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w:t>
      </w:r>
      <w:r w:rsidR="00401560">
        <w:rPr>
          <w:bCs/>
        </w:rPr>
        <w:t>третья</w:t>
      </w:r>
      <w:r>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A1677C"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401560">
        <w:rPr>
          <w:color w:val="auto"/>
          <w:sz w:val="28"/>
          <w:szCs w:val="28"/>
        </w:rPr>
        <w:t>25</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 xml:space="preserve">20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36</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BB4532" w:rsidRDefault="00BB4532">
      <w:pPr>
        <w:jc w:val="center"/>
        <w:rPr>
          <w:b/>
          <w:sz w:val="28"/>
          <w:szCs w:val="28"/>
        </w:rPr>
      </w:pPr>
    </w:p>
    <w:p w:rsidR="00BB4532" w:rsidRDefault="004B6DC4">
      <w:pPr>
        <w:jc w:val="center"/>
      </w:pPr>
      <w:r>
        <w:rPr>
          <w:b/>
          <w:sz w:val="28"/>
          <w:szCs w:val="28"/>
        </w:rPr>
        <w:t>О бюджете Нижнеомского муниципального района Омской области на 2021 год и на плановый период 2022 и 2023 годов</w:t>
      </w:r>
    </w:p>
    <w:p w:rsidR="00BB4532" w:rsidRDefault="001217A1">
      <w:pPr>
        <w:ind w:firstLine="700"/>
        <w:jc w:val="center"/>
        <w:rPr>
          <w:color w:val="0070C0"/>
          <w:sz w:val="28"/>
          <w:szCs w:val="28"/>
        </w:rPr>
      </w:pPr>
      <w:r w:rsidRPr="001217A1">
        <w:rPr>
          <w:color w:val="0070C0"/>
          <w:sz w:val="28"/>
          <w:szCs w:val="28"/>
        </w:rPr>
        <w:t>(в ред. решени</w:t>
      </w:r>
      <w:r w:rsidR="001557E3">
        <w:rPr>
          <w:color w:val="0070C0"/>
          <w:sz w:val="28"/>
          <w:szCs w:val="28"/>
        </w:rPr>
        <w:t>й</w:t>
      </w:r>
      <w:r w:rsidRPr="001217A1">
        <w:rPr>
          <w:color w:val="0070C0"/>
          <w:sz w:val="28"/>
          <w:szCs w:val="28"/>
        </w:rPr>
        <w:t xml:space="preserve"> </w:t>
      </w:r>
      <w:r w:rsidR="001557E3">
        <w:rPr>
          <w:color w:val="0070C0"/>
          <w:sz w:val="28"/>
          <w:szCs w:val="28"/>
        </w:rPr>
        <w:t>Совета Нижнеомского муниципального района Омской области</w:t>
      </w:r>
      <w:r w:rsidR="001557E3" w:rsidRPr="001217A1">
        <w:rPr>
          <w:color w:val="0070C0"/>
          <w:sz w:val="28"/>
          <w:szCs w:val="28"/>
        </w:rPr>
        <w:t xml:space="preserve"> </w:t>
      </w:r>
      <w:r w:rsidRPr="001217A1">
        <w:rPr>
          <w:color w:val="0070C0"/>
          <w:sz w:val="28"/>
          <w:szCs w:val="28"/>
        </w:rPr>
        <w:t xml:space="preserve">от </w:t>
      </w:r>
      <w:r>
        <w:rPr>
          <w:color w:val="0070C0"/>
          <w:sz w:val="28"/>
          <w:szCs w:val="28"/>
        </w:rPr>
        <w:t>19</w:t>
      </w:r>
      <w:r w:rsidRPr="001217A1">
        <w:rPr>
          <w:color w:val="0070C0"/>
          <w:sz w:val="28"/>
          <w:szCs w:val="28"/>
        </w:rPr>
        <w:t>.03.202</w:t>
      </w:r>
      <w:r>
        <w:rPr>
          <w:color w:val="0070C0"/>
          <w:sz w:val="28"/>
          <w:szCs w:val="28"/>
        </w:rPr>
        <w:t>1</w:t>
      </w:r>
      <w:r w:rsidRPr="001217A1">
        <w:rPr>
          <w:color w:val="0070C0"/>
          <w:sz w:val="28"/>
          <w:szCs w:val="28"/>
        </w:rPr>
        <w:t xml:space="preserve"> г. № </w:t>
      </w:r>
      <w:r>
        <w:rPr>
          <w:color w:val="0070C0"/>
          <w:sz w:val="28"/>
          <w:szCs w:val="28"/>
        </w:rPr>
        <w:t>12</w:t>
      </w:r>
      <w:r w:rsidR="001557E3">
        <w:rPr>
          <w:color w:val="0070C0"/>
          <w:sz w:val="28"/>
          <w:szCs w:val="28"/>
        </w:rPr>
        <w:t>, от 28.05.2021 г. № 32</w:t>
      </w:r>
      <w:r w:rsidR="001E647E">
        <w:rPr>
          <w:color w:val="0070C0"/>
          <w:sz w:val="28"/>
          <w:szCs w:val="28"/>
        </w:rPr>
        <w:t>, от 20.08.2021 г. № 54</w:t>
      </w:r>
      <w:r w:rsidR="00DB13C5">
        <w:rPr>
          <w:color w:val="0070C0"/>
          <w:sz w:val="28"/>
          <w:szCs w:val="28"/>
        </w:rPr>
        <w:t>, от 23.09.2021 г. № 66</w:t>
      </w:r>
      <w:r w:rsidR="00496F2D">
        <w:rPr>
          <w:color w:val="0070C0"/>
          <w:sz w:val="28"/>
          <w:szCs w:val="28"/>
        </w:rPr>
        <w:t>, от 26.11.2021 г. № 97</w:t>
      </w:r>
      <w:r w:rsidRPr="001217A1">
        <w:rPr>
          <w:color w:val="0070C0"/>
          <w:sz w:val="28"/>
          <w:szCs w:val="28"/>
        </w:rPr>
        <w:t>)</w:t>
      </w:r>
    </w:p>
    <w:p w:rsidR="001217A1" w:rsidRDefault="001217A1">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2021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63556B">
        <w:rPr>
          <w:spacing w:val="-2"/>
          <w:sz w:val="28"/>
          <w:szCs w:val="28"/>
        </w:rPr>
        <w:t>478 467 511,88</w:t>
      </w:r>
      <w:r w:rsidR="001E647E">
        <w:rPr>
          <w:color w:val="auto"/>
          <w:sz w:val="28"/>
          <w:szCs w:val="28"/>
        </w:rPr>
        <w:t xml:space="preserve"> </w:t>
      </w:r>
      <w:r>
        <w:rPr>
          <w:spacing w:val="-2"/>
          <w:sz w:val="28"/>
          <w:szCs w:val="28"/>
        </w:rPr>
        <w:t>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sidR="00483D8A">
        <w:rPr>
          <w:color w:val="0070C0"/>
          <w:sz w:val="28"/>
          <w:szCs w:val="28"/>
        </w:rPr>
        <w:t>Совета Нижнеомского муниципального района Омской области</w:t>
      </w:r>
      <w:r w:rsidR="00483D8A"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483D8A">
        <w:rPr>
          <w:color w:val="0070C0"/>
          <w:sz w:val="28"/>
          <w:szCs w:val="28"/>
        </w:rPr>
        <w:t>, от 28.05.2021 г. № 32</w:t>
      </w:r>
      <w:r w:rsidR="006D0AB8">
        <w:rPr>
          <w:color w:val="0070C0"/>
          <w:sz w:val="28"/>
          <w:szCs w:val="28"/>
        </w:rPr>
        <w:t>, от 20.08.2021 г. № 54</w:t>
      </w:r>
      <w:r w:rsidR="004D69B9">
        <w:rPr>
          <w:color w:val="0070C0"/>
          <w:sz w:val="28"/>
          <w:szCs w:val="28"/>
        </w:rPr>
        <w:t>, от 23.09.2021 г. № 66</w:t>
      </w:r>
      <w:r w:rsidR="0063556B">
        <w:rPr>
          <w:color w:val="0070C0"/>
          <w:sz w:val="28"/>
          <w:szCs w:val="28"/>
        </w:rPr>
        <w:t>, от 26.11.2021 г. № 97</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63556B">
        <w:rPr>
          <w:spacing w:val="-2"/>
          <w:sz w:val="28"/>
          <w:szCs w:val="28"/>
        </w:rPr>
        <w:t>481 467 511,88</w:t>
      </w:r>
      <w:r w:rsidR="006D0AB8">
        <w:rPr>
          <w:color w:val="auto"/>
          <w:sz w:val="28"/>
          <w:szCs w:val="28"/>
        </w:rPr>
        <w:t xml:space="preserve"> </w:t>
      </w:r>
      <w:r>
        <w:rPr>
          <w:spacing w:val="-2"/>
          <w:sz w:val="28"/>
          <w:szCs w:val="28"/>
        </w:rPr>
        <w:t>руб.;</w:t>
      </w:r>
    </w:p>
    <w:p w:rsidR="006C760E" w:rsidRPr="00227DA9" w:rsidRDefault="006C760E" w:rsidP="006C760E">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6D0AB8">
        <w:rPr>
          <w:color w:val="0070C0"/>
          <w:sz w:val="28"/>
          <w:szCs w:val="28"/>
        </w:rPr>
        <w:t>, от 20.08.2021г. № 54</w:t>
      </w:r>
      <w:r w:rsidR="004D69B9">
        <w:rPr>
          <w:color w:val="0070C0"/>
          <w:sz w:val="28"/>
          <w:szCs w:val="28"/>
        </w:rPr>
        <w:t>, от 23.09.2021 г. № 66</w:t>
      </w:r>
      <w:r w:rsidR="003A26DF">
        <w:rPr>
          <w:color w:val="0070C0"/>
          <w:sz w:val="28"/>
          <w:szCs w:val="28"/>
        </w:rPr>
        <w:t>, от 26.11.2021 г. № 97</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00227DA9" w:rsidRPr="009600E0">
        <w:rPr>
          <w:sz w:val="28"/>
          <w:szCs w:val="28"/>
        </w:rPr>
        <w:t xml:space="preserve">дефицит районного бюджета в размере </w:t>
      </w:r>
      <w:r w:rsidR="00227DA9">
        <w:rPr>
          <w:sz w:val="28"/>
          <w:szCs w:val="28"/>
        </w:rPr>
        <w:t>3 000 00</w:t>
      </w:r>
      <w:r w:rsidR="00227DA9" w:rsidRPr="009600E0">
        <w:rPr>
          <w:sz w:val="28"/>
          <w:szCs w:val="28"/>
        </w:rPr>
        <w:t>0,00 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 xml:space="preserve">(в ред. решения </w:t>
      </w:r>
      <w:r w:rsidR="00350DF8">
        <w:rPr>
          <w:color w:val="0070C0"/>
          <w:sz w:val="28"/>
          <w:szCs w:val="28"/>
        </w:rPr>
        <w:t>Совета Нижнеомского муниципального района Омской области</w:t>
      </w:r>
      <w:r w:rsidR="00350DF8"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2022 и 2023 годов:</w:t>
      </w:r>
    </w:p>
    <w:p w:rsidR="00BB4532" w:rsidRDefault="007C4E55">
      <w:pPr>
        <w:ind w:firstLine="700"/>
        <w:jc w:val="both"/>
        <w:rPr>
          <w:spacing w:val="-2"/>
          <w:sz w:val="28"/>
          <w:szCs w:val="28"/>
        </w:rPr>
      </w:pPr>
      <w:r w:rsidRPr="008F0B0D">
        <w:rPr>
          <w:spacing w:val="-2"/>
          <w:sz w:val="28"/>
          <w:szCs w:val="28"/>
        </w:rPr>
        <w:t>1) общий объем доходов районного бюджета на 202</w:t>
      </w:r>
      <w:r>
        <w:rPr>
          <w:spacing w:val="-2"/>
          <w:sz w:val="28"/>
          <w:szCs w:val="28"/>
        </w:rPr>
        <w:t>2</w:t>
      </w:r>
      <w:r w:rsidRPr="008F0B0D">
        <w:rPr>
          <w:spacing w:val="-2"/>
          <w:sz w:val="28"/>
          <w:szCs w:val="28"/>
        </w:rPr>
        <w:t xml:space="preserve"> год в сумме </w:t>
      </w:r>
      <w:r w:rsidR="00171A9E">
        <w:rPr>
          <w:spacing w:val="-2"/>
          <w:sz w:val="28"/>
          <w:szCs w:val="28"/>
        </w:rPr>
        <w:t>399 195 156,83</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w:t>
      </w:r>
      <w:r w:rsidR="00171A9E">
        <w:rPr>
          <w:spacing w:val="-2"/>
          <w:sz w:val="28"/>
          <w:szCs w:val="28"/>
        </w:rPr>
        <w:t>390 710 717,93</w:t>
      </w:r>
      <w:r w:rsidRPr="008F0B0D">
        <w:rPr>
          <w:spacing w:val="-2"/>
          <w:sz w:val="28"/>
          <w:szCs w:val="28"/>
        </w:rPr>
        <w:t xml:space="preserve"> руб.;</w:t>
      </w:r>
    </w:p>
    <w:p w:rsidR="007C4E55" w:rsidRPr="00227DA9"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171A9E">
        <w:rPr>
          <w:color w:val="0070C0"/>
          <w:sz w:val="28"/>
          <w:szCs w:val="28"/>
        </w:rPr>
        <w:t>, от 26.11.2021 г. № 97</w:t>
      </w:r>
      <w:r w:rsidRPr="00227DA9">
        <w:rPr>
          <w:color w:val="0070C0"/>
          <w:sz w:val="28"/>
          <w:szCs w:val="28"/>
        </w:rPr>
        <w:t>)</w:t>
      </w:r>
    </w:p>
    <w:p w:rsidR="00BB4532" w:rsidRDefault="007C4E55">
      <w:pPr>
        <w:ind w:firstLine="700"/>
        <w:jc w:val="both"/>
        <w:rPr>
          <w:spacing w:val="-2"/>
          <w:sz w:val="28"/>
          <w:szCs w:val="28"/>
        </w:rPr>
      </w:pPr>
      <w:r w:rsidRPr="008F0B0D">
        <w:rPr>
          <w:spacing w:val="-2"/>
          <w:sz w:val="28"/>
          <w:szCs w:val="28"/>
        </w:rPr>
        <w:t>2) общий объем расходов районного бюджета на 202</w:t>
      </w:r>
      <w:r>
        <w:rPr>
          <w:spacing w:val="-2"/>
          <w:sz w:val="28"/>
          <w:szCs w:val="28"/>
        </w:rPr>
        <w:t>2</w:t>
      </w:r>
      <w:r w:rsidRPr="008F0B0D">
        <w:rPr>
          <w:spacing w:val="-2"/>
          <w:sz w:val="28"/>
          <w:szCs w:val="28"/>
        </w:rPr>
        <w:t xml:space="preserve"> год в сумме </w:t>
      </w:r>
      <w:r w:rsidR="00FA6A79">
        <w:rPr>
          <w:spacing w:val="-2"/>
          <w:sz w:val="28"/>
          <w:szCs w:val="28"/>
        </w:rPr>
        <w:t>399 195 156,83</w:t>
      </w:r>
      <w:r w:rsidRPr="008F0B0D">
        <w:rPr>
          <w:spacing w:val="-2"/>
          <w:sz w:val="28"/>
          <w:szCs w:val="28"/>
        </w:rPr>
        <w:t xml:space="preserve"> руб., в том числе условно утвержденные расходы в сумме </w:t>
      </w:r>
      <w:r>
        <w:rPr>
          <w:spacing w:val="-2"/>
          <w:sz w:val="28"/>
          <w:szCs w:val="28"/>
        </w:rPr>
        <w:t>4 318 576,32</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w:t>
      </w:r>
      <w:r w:rsidR="00FA6A79">
        <w:rPr>
          <w:spacing w:val="-2"/>
          <w:sz w:val="28"/>
          <w:szCs w:val="28"/>
        </w:rPr>
        <w:t>390 710 717,93</w:t>
      </w:r>
      <w:r w:rsidRPr="008F0B0D">
        <w:rPr>
          <w:spacing w:val="-2"/>
          <w:sz w:val="28"/>
          <w:szCs w:val="28"/>
        </w:rPr>
        <w:t xml:space="preserve"> руб., в том числе условно утвержденные расходы в сумме </w:t>
      </w:r>
      <w:r>
        <w:rPr>
          <w:spacing w:val="-2"/>
          <w:sz w:val="28"/>
          <w:szCs w:val="28"/>
        </w:rPr>
        <w:t>8 805 106,29</w:t>
      </w:r>
      <w:r w:rsidRPr="008F0B0D">
        <w:rPr>
          <w:spacing w:val="-2"/>
          <w:sz w:val="28"/>
          <w:szCs w:val="28"/>
        </w:rPr>
        <w:t xml:space="preserve"> руб.;</w:t>
      </w:r>
    </w:p>
    <w:p w:rsidR="007C4E55"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FA6A79">
        <w:rPr>
          <w:color w:val="0070C0"/>
          <w:sz w:val="28"/>
          <w:szCs w:val="28"/>
        </w:rPr>
        <w:t>, от 26.11.2021 г. № 97</w:t>
      </w:r>
      <w:r w:rsidRPr="00227DA9">
        <w:rPr>
          <w:color w:val="0070C0"/>
          <w:sz w:val="28"/>
          <w:szCs w:val="28"/>
        </w:rPr>
        <w:t>)</w:t>
      </w:r>
    </w:p>
    <w:p w:rsidR="00AC6E3F" w:rsidRDefault="00AC6E3F" w:rsidP="007C4E55">
      <w:pPr>
        <w:autoSpaceDE w:val="0"/>
        <w:autoSpaceDN w:val="0"/>
        <w:adjustRightInd w:val="0"/>
        <w:ind w:firstLine="700"/>
      </w:pPr>
    </w:p>
    <w:p w:rsidR="00BB4532" w:rsidRDefault="004B6DC4">
      <w:pPr>
        <w:ind w:firstLine="700"/>
        <w:jc w:val="both"/>
        <w:rPr>
          <w:spacing w:val="-2"/>
          <w:sz w:val="28"/>
          <w:szCs w:val="28"/>
        </w:rPr>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2022 год в размере 0,00 руб. и на 2023 год в размере 0,00 руб.</w:t>
      </w:r>
    </w:p>
    <w:p w:rsidR="0091149B" w:rsidRDefault="0091149B">
      <w:pPr>
        <w:ind w:firstLine="700"/>
        <w:jc w:val="both"/>
      </w:pP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2021 году и в плановом периоде 2022 и 2023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Pr="00DE5BDA"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pPr>
      <w:r w:rsidRPr="00DE5BDA">
        <w:rPr>
          <w:sz w:val="28"/>
          <w:szCs w:val="28"/>
        </w:rPr>
        <w:t>2.</w:t>
      </w:r>
      <w:r w:rsidRPr="00DE5BDA">
        <w:rPr>
          <w:sz w:val="28"/>
          <w:szCs w:val="28"/>
          <w:lang w:val="en-US"/>
        </w:rPr>
        <w:t> </w:t>
      </w:r>
      <w:r w:rsidRPr="00DE5BDA">
        <w:rPr>
          <w:sz w:val="28"/>
          <w:szCs w:val="28"/>
        </w:rPr>
        <w:t xml:space="preserve">Утвердить </w:t>
      </w:r>
      <w:r w:rsidRPr="00DE5BDA">
        <w:rPr>
          <w:color w:val="auto"/>
          <w:sz w:val="28"/>
          <w:szCs w:val="28"/>
        </w:rPr>
        <w:t>перечень главных</w:t>
      </w:r>
      <w:r w:rsidR="00DC3FA0">
        <w:rPr>
          <w:color w:val="auto"/>
          <w:sz w:val="28"/>
          <w:szCs w:val="28"/>
        </w:rPr>
        <w:t xml:space="preserve"> </w:t>
      </w:r>
      <w:r>
        <w:rPr>
          <w:sz w:val="28"/>
          <w:szCs w:val="28"/>
        </w:rPr>
        <w:t xml:space="preserve">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w:t>
      </w:r>
      <w:hyperlink r:id="rId9">
        <w:r>
          <w:rPr>
            <w:rStyle w:val="ListLabel1"/>
          </w:rPr>
          <w:t>приложению №</w:t>
        </w:r>
        <w:r>
          <w:rPr>
            <w:rStyle w:val="ListLabel1"/>
            <w:lang w:val="en-US"/>
          </w:rPr>
          <w:t> </w:t>
        </w:r>
        <w:r>
          <w:rPr>
            <w:rStyle w:val="ListLabel1"/>
          </w:rPr>
          <w:t>1</w:t>
        </w:r>
      </w:hyperlink>
      <w:r>
        <w:rPr>
          <w:sz w:val="28"/>
          <w:szCs w:val="28"/>
        </w:rPr>
        <w:t xml:space="preserve"> к настоящему решению.</w:t>
      </w:r>
    </w:p>
    <w:p w:rsidR="00BB4532" w:rsidRDefault="004B6DC4">
      <w:pPr>
        <w:ind w:firstLine="700"/>
        <w:jc w:val="both"/>
      </w:pPr>
      <w:r>
        <w:rPr>
          <w:sz w:val="28"/>
          <w:szCs w:val="28"/>
        </w:rPr>
        <w:t xml:space="preserve">3. Утвердить прогноз поступлений налоговых и неналоговых доходов районного бюджета на 2021 год и на плановый период 2022 и 2023 годов согласно </w:t>
      </w:r>
      <w:hyperlink r:id="rId10">
        <w:r>
          <w:rPr>
            <w:rStyle w:val="ListLabel1"/>
          </w:rPr>
          <w:t>приложению № </w:t>
        </w:r>
      </w:hyperlink>
      <w:r>
        <w:rPr>
          <w:sz w:val="28"/>
          <w:szCs w:val="28"/>
        </w:rPr>
        <w:t>2 к настоящему решению.</w:t>
      </w:r>
    </w:p>
    <w:p w:rsidR="00BB4532" w:rsidRDefault="004B6DC4">
      <w:pPr>
        <w:ind w:firstLine="700"/>
        <w:jc w:val="both"/>
      </w:pPr>
      <w:r>
        <w:rPr>
          <w:sz w:val="28"/>
          <w:szCs w:val="28"/>
        </w:rPr>
        <w:t xml:space="preserve">4. Утвердить безвозмездные поступления в районный бюджет на 2021 год и на плановый период 2022 и 2023 годов согласно </w:t>
      </w:r>
      <w:hyperlink r:id="rId11">
        <w:r>
          <w:rPr>
            <w:rStyle w:val="ListLabel1"/>
          </w:rPr>
          <w:t>приложению № </w:t>
        </w:r>
      </w:hyperlink>
      <w:r>
        <w:rPr>
          <w:sz w:val="28"/>
          <w:szCs w:val="28"/>
        </w:rPr>
        <w:t>3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B46A49">
      <w:pPr>
        <w:ind w:firstLine="700"/>
        <w:jc w:val="both"/>
        <w:rPr>
          <w:sz w:val="28"/>
          <w:szCs w:val="28"/>
        </w:rPr>
      </w:pPr>
      <w:r w:rsidRPr="0012478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Pr>
          <w:sz w:val="28"/>
          <w:szCs w:val="28"/>
        </w:rPr>
        <w:t>1</w:t>
      </w:r>
      <w:r w:rsidRPr="0012478F">
        <w:rPr>
          <w:sz w:val="28"/>
          <w:szCs w:val="28"/>
        </w:rPr>
        <w:t xml:space="preserve"> год в сумме </w:t>
      </w:r>
      <w:r>
        <w:rPr>
          <w:sz w:val="28"/>
          <w:szCs w:val="28"/>
        </w:rPr>
        <w:t>6 635 254,00</w:t>
      </w:r>
      <w:r w:rsidRPr="0012478F">
        <w:rPr>
          <w:sz w:val="28"/>
          <w:szCs w:val="28"/>
        </w:rPr>
        <w:t xml:space="preserve"> руб., на 202</w:t>
      </w:r>
      <w:r>
        <w:rPr>
          <w:sz w:val="28"/>
          <w:szCs w:val="28"/>
        </w:rPr>
        <w:t>2</w:t>
      </w:r>
      <w:r w:rsidRPr="0012478F">
        <w:rPr>
          <w:sz w:val="28"/>
          <w:szCs w:val="28"/>
        </w:rPr>
        <w:t xml:space="preserve"> год в сумме </w:t>
      </w:r>
      <w:r>
        <w:rPr>
          <w:sz w:val="28"/>
          <w:szCs w:val="28"/>
        </w:rPr>
        <w:t>6 635 254,00</w:t>
      </w:r>
      <w:r w:rsidRPr="0012478F">
        <w:rPr>
          <w:sz w:val="28"/>
          <w:szCs w:val="28"/>
        </w:rPr>
        <w:t xml:space="preserve"> руб. и на 202</w:t>
      </w:r>
      <w:r>
        <w:rPr>
          <w:sz w:val="28"/>
          <w:szCs w:val="28"/>
        </w:rPr>
        <w:t>3</w:t>
      </w:r>
      <w:r w:rsidRPr="0012478F">
        <w:rPr>
          <w:sz w:val="28"/>
          <w:szCs w:val="28"/>
        </w:rPr>
        <w:t xml:space="preserve"> год в сумме </w:t>
      </w:r>
      <w:r>
        <w:rPr>
          <w:sz w:val="28"/>
          <w:szCs w:val="28"/>
        </w:rPr>
        <w:t>6 635 254,00</w:t>
      </w:r>
      <w:r w:rsidRPr="0012478F">
        <w:rPr>
          <w:sz w:val="28"/>
          <w:szCs w:val="28"/>
        </w:rPr>
        <w:t xml:space="preserve"> руб.</w:t>
      </w:r>
    </w:p>
    <w:p w:rsidR="00B46A49" w:rsidRDefault="00B46A49" w:rsidP="00B46A49">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0D714A">
      <w:pPr>
        <w:ind w:firstLine="700"/>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21</w:t>
      </w:r>
      <w:r w:rsidRPr="00F003F0">
        <w:rPr>
          <w:sz w:val="28"/>
          <w:szCs w:val="28"/>
        </w:rPr>
        <w:t xml:space="preserve"> год в размере </w:t>
      </w:r>
      <w:r>
        <w:rPr>
          <w:sz w:val="28"/>
          <w:szCs w:val="28"/>
        </w:rPr>
        <w:t>4 040 090,00</w:t>
      </w:r>
      <w:r w:rsidRPr="004649CB">
        <w:rPr>
          <w:sz w:val="28"/>
          <w:szCs w:val="28"/>
        </w:rPr>
        <w:t xml:space="preserve"> руб</w:t>
      </w:r>
      <w:r w:rsidRPr="00F003F0">
        <w:rPr>
          <w:sz w:val="28"/>
          <w:szCs w:val="28"/>
        </w:rPr>
        <w:t>., на 202</w:t>
      </w:r>
      <w:r>
        <w:rPr>
          <w:sz w:val="28"/>
          <w:szCs w:val="28"/>
        </w:rPr>
        <w:t>2</w:t>
      </w:r>
      <w:r w:rsidRPr="00F003F0">
        <w:rPr>
          <w:sz w:val="28"/>
          <w:szCs w:val="28"/>
        </w:rPr>
        <w:t xml:space="preserve"> год в </w:t>
      </w:r>
      <w:r w:rsidRPr="004649CB">
        <w:rPr>
          <w:sz w:val="28"/>
          <w:szCs w:val="28"/>
        </w:rPr>
        <w:t xml:space="preserve">размере </w:t>
      </w:r>
      <w:r>
        <w:rPr>
          <w:sz w:val="28"/>
          <w:szCs w:val="28"/>
        </w:rPr>
        <w:t>4 162 710,00</w:t>
      </w:r>
      <w:r w:rsidRPr="004649CB">
        <w:rPr>
          <w:sz w:val="28"/>
          <w:szCs w:val="28"/>
        </w:rPr>
        <w:t xml:space="preserve"> руб.,</w:t>
      </w:r>
      <w:r w:rsidRPr="00F003F0">
        <w:rPr>
          <w:sz w:val="28"/>
          <w:szCs w:val="28"/>
        </w:rPr>
        <w:t xml:space="preserve"> на 202</w:t>
      </w:r>
      <w:r>
        <w:rPr>
          <w:sz w:val="28"/>
          <w:szCs w:val="28"/>
        </w:rPr>
        <w:t>3</w:t>
      </w:r>
      <w:r w:rsidRPr="00F003F0">
        <w:rPr>
          <w:sz w:val="28"/>
          <w:szCs w:val="28"/>
        </w:rPr>
        <w:t xml:space="preserve"> год в размере </w:t>
      </w:r>
      <w:r w:rsidRPr="004649CB">
        <w:rPr>
          <w:sz w:val="28"/>
          <w:szCs w:val="28"/>
        </w:rPr>
        <w:t>4</w:t>
      </w:r>
      <w:r>
        <w:rPr>
          <w:sz w:val="28"/>
          <w:szCs w:val="28"/>
        </w:rPr>
        <w:t> 331 500,00</w:t>
      </w:r>
      <w:r w:rsidRPr="004649CB">
        <w:rPr>
          <w:sz w:val="28"/>
          <w:szCs w:val="28"/>
        </w:rPr>
        <w:t xml:space="preserve"> руб.</w:t>
      </w:r>
    </w:p>
    <w:p w:rsidR="000D714A" w:rsidRDefault="000D714A" w:rsidP="000D714A">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AC6E3F" w:rsidRDefault="004B6DC4">
      <w:pPr>
        <w:ind w:firstLine="700"/>
        <w:jc w:val="both"/>
        <w:rPr>
          <w:sz w:val="28"/>
          <w:szCs w:val="28"/>
        </w:rPr>
      </w:pPr>
      <w:r>
        <w:rPr>
          <w:sz w:val="28"/>
          <w:szCs w:val="28"/>
        </w:rPr>
        <w:t xml:space="preserve">1) распределение бюджетных ассигнований районного бюджета по разделам и подразделам классификации расходов бюджетов на 2021 год и на </w:t>
      </w:r>
    </w:p>
    <w:p w:rsidR="00AC6E3F" w:rsidRDefault="00AC6E3F" w:rsidP="00AC6E3F">
      <w:pPr>
        <w:jc w:val="both"/>
        <w:rPr>
          <w:sz w:val="28"/>
          <w:szCs w:val="28"/>
        </w:rPr>
      </w:pPr>
    </w:p>
    <w:p w:rsidR="00AC6E3F" w:rsidRDefault="00AC6E3F" w:rsidP="00AC6E3F">
      <w:pPr>
        <w:jc w:val="both"/>
        <w:rPr>
          <w:sz w:val="28"/>
          <w:szCs w:val="28"/>
        </w:rPr>
      </w:pPr>
    </w:p>
    <w:p w:rsidR="00BB4532" w:rsidRDefault="004B6DC4" w:rsidP="00AC6E3F">
      <w:pPr>
        <w:jc w:val="both"/>
        <w:rPr>
          <w:sz w:val="28"/>
          <w:szCs w:val="28"/>
        </w:rPr>
      </w:pPr>
      <w:r>
        <w:rPr>
          <w:sz w:val="28"/>
          <w:szCs w:val="28"/>
        </w:rPr>
        <w:t xml:space="preserve">плановый период 2022 и 2023 годов согласно </w:t>
      </w:r>
      <w:hyperlink r:id="rId12">
        <w:r>
          <w:rPr>
            <w:rStyle w:val="ListLabel1"/>
          </w:rPr>
          <w:t>приложению № </w:t>
        </w:r>
      </w:hyperlink>
      <w:r>
        <w:rPr>
          <w:sz w:val="28"/>
          <w:szCs w:val="28"/>
        </w:rPr>
        <w:t>4 к настоящему решению;</w:t>
      </w:r>
    </w:p>
    <w:p w:rsidR="00BB4532" w:rsidRDefault="004B6DC4">
      <w:pPr>
        <w:ind w:firstLine="700"/>
        <w:jc w:val="both"/>
      </w:pPr>
      <w:r>
        <w:rPr>
          <w:sz w:val="28"/>
          <w:szCs w:val="28"/>
        </w:rPr>
        <w:t xml:space="preserve">2) ведомственную структуру расходов районного бюджета на 2021 год и на плановый период 2022 и 2023 годов согласно </w:t>
      </w:r>
      <w:hyperlink r:id="rId13">
        <w:r>
          <w:rPr>
            <w:rStyle w:val="ListLabel1"/>
          </w:rPr>
          <w:t>приложению № </w:t>
        </w:r>
      </w:hyperlink>
      <w:r>
        <w:rPr>
          <w:sz w:val="28"/>
          <w:szCs w:val="28"/>
        </w:rPr>
        <w:t>5 к настоящему решению;</w:t>
      </w:r>
    </w:p>
    <w:p w:rsidR="00BB4532" w:rsidRDefault="004B6DC4">
      <w:pPr>
        <w:ind w:firstLine="700"/>
        <w:jc w:val="both"/>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2021 год и на плановый период 2022 и 2023 годов согласно </w:t>
      </w:r>
      <w:hyperlink r:id="rId14">
        <w:r>
          <w:rPr>
            <w:rStyle w:val="ListLabel1"/>
          </w:rPr>
          <w:t>приложению № </w:t>
        </w:r>
      </w:hyperlink>
      <w:r>
        <w:rPr>
          <w:sz w:val="28"/>
          <w:szCs w:val="28"/>
        </w:rPr>
        <w:t>6 к настоящему решению.</w:t>
      </w:r>
    </w:p>
    <w:p w:rsidR="00BB4532" w:rsidRDefault="004B6DC4">
      <w:pPr>
        <w:ind w:firstLine="700"/>
        <w:jc w:val="both"/>
      </w:pPr>
      <w:r>
        <w:rPr>
          <w:sz w:val="28"/>
          <w:szCs w:val="28"/>
        </w:rPr>
        <w:t xml:space="preserve">4. Установить в соответствии с </w:t>
      </w:r>
      <w:hyperlink r:id="rId15">
        <w:r>
          <w:rPr>
            <w:rStyle w:val="ListLabel1"/>
          </w:rPr>
          <w:t>пунктом 8 статьи 217</w:t>
        </w:r>
      </w:hyperlink>
      <w:r>
        <w:rPr>
          <w:sz w:val="28"/>
          <w:szCs w:val="28"/>
        </w:rPr>
        <w:t xml:space="preserve"> Бюджетного кодекса Российской Федерации, </w:t>
      </w:r>
      <w:hyperlink r:id="rId16">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4B6DC4">
      <w:pPr>
        <w:jc w:val="both"/>
      </w:pPr>
      <w:r>
        <w:rPr>
          <w:sz w:val="28"/>
          <w:szCs w:val="28"/>
        </w:rPr>
        <w:t xml:space="preserve">        - перераспределение бюджетных ассигнований в целях реализации </w:t>
      </w:r>
      <w:r w:rsidRPr="00097826">
        <w:rPr>
          <w:sz w:val="28"/>
          <w:szCs w:val="28"/>
        </w:rPr>
        <w:t xml:space="preserve">Указов </w:t>
      </w:r>
      <w:r>
        <w:rPr>
          <w:sz w:val="28"/>
          <w:szCs w:val="28"/>
        </w:rPr>
        <w:t>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AC6E3F" w:rsidRDefault="004B6DC4">
      <w:pPr>
        <w:ind w:firstLine="700"/>
        <w:jc w:val="both"/>
        <w:rPr>
          <w:sz w:val="28"/>
          <w:szCs w:val="28"/>
        </w:rPr>
      </w:pPr>
      <w:r>
        <w:rPr>
          <w:sz w:val="28"/>
          <w:szCs w:val="28"/>
        </w:rPr>
        <w:t xml:space="preserve">- перераспределение бюджетных ассигнований на предоставление бюджетным учреждениям  Нижнеомского муниципального района Омской </w:t>
      </w:r>
    </w:p>
    <w:p w:rsidR="00AC6E3F" w:rsidRDefault="00AC6E3F">
      <w:pPr>
        <w:ind w:firstLine="700"/>
        <w:jc w:val="both"/>
        <w:rPr>
          <w:sz w:val="28"/>
          <w:szCs w:val="28"/>
        </w:rPr>
      </w:pPr>
    </w:p>
    <w:p w:rsidR="00BB4532" w:rsidRDefault="004B6DC4">
      <w:pPr>
        <w:ind w:firstLine="700"/>
        <w:jc w:val="both"/>
        <w:rPr>
          <w:sz w:val="28"/>
          <w:szCs w:val="28"/>
        </w:rPr>
      </w:pPr>
      <w:r>
        <w:rPr>
          <w:sz w:val="28"/>
          <w:szCs w:val="28"/>
        </w:rPr>
        <w:t>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2021 году;</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2021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07703C" w:rsidRDefault="004B6DC4" w:rsidP="0007703C">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pPr>
        <w:ind w:firstLine="709"/>
        <w:jc w:val="both"/>
      </w:pPr>
      <w:r>
        <w:rPr>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софинансирования которых предоставляются данные субсидии;</w:t>
      </w:r>
    </w:p>
    <w:p w:rsidR="00BB4532" w:rsidRDefault="004B6DC4">
      <w:pPr>
        <w:ind w:firstLine="700"/>
        <w:jc w:val="both"/>
      </w:pPr>
      <w:r>
        <w:rPr>
          <w:sz w:val="28"/>
          <w:szCs w:val="28"/>
        </w:rPr>
        <w:t>-перераспределение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w:t>
      </w:r>
    </w:p>
    <w:p w:rsidR="00BB4532" w:rsidRDefault="004B6DC4">
      <w:pPr>
        <w:ind w:firstLine="709"/>
        <w:jc w:val="both"/>
      </w:pPr>
      <w:r>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rPr>
          <w:sz w:val="28"/>
          <w:szCs w:val="28"/>
        </w:rPr>
      </w:pPr>
      <w:r>
        <w:rPr>
          <w:sz w:val="28"/>
          <w:szCs w:val="28"/>
        </w:rPr>
        <w:t>- перераспределение бюджетных ассигнований между видами источников финансирования дефицита районного бюджета.</w:t>
      </w:r>
    </w:p>
    <w:p w:rsidR="00AC6E3F" w:rsidRDefault="00AC6E3F">
      <w:pPr>
        <w:ind w:firstLine="700"/>
        <w:jc w:val="both"/>
        <w:rPr>
          <w:sz w:val="28"/>
          <w:szCs w:val="28"/>
        </w:rPr>
      </w:pPr>
    </w:p>
    <w:p w:rsidR="00AC6E3F" w:rsidRDefault="00AC6E3F">
      <w:pPr>
        <w:ind w:firstLine="700"/>
        <w:jc w:val="both"/>
        <w:rPr>
          <w:sz w:val="28"/>
          <w:szCs w:val="28"/>
        </w:rPr>
      </w:pPr>
    </w:p>
    <w:p w:rsidR="00AC6E3F" w:rsidRDefault="00AC6E3F">
      <w:pPr>
        <w:ind w:firstLine="700"/>
        <w:jc w:val="both"/>
      </w:pPr>
    </w:p>
    <w:p w:rsidR="00BB4532" w:rsidRDefault="004B6DC4" w:rsidP="00AC6E3F">
      <w:pPr>
        <w:ind w:firstLine="700"/>
        <w:jc w:val="both"/>
        <w:rPr>
          <w:sz w:val="28"/>
          <w:szCs w:val="28"/>
        </w:rPr>
      </w:pPr>
      <w:r>
        <w:rPr>
          <w:sz w:val="28"/>
          <w:szCs w:val="28"/>
        </w:rPr>
        <w:t>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w:t>
      </w:r>
      <w:r w:rsidR="00AC6E3F">
        <w:rPr>
          <w:sz w:val="28"/>
          <w:szCs w:val="28"/>
        </w:rPr>
        <w:t xml:space="preserve"> </w:t>
      </w:r>
      <w:r>
        <w:rPr>
          <w:sz w:val="28"/>
          <w:szCs w:val="28"/>
        </w:rPr>
        <w:t>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BB4532" w:rsidRPr="00FB0EA7" w:rsidRDefault="004B6DC4">
      <w:pPr>
        <w:ind w:firstLine="700"/>
        <w:jc w:val="both"/>
        <w:rPr>
          <w:color w:val="auto"/>
          <w:sz w:val="28"/>
          <w:szCs w:val="28"/>
        </w:rPr>
      </w:pPr>
      <w:r w:rsidRPr="00FB0EA7">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B0EA7">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FB0EA7" w:rsidRDefault="004B6DC4">
      <w:pPr>
        <w:ind w:firstLine="700"/>
        <w:jc w:val="both"/>
        <w:rPr>
          <w:color w:val="auto"/>
          <w:sz w:val="28"/>
          <w:szCs w:val="28"/>
        </w:rPr>
      </w:pPr>
      <w:r w:rsidRPr="00FB0EA7">
        <w:rPr>
          <w:color w:val="auto"/>
          <w:sz w:val="28"/>
          <w:szCs w:val="28"/>
        </w:rPr>
        <w:t>1) сельского хозяйства;</w:t>
      </w:r>
    </w:p>
    <w:p w:rsidR="00BB4532" w:rsidRDefault="004B6DC4">
      <w:pPr>
        <w:ind w:firstLine="700"/>
        <w:jc w:val="both"/>
        <w:rPr>
          <w:color w:val="auto"/>
          <w:sz w:val="28"/>
          <w:szCs w:val="28"/>
        </w:rPr>
      </w:pPr>
      <w:r w:rsidRPr="00FB0EA7">
        <w:rPr>
          <w:color w:val="auto"/>
          <w:sz w:val="28"/>
          <w:szCs w:val="28"/>
        </w:rPr>
        <w:t>2) малого</w:t>
      </w:r>
      <w:r w:rsidR="00530106">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AC6E3F" w:rsidRDefault="00AC6E3F">
      <w:pPr>
        <w:ind w:firstLine="697"/>
        <w:jc w:val="both"/>
        <w:rPr>
          <w:sz w:val="28"/>
          <w:szCs w:val="28"/>
        </w:rPr>
      </w:pPr>
    </w:p>
    <w:p w:rsidR="00AC6E3F" w:rsidRDefault="00AC6E3F">
      <w:pPr>
        <w:ind w:firstLine="697"/>
        <w:jc w:val="both"/>
        <w:rPr>
          <w:sz w:val="28"/>
          <w:szCs w:val="28"/>
        </w:rPr>
      </w:pPr>
    </w:p>
    <w:p w:rsidR="00AC6E3F" w:rsidRDefault="00AC6E3F">
      <w:pPr>
        <w:ind w:firstLine="697"/>
        <w:jc w:val="both"/>
        <w:rPr>
          <w:sz w:val="28"/>
          <w:szCs w:val="28"/>
        </w:rPr>
      </w:pPr>
    </w:p>
    <w:p w:rsidR="00AC6E3F" w:rsidRDefault="00AC6E3F">
      <w:pPr>
        <w:ind w:firstLine="697"/>
        <w:jc w:val="both"/>
        <w:rPr>
          <w:sz w:val="28"/>
          <w:szCs w:val="28"/>
        </w:rPr>
      </w:pPr>
    </w:p>
    <w:p w:rsidR="00BB4532" w:rsidRDefault="00BB4532">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2021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095499">
      <w:pPr>
        <w:ind w:firstLine="700"/>
        <w:jc w:val="both"/>
        <w:rPr>
          <w:sz w:val="28"/>
          <w:szCs w:val="28"/>
        </w:rPr>
      </w:pPr>
      <w:r>
        <w:rPr>
          <w:sz w:val="28"/>
          <w:szCs w:val="28"/>
        </w:rPr>
        <w:t>1. Не допускается увеличение в 202</w:t>
      </w:r>
      <w:r w:rsidR="00095499">
        <w:rPr>
          <w:sz w:val="28"/>
          <w:szCs w:val="28"/>
        </w:rPr>
        <w:t>1</w:t>
      </w:r>
      <w:r>
        <w:rPr>
          <w:sz w:val="28"/>
          <w:szCs w:val="28"/>
        </w:rPr>
        <w:t xml:space="preserve"> году и в плановом периоде 202</w:t>
      </w:r>
      <w:r w:rsidR="00095499">
        <w:rPr>
          <w:sz w:val="28"/>
          <w:szCs w:val="28"/>
        </w:rPr>
        <w:t>2</w:t>
      </w:r>
      <w:r>
        <w:rPr>
          <w:sz w:val="28"/>
          <w:szCs w:val="28"/>
        </w:rPr>
        <w:t> и 202</w:t>
      </w:r>
      <w:r w:rsidR="00095499">
        <w:rPr>
          <w:sz w:val="28"/>
          <w:szCs w:val="28"/>
        </w:rPr>
        <w:t>3</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 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AC6E3F" w:rsidRDefault="004B6DC4">
      <w:pPr>
        <w:ind w:firstLine="700"/>
        <w:jc w:val="both"/>
        <w:rPr>
          <w:sz w:val="28"/>
          <w:szCs w:val="28"/>
        </w:rPr>
      </w:pPr>
      <w:r>
        <w:rPr>
          <w:sz w:val="28"/>
          <w:szCs w:val="28"/>
        </w:rPr>
        <w:t xml:space="preserve">2) создания муниципальных учреждений Нижнеомского муниципального района Омской области в целях обеспечения осуществления </w:t>
      </w:r>
    </w:p>
    <w:p w:rsidR="00AC6E3F" w:rsidRDefault="00AC6E3F">
      <w:pPr>
        <w:ind w:firstLine="700"/>
        <w:jc w:val="both"/>
        <w:rPr>
          <w:sz w:val="28"/>
          <w:szCs w:val="28"/>
        </w:rPr>
      </w:pPr>
    </w:p>
    <w:p w:rsidR="00AC6E3F" w:rsidRDefault="00AC6E3F">
      <w:pPr>
        <w:ind w:firstLine="700"/>
        <w:jc w:val="both"/>
        <w:rPr>
          <w:sz w:val="28"/>
          <w:szCs w:val="28"/>
        </w:rPr>
      </w:pPr>
    </w:p>
    <w:p w:rsidR="00BB4532" w:rsidRDefault="004B6DC4" w:rsidP="00AC6E3F">
      <w:pPr>
        <w:jc w:val="both"/>
        <w:rPr>
          <w:sz w:val="28"/>
          <w:szCs w:val="28"/>
        </w:rPr>
      </w:pPr>
      <w:r>
        <w:rPr>
          <w:sz w:val="28"/>
          <w:szCs w:val="28"/>
        </w:rPr>
        <w:t>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Статья 5.1 Адресная инвестиционная программа Нижнеомского муниципального района Омской области</w:t>
      </w:r>
    </w:p>
    <w:p w:rsidR="002A39E6" w:rsidRPr="002A39E6" w:rsidRDefault="002A39E6" w:rsidP="002A39E6">
      <w:pPr>
        <w:autoSpaceDE w:val="0"/>
        <w:autoSpaceDN w:val="0"/>
        <w:adjustRightInd w:val="0"/>
        <w:ind w:firstLine="700"/>
        <w:jc w:val="both"/>
        <w:rPr>
          <w:color w:val="auto"/>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1. Утвердить Адресную инвестиционную программу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согласно приложению № 12 к настоящему решению.</w:t>
      </w: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2. Финансирование расходов по Адресной инвестиционной программе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осуществляется в соответствии с законодательством.</w:t>
      </w:r>
    </w:p>
    <w:p w:rsidR="002A39E6" w:rsidRPr="002A39E6" w:rsidRDefault="002A39E6" w:rsidP="002A39E6">
      <w:pPr>
        <w:autoSpaceDE w:val="0"/>
        <w:autoSpaceDN w:val="0"/>
        <w:adjustRightInd w:val="0"/>
        <w:ind w:firstLine="700"/>
        <w:jc w:val="both"/>
        <w:rPr>
          <w:color w:val="auto"/>
          <w:sz w:val="28"/>
          <w:szCs w:val="28"/>
        </w:rPr>
      </w:pPr>
      <w:r w:rsidRPr="002A39E6">
        <w:rPr>
          <w:color w:val="0070C0"/>
          <w:sz w:val="28"/>
          <w:szCs w:val="28"/>
        </w:rPr>
        <w:t xml:space="preserve">(статья 5.1 введена решением </w:t>
      </w:r>
      <w:r w:rsidR="00073A8F">
        <w:rPr>
          <w:color w:val="0070C0"/>
          <w:sz w:val="28"/>
          <w:szCs w:val="28"/>
        </w:rPr>
        <w:t>Совета Нижнеомского муниципального района Омской области</w:t>
      </w:r>
      <w:r w:rsidR="00073A8F" w:rsidRPr="002A39E6">
        <w:rPr>
          <w:color w:val="0070C0"/>
          <w:sz w:val="28"/>
          <w:szCs w:val="28"/>
        </w:rPr>
        <w:t xml:space="preserve"> </w:t>
      </w:r>
      <w:r w:rsidRPr="002A39E6">
        <w:rPr>
          <w:color w:val="0070C0"/>
          <w:sz w:val="28"/>
          <w:szCs w:val="28"/>
        </w:rPr>
        <w:t xml:space="preserve">от </w:t>
      </w:r>
      <w:r>
        <w:rPr>
          <w:color w:val="0070C0"/>
          <w:sz w:val="28"/>
          <w:szCs w:val="28"/>
        </w:rPr>
        <w:t>19</w:t>
      </w:r>
      <w:r w:rsidRPr="002A39E6">
        <w:rPr>
          <w:color w:val="0070C0"/>
          <w:sz w:val="28"/>
          <w:szCs w:val="28"/>
        </w:rPr>
        <w:t>.03.202</w:t>
      </w:r>
      <w:r>
        <w:rPr>
          <w:color w:val="0070C0"/>
          <w:sz w:val="28"/>
          <w:szCs w:val="28"/>
        </w:rPr>
        <w:t>1</w:t>
      </w:r>
      <w:r w:rsidRPr="002A39E6">
        <w:rPr>
          <w:color w:val="0070C0"/>
          <w:sz w:val="28"/>
          <w:szCs w:val="28"/>
        </w:rPr>
        <w:t xml:space="preserve"> г. № </w:t>
      </w:r>
      <w:r>
        <w:rPr>
          <w:color w:val="0070C0"/>
          <w:sz w:val="28"/>
          <w:szCs w:val="28"/>
        </w:rPr>
        <w:t>12</w:t>
      </w:r>
      <w:r w:rsidRPr="002A39E6">
        <w:rPr>
          <w:color w:val="0070C0"/>
          <w:sz w:val="28"/>
          <w:szCs w:val="28"/>
        </w:rPr>
        <w:t>)</w:t>
      </w:r>
    </w:p>
    <w:p w:rsidR="002A39E6" w:rsidRDefault="002A39E6">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5A4DBC">
      <w:pPr>
        <w:ind w:firstLine="700"/>
        <w:jc w:val="both"/>
        <w:rPr>
          <w:sz w:val="28"/>
          <w:szCs w:val="28"/>
        </w:rPr>
      </w:pPr>
      <w:r w:rsidRPr="005A4DBC">
        <w:rPr>
          <w:color w:val="auto"/>
          <w:sz w:val="28"/>
          <w:szCs w:val="28"/>
        </w:rPr>
        <w:t xml:space="preserve">1) объем межбюджетных трансфертов, получаемых из других бюджетов бюджетной системы Российской Федерации, в 2021 году в сумме </w:t>
      </w:r>
      <w:r w:rsidR="00D83A3C">
        <w:rPr>
          <w:color w:val="auto"/>
          <w:sz w:val="28"/>
          <w:szCs w:val="28"/>
        </w:rPr>
        <w:t>391 948 655,78</w:t>
      </w:r>
      <w:r w:rsidRPr="005A4DBC">
        <w:rPr>
          <w:color w:val="auto"/>
          <w:sz w:val="28"/>
          <w:szCs w:val="28"/>
        </w:rPr>
        <w:t xml:space="preserve"> руб., в 2022 году в сумме </w:t>
      </w:r>
      <w:r w:rsidR="00D83A3C">
        <w:rPr>
          <w:color w:val="auto"/>
          <w:sz w:val="28"/>
          <w:szCs w:val="28"/>
        </w:rPr>
        <w:t>317 598 812,11</w:t>
      </w:r>
      <w:r w:rsidRPr="005A4DBC">
        <w:rPr>
          <w:color w:val="auto"/>
          <w:sz w:val="28"/>
          <w:szCs w:val="28"/>
        </w:rPr>
        <w:t xml:space="preserve"> руб. и в 2023 году в сумме </w:t>
      </w:r>
      <w:r w:rsidR="00D83A3C">
        <w:rPr>
          <w:color w:val="auto"/>
          <w:sz w:val="28"/>
          <w:szCs w:val="28"/>
        </w:rPr>
        <w:t>303 748 274,31</w:t>
      </w:r>
      <w:r w:rsidRPr="005A4DBC">
        <w:rPr>
          <w:color w:val="auto"/>
          <w:sz w:val="28"/>
          <w:szCs w:val="28"/>
        </w:rPr>
        <w:t xml:space="preserve"> руб.;</w:t>
      </w:r>
    </w:p>
    <w:p w:rsidR="005C7554" w:rsidRDefault="005C7554" w:rsidP="005C7554">
      <w:pPr>
        <w:autoSpaceDE w:val="0"/>
        <w:autoSpaceDN w:val="0"/>
        <w:adjustRightInd w:val="0"/>
        <w:ind w:firstLine="700"/>
      </w:pPr>
      <w:r w:rsidRPr="00227DA9">
        <w:rPr>
          <w:color w:val="0070C0"/>
          <w:sz w:val="28"/>
          <w:szCs w:val="28"/>
        </w:rPr>
        <w:t>(в ред. решени</w:t>
      </w:r>
      <w:r w:rsidR="005A4DBC">
        <w:rPr>
          <w:color w:val="0070C0"/>
          <w:sz w:val="28"/>
          <w:szCs w:val="28"/>
        </w:rPr>
        <w:t>й</w:t>
      </w:r>
      <w:r w:rsidRPr="00227DA9">
        <w:rPr>
          <w:color w:val="0070C0"/>
          <w:sz w:val="28"/>
          <w:szCs w:val="28"/>
        </w:rPr>
        <w:t xml:space="preserve"> </w:t>
      </w:r>
      <w:r w:rsidR="005A4DBC">
        <w:rPr>
          <w:color w:val="0070C0"/>
          <w:sz w:val="28"/>
          <w:szCs w:val="28"/>
        </w:rPr>
        <w:t>Совета Нижнеомского муниципального района Омской области</w:t>
      </w:r>
      <w:r w:rsidR="005A4DBC"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DC121F">
        <w:rPr>
          <w:color w:val="0070C0"/>
          <w:sz w:val="28"/>
          <w:szCs w:val="28"/>
        </w:rPr>
        <w:t>, от 28.05.2021 г. № 32</w:t>
      </w:r>
      <w:r w:rsidR="008D5944">
        <w:rPr>
          <w:color w:val="0070C0"/>
          <w:sz w:val="28"/>
          <w:szCs w:val="28"/>
        </w:rPr>
        <w:t>, от 20.08.2021 г. № 54</w:t>
      </w:r>
      <w:r w:rsidR="009C651E">
        <w:rPr>
          <w:color w:val="0070C0"/>
          <w:sz w:val="28"/>
          <w:szCs w:val="28"/>
        </w:rPr>
        <w:t>, от 23.09.2021 г. № 66</w:t>
      </w:r>
      <w:r w:rsidR="00D83A3C">
        <w:rPr>
          <w:color w:val="0070C0"/>
          <w:sz w:val="28"/>
          <w:szCs w:val="28"/>
        </w:rPr>
        <w:t>, от 26.11.2021 г. № 97</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F75728">
        <w:rPr>
          <w:sz w:val="28"/>
          <w:szCs w:val="28"/>
        </w:rPr>
        <w:t>1</w:t>
      </w:r>
      <w:r>
        <w:rPr>
          <w:sz w:val="28"/>
          <w:szCs w:val="28"/>
        </w:rPr>
        <w:t xml:space="preserve"> году в сумме </w:t>
      </w:r>
      <w:r w:rsidR="00D83A3C">
        <w:rPr>
          <w:sz w:val="28"/>
          <w:szCs w:val="28"/>
        </w:rPr>
        <w:t>33 703 298,73</w:t>
      </w:r>
      <w:r>
        <w:rPr>
          <w:sz w:val="28"/>
          <w:szCs w:val="28"/>
        </w:rPr>
        <w:t xml:space="preserve"> руб., в 202</w:t>
      </w:r>
      <w:r w:rsidR="00B72EFC">
        <w:rPr>
          <w:sz w:val="28"/>
          <w:szCs w:val="28"/>
        </w:rPr>
        <w:t>2</w:t>
      </w:r>
      <w:r>
        <w:rPr>
          <w:sz w:val="28"/>
          <w:szCs w:val="28"/>
        </w:rPr>
        <w:t xml:space="preserve"> году в сумме </w:t>
      </w:r>
      <w:r w:rsidR="00B72EFC">
        <w:rPr>
          <w:sz w:val="28"/>
          <w:szCs w:val="28"/>
        </w:rPr>
        <w:t>17 260 876,00</w:t>
      </w:r>
      <w:r>
        <w:rPr>
          <w:sz w:val="28"/>
          <w:szCs w:val="28"/>
        </w:rPr>
        <w:t xml:space="preserve"> руб. и в 202</w:t>
      </w:r>
      <w:r w:rsidR="00B72EFC">
        <w:rPr>
          <w:sz w:val="28"/>
          <w:szCs w:val="28"/>
        </w:rPr>
        <w:t>3</w:t>
      </w:r>
      <w:r>
        <w:rPr>
          <w:sz w:val="28"/>
          <w:szCs w:val="28"/>
        </w:rPr>
        <w:t xml:space="preserve"> году в сумме </w:t>
      </w:r>
      <w:r w:rsidR="00B72EFC">
        <w:rPr>
          <w:sz w:val="28"/>
          <w:szCs w:val="28"/>
        </w:rPr>
        <w:t>17 260 876,00</w:t>
      </w:r>
      <w:r>
        <w:rPr>
          <w:sz w:val="28"/>
          <w:szCs w:val="28"/>
        </w:rPr>
        <w:t xml:space="preserve"> руб.</w:t>
      </w:r>
    </w:p>
    <w:p w:rsidR="00BA04D4" w:rsidRDefault="00BA04D4" w:rsidP="00BA04D4">
      <w:pPr>
        <w:autoSpaceDE w:val="0"/>
        <w:autoSpaceDN w:val="0"/>
        <w:adjustRightInd w:val="0"/>
        <w:ind w:firstLine="700"/>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8D5944">
        <w:rPr>
          <w:color w:val="0070C0"/>
          <w:sz w:val="28"/>
          <w:szCs w:val="28"/>
        </w:rPr>
        <w:t>, от 20.08.2021 г. № 54</w:t>
      </w:r>
      <w:r w:rsidR="003D5080">
        <w:rPr>
          <w:color w:val="0070C0"/>
          <w:sz w:val="28"/>
          <w:szCs w:val="28"/>
        </w:rPr>
        <w:t>, от 26.11.2021 г. № 97</w:t>
      </w:r>
      <w:r w:rsidRPr="00227DA9">
        <w:rPr>
          <w:color w:val="0070C0"/>
          <w:sz w:val="28"/>
          <w:szCs w:val="28"/>
        </w:rPr>
        <w:t>)</w:t>
      </w:r>
    </w:p>
    <w:p w:rsidR="008F231F" w:rsidRDefault="004B6DC4" w:rsidP="001F0EA1">
      <w:pPr>
        <w:ind w:firstLine="700"/>
        <w:jc w:val="both"/>
        <w:rPr>
          <w:sz w:val="28"/>
          <w:szCs w:val="28"/>
        </w:rPr>
      </w:pPr>
      <w:r>
        <w:rPr>
          <w:sz w:val="28"/>
          <w:szCs w:val="28"/>
        </w:rPr>
        <w:t xml:space="preserve">2. Утвердить объем дотаций на выравнивание бюджетной обеспеченности поселений Нижнеомского муниципального района Омской </w:t>
      </w:r>
    </w:p>
    <w:p w:rsidR="00BB4532" w:rsidRDefault="004B6DC4" w:rsidP="001F0EA1">
      <w:pPr>
        <w:jc w:val="both"/>
        <w:rPr>
          <w:sz w:val="28"/>
          <w:szCs w:val="28"/>
        </w:rPr>
      </w:pPr>
      <w:r>
        <w:rPr>
          <w:sz w:val="28"/>
          <w:szCs w:val="28"/>
        </w:rPr>
        <w:t>области на 202</w:t>
      </w:r>
      <w:r w:rsidR="00B72EFC">
        <w:rPr>
          <w:sz w:val="28"/>
          <w:szCs w:val="28"/>
        </w:rPr>
        <w:t>1</w:t>
      </w:r>
      <w:r>
        <w:rPr>
          <w:sz w:val="28"/>
          <w:szCs w:val="28"/>
        </w:rPr>
        <w:t xml:space="preserve"> год в сумме </w:t>
      </w:r>
      <w:r w:rsidR="00B72EFC">
        <w:rPr>
          <w:sz w:val="28"/>
          <w:szCs w:val="28"/>
        </w:rPr>
        <w:t>21 576 095,00</w:t>
      </w:r>
      <w:r>
        <w:rPr>
          <w:sz w:val="28"/>
          <w:szCs w:val="28"/>
        </w:rPr>
        <w:t xml:space="preserve"> руб., на 202</w:t>
      </w:r>
      <w:r w:rsidR="00B72EFC">
        <w:rPr>
          <w:sz w:val="28"/>
          <w:szCs w:val="28"/>
        </w:rPr>
        <w:t>2</w:t>
      </w:r>
      <w:r>
        <w:rPr>
          <w:sz w:val="28"/>
          <w:szCs w:val="28"/>
        </w:rPr>
        <w:t xml:space="preserve"> год в сумме </w:t>
      </w:r>
      <w:r w:rsidR="00B72EFC">
        <w:rPr>
          <w:sz w:val="28"/>
          <w:szCs w:val="28"/>
        </w:rPr>
        <w:t>17 260 876,00</w:t>
      </w:r>
      <w:r>
        <w:rPr>
          <w:sz w:val="28"/>
          <w:szCs w:val="28"/>
        </w:rPr>
        <w:t xml:space="preserve"> руб. и на 202</w:t>
      </w:r>
      <w:r w:rsidR="00B72EFC">
        <w:rPr>
          <w:sz w:val="28"/>
          <w:szCs w:val="28"/>
        </w:rPr>
        <w:t>3</w:t>
      </w:r>
      <w:r>
        <w:rPr>
          <w:sz w:val="28"/>
          <w:szCs w:val="28"/>
        </w:rPr>
        <w:t> год в сумме 1</w:t>
      </w:r>
      <w:r w:rsidR="00B72EFC">
        <w:rPr>
          <w:sz w:val="28"/>
          <w:szCs w:val="28"/>
        </w:rPr>
        <w:t>7 260 876,00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7927D2">
        <w:rPr>
          <w:sz w:val="28"/>
          <w:szCs w:val="28"/>
        </w:rPr>
        <w:t>1</w:t>
      </w:r>
      <w:r>
        <w:rPr>
          <w:sz w:val="28"/>
          <w:szCs w:val="28"/>
        </w:rPr>
        <w:t xml:space="preserve"> год и на плановый период 202</w:t>
      </w:r>
      <w:r w:rsidR="007927D2">
        <w:rPr>
          <w:sz w:val="28"/>
          <w:szCs w:val="28"/>
        </w:rPr>
        <w:t>2</w:t>
      </w:r>
      <w:r>
        <w:rPr>
          <w:sz w:val="28"/>
          <w:szCs w:val="28"/>
        </w:rPr>
        <w:t xml:space="preserve"> и 202</w:t>
      </w:r>
      <w:r w:rsidR="007927D2">
        <w:rPr>
          <w:sz w:val="28"/>
          <w:szCs w:val="28"/>
        </w:rPr>
        <w:t>3</w:t>
      </w:r>
      <w:r>
        <w:rPr>
          <w:sz w:val="28"/>
          <w:szCs w:val="28"/>
        </w:rPr>
        <w:t xml:space="preserve"> годов согласно </w:t>
      </w:r>
      <w:hyperlink r:id="rId17">
        <w:r>
          <w:rPr>
            <w:rStyle w:val="ListLabel1"/>
          </w:rPr>
          <w:t>приложению № </w:t>
        </w:r>
      </w:hyperlink>
      <w:r>
        <w:rPr>
          <w:sz w:val="28"/>
          <w:szCs w:val="28"/>
        </w:rPr>
        <w:t>7 к настоящему решению.</w:t>
      </w:r>
    </w:p>
    <w:p w:rsidR="009C651E" w:rsidRDefault="009C651E">
      <w:pPr>
        <w:ind w:firstLine="700"/>
        <w:jc w:val="both"/>
        <w:rPr>
          <w:sz w:val="28"/>
          <w:szCs w:val="28"/>
        </w:rPr>
      </w:pPr>
    </w:p>
    <w:p w:rsidR="009C651E" w:rsidRDefault="009C651E">
      <w:pPr>
        <w:ind w:firstLine="700"/>
        <w:jc w:val="both"/>
      </w:pPr>
    </w:p>
    <w:p w:rsidR="00F367C8" w:rsidRPr="00F367C8" w:rsidRDefault="00F367C8" w:rsidP="00F367C8">
      <w:pPr>
        <w:ind w:firstLine="700"/>
        <w:jc w:val="both"/>
        <w:rPr>
          <w:color w:val="auto"/>
          <w:sz w:val="28"/>
          <w:szCs w:val="28"/>
        </w:rPr>
      </w:pPr>
      <w:bookmarkStart w:id="0" w:name="Par197"/>
      <w:bookmarkEnd w:id="0"/>
      <w:r w:rsidRPr="00F367C8">
        <w:rPr>
          <w:color w:val="auto"/>
          <w:sz w:val="28"/>
          <w:szCs w:val="28"/>
        </w:rPr>
        <w:t xml:space="preserve">3. Утвердить объем иных межбюджетных трансфертов бюджетам поселений на 2021 год в сумме </w:t>
      </w:r>
      <w:r w:rsidR="009C651E">
        <w:rPr>
          <w:color w:val="auto"/>
          <w:sz w:val="28"/>
          <w:szCs w:val="28"/>
        </w:rPr>
        <w:t>12</w:t>
      </w:r>
      <w:r w:rsidR="003D5080">
        <w:rPr>
          <w:color w:val="auto"/>
          <w:sz w:val="28"/>
          <w:szCs w:val="28"/>
        </w:rPr>
        <w:t> 127 203,73</w:t>
      </w:r>
      <w:r w:rsidRPr="00F367C8">
        <w:rPr>
          <w:color w:val="auto"/>
          <w:sz w:val="28"/>
          <w:szCs w:val="28"/>
        </w:rPr>
        <w:t xml:space="preserve"> руб., на 2022 год в сумме 0,00 руб. и на 2023 год в сумме 0,00 руб.</w:t>
      </w:r>
    </w:p>
    <w:p w:rsidR="00F367C8" w:rsidRPr="00F367C8" w:rsidRDefault="00F367C8" w:rsidP="00F367C8">
      <w:pPr>
        <w:keepNext/>
        <w:autoSpaceDE w:val="0"/>
        <w:autoSpaceDN w:val="0"/>
        <w:adjustRightInd w:val="0"/>
        <w:ind w:firstLine="697"/>
        <w:jc w:val="both"/>
        <w:rPr>
          <w:color w:val="auto"/>
          <w:spacing w:val="-4"/>
          <w:sz w:val="28"/>
          <w:szCs w:val="28"/>
        </w:rPr>
      </w:pPr>
      <w:r w:rsidRPr="00F367C8">
        <w:rPr>
          <w:color w:val="auto"/>
          <w:spacing w:val="-4"/>
          <w:sz w:val="28"/>
          <w:szCs w:val="28"/>
        </w:rPr>
        <w:t>Установить, что иные межбюджетные трансферты предоставляются на:</w:t>
      </w:r>
    </w:p>
    <w:p w:rsid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F367C8" w:rsidRPr="00F367C8" w:rsidRDefault="00F367C8" w:rsidP="00F367C8">
      <w:pPr>
        <w:jc w:val="both"/>
        <w:rPr>
          <w:color w:val="auto"/>
          <w:sz w:val="28"/>
          <w:szCs w:val="28"/>
          <w:lang w:eastAsia="en-US"/>
        </w:rPr>
      </w:pPr>
      <w:r w:rsidRPr="00F367C8">
        <w:rPr>
          <w:color w:val="auto"/>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xml:space="preserve"> -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F367C8" w:rsidRPr="00F367C8" w:rsidRDefault="00F367C8" w:rsidP="00F367C8">
      <w:pPr>
        <w:keepNext/>
        <w:autoSpaceDE w:val="0"/>
        <w:autoSpaceDN w:val="0"/>
        <w:adjustRightInd w:val="0"/>
        <w:ind w:firstLine="697"/>
        <w:jc w:val="both"/>
        <w:rPr>
          <w:color w:val="auto"/>
          <w:sz w:val="28"/>
          <w:szCs w:val="28"/>
          <w:lang w:eastAsia="en-US"/>
        </w:rPr>
      </w:pPr>
      <w:r w:rsidRPr="00F367C8">
        <w:rPr>
          <w:color w:val="auto"/>
          <w:sz w:val="28"/>
          <w:szCs w:val="28"/>
          <w:lang w:eastAsia="en-US"/>
        </w:rPr>
        <w:t>-   участие в организации и финансировании проведения общественных работ;</w:t>
      </w:r>
    </w:p>
    <w:p w:rsidR="00F367C8" w:rsidRPr="00F367C8" w:rsidRDefault="00F367C8" w:rsidP="00F367C8">
      <w:pPr>
        <w:keepNext/>
        <w:autoSpaceDE w:val="0"/>
        <w:autoSpaceDN w:val="0"/>
        <w:adjustRightInd w:val="0"/>
        <w:ind w:firstLine="697"/>
        <w:jc w:val="both"/>
        <w:rPr>
          <w:color w:val="auto"/>
          <w:sz w:val="28"/>
          <w:szCs w:val="28"/>
        </w:rPr>
      </w:pPr>
      <w:r w:rsidRPr="00F367C8">
        <w:rPr>
          <w:color w:val="auto"/>
          <w:sz w:val="28"/>
          <w:szCs w:val="28"/>
          <w:lang w:eastAsia="en-US"/>
        </w:rPr>
        <w:t xml:space="preserve">- предоставление субсидий гражданам, ведущим личное подсобное хозяйство, на возмещение части затрат </w:t>
      </w:r>
      <w:r w:rsidRPr="00F367C8">
        <w:rPr>
          <w:color w:val="auto"/>
          <w:sz w:val="28"/>
          <w:szCs w:val="28"/>
        </w:rPr>
        <w:t>по производству молока;</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оплату труда работникам муниципальных учреждений культуры;</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осуществление расходов из средств резервного фонда Администрации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xml:space="preserve">- проведение районного культурно-спортивного праздника «Королева спорта»; </w:t>
      </w:r>
    </w:p>
    <w:p w:rsidR="00F367C8" w:rsidRPr="00F367C8" w:rsidRDefault="00F367C8" w:rsidP="00F367C8">
      <w:pPr>
        <w:ind w:firstLine="708"/>
        <w:jc w:val="both"/>
        <w:rPr>
          <w:color w:val="auto"/>
          <w:sz w:val="28"/>
          <w:szCs w:val="28"/>
        </w:rPr>
      </w:pPr>
      <w:r w:rsidRPr="00F367C8">
        <w:rPr>
          <w:color w:val="auto"/>
          <w:sz w:val="28"/>
          <w:szCs w:val="28"/>
        </w:rPr>
        <w:t>- оплату потребления топливно-энергетических ресурсов.</w:t>
      </w:r>
    </w:p>
    <w:p w:rsidR="00F367C8" w:rsidRPr="00F367C8" w:rsidRDefault="00F367C8" w:rsidP="00F367C8">
      <w:pPr>
        <w:autoSpaceDE w:val="0"/>
        <w:autoSpaceDN w:val="0"/>
        <w:adjustRightInd w:val="0"/>
        <w:ind w:firstLine="700"/>
        <w:jc w:val="both"/>
        <w:rPr>
          <w:color w:val="auto"/>
          <w:sz w:val="28"/>
          <w:szCs w:val="28"/>
        </w:rPr>
      </w:pPr>
      <w:r w:rsidRPr="00F367C8">
        <w:rPr>
          <w:color w:val="auto"/>
          <w:sz w:val="28"/>
          <w:szCs w:val="28"/>
        </w:rPr>
        <w:t>Утвердить случаи и порядок предоставления иных межбюджетных трансфертов бюджетам поселений на 2021 год и на плановый период 2022 и 2023 годов согласно приложению №8 к настоящему решению.</w:t>
      </w:r>
    </w:p>
    <w:p w:rsidR="00E01CC9" w:rsidRDefault="00F367C8" w:rsidP="00F367C8">
      <w:pPr>
        <w:autoSpaceDE w:val="0"/>
        <w:autoSpaceDN w:val="0"/>
        <w:adjustRightInd w:val="0"/>
        <w:ind w:firstLine="700"/>
        <w:jc w:val="both"/>
        <w:rPr>
          <w:color w:val="0070C0"/>
          <w:sz w:val="28"/>
          <w:szCs w:val="28"/>
        </w:rPr>
      </w:pPr>
      <w:r w:rsidRPr="00F367C8">
        <w:rPr>
          <w:color w:val="auto"/>
          <w:sz w:val="28"/>
          <w:szCs w:val="28"/>
        </w:rPr>
        <w:t>Утвердить распределение иных межбюджетных трансфертов бюджетам поселений на 2021 год и на плановый период 2022 и 2023 годов согласно приложению №9 к настоящему решению.</w:t>
      </w:r>
      <w:r w:rsidR="00E01CC9" w:rsidRPr="00227DA9">
        <w:rPr>
          <w:color w:val="0070C0"/>
          <w:sz w:val="28"/>
          <w:szCs w:val="28"/>
        </w:rPr>
        <w:t xml:space="preserve"> </w:t>
      </w:r>
    </w:p>
    <w:p w:rsidR="00E01CC9" w:rsidRDefault="00E01CC9" w:rsidP="00E01CC9">
      <w:pPr>
        <w:autoSpaceDE w:val="0"/>
        <w:autoSpaceDN w:val="0"/>
        <w:adjustRightInd w:val="0"/>
        <w:ind w:firstLine="700"/>
        <w:rPr>
          <w:color w:val="0070C0"/>
          <w:sz w:val="28"/>
          <w:szCs w:val="28"/>
        </w:rPr>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F367C8">
        <w:rPr>
          <w:color w:val="0070C0"/>
          <w:sz w:val="28"/>
          <w:szCs w:val="28"/>
        </w:rPr>
        <w:t>, от 20.08.2021 г. № 54</w:t>
      </w:r>
      <w:r w:rsidR="002D5F7A">
        <w:rPr>
          <w:color w:val="0070C0"/>
          <w:sz w:val="28"/>
          <w:szCs w:val="28"/>
        </w:rPr>
        <w:t>, от 26.11.2021 г. № 97</w:t>
      </w:r>
      <w:r w:rsidRPr="00227DA9">
        <w:rPr>
          <w:color w:val="0070C0"/>
          <w:sz w:val="28"/>
          <w:szCs w:val="28"/>
        </w:rPr>
        <w:t>)</w:t>
      </w:r>
    </w:p>
    <w:p w:rsidR="00E01CC9" w:rsidRDefault="00E01CC9"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BB4532" w:rsidRDefault="004B6DC4">
      <w:pPr>
        <w:keepNext/>
        <w:ind w:firstLine="697"/>
        <w:jc w:val="both"/>
        <w:outlineLvl w:val="1"/>
        <w:rPr>
          <w:sz w:val="28"/>
          <w:szCs w:val="28"/>
        </w:rPr>
      </w:pPr>
      <w:r>
        <w:rPr>
          <w:sz w:val="28"/>
          <w:szCs w:val="28"/>
        </w:rPr>
        <w:t>Статья  7.  Предоставление бюджетных кредитов бюджетам поселений из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Pr="005F15E8" w:rsidRDefault="004B6DC4" w:rsidP="005F15E8">
      <w:pPr>
        <w:pStyle w:val="af"/>
        <w:numPr>
          <w:ilvl w:val="0"/>
          <w:numId w:val="1"/>
        </w:numPr>
        <w:jc w:val="both"/>
        <w:rPr>
          <w:sz w:val="28"/>
          <w:szCs w:val="28"/>
        </w:rPr>
      </w:pPr>
      <w:r w:rsidRPr="005F15E8">
        <w:rPr>
          <w:sz w:val="28"/>
          <w:szCs w:val="28"/>
        </w:rPr>
        <w:t>Установить:</w:t>
      </w:r>
    </w:p>
    <w:p w:rsidR="00BB4532" w:rsidRDefault="004B6DC4" w:rsidP="005F15E8">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B5296D">
        <w:rPr>
          <w:sz w:val="28"/>
          <w:szCs w:val="28"/>
        </w:rPr>
        <w:t>2</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B5296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B5296D">
        <w:rPr>
          <w:sz w:val="28"/>
          <w:szCs w:val="28"/>
        </w:rPr>
        <w:t>4</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B5296D">
        <w:rPr>
          <w:sz w:val="28"/>
          <w:szCs w:val="28"/>
        </w:rPr>
        <w:t>1</w:t>
      </w:r>
      <w:r>
        <w:rPr>
          <w:sz w:val="28"/>
          <w:szCs w:val="28"/>
        </w:rPr>
        <w:t xml:space="preserve"> году в сумме 0,00 руб., в 202</w:t>
      </w:r>
      <w:r w:rsidR="00B5296D">
        <w:rPr>
          <w:sz w:val="28"/>
          <w:szCs w:val="28"/>
        </w:rPr>
        <w:t>2</w:t>
      </w:r>
      <w:r>
        <w:rPr>
          <w:sz w:val="28"/>
          <w:szCs w:val="28"/>
        </w:rPr>
        <w:t xml:space="preserve"> году в сумме 0,00 руб., и в 202</w:t>
      </w:r>
      <w:r w:rsidR="00B5296D">
        <w:rPr>
          <w:sz w:val="28"/>
          <w:szCs w:val="28"/>
        </w:rPr>
        <w:t>3</w:t>
      </w:r>
      <w:r>
        <w:rPr>
          <w:sz w:val="28"/>
          <w:szCs w:val="28"/>
        </w:rPr>
        <w:t xml:space="preserve"> году в сумме 0,00 руб.</w:t>
      </w:r>
    </w:p>
    <w:p w:rsidR="00BB4532" w:rsidRDefault="004B6DC4">
      <w:pPr>
        <w:ind w:firstLine="700"/>
        <w:jc w:val="both"/>
        <w:rPr>
          <w:sz w:val="28"/>
          <w:szCs w:val="28"/>
        </w:rPr>
      </w:pPr>
      <w:r>
        <w:rPr>
          <w:sz w:val="28"/>
          <w:szCs w:val="28"/>
        </w:rPr>
        <w:t>2. Утвердить:</w:t>
      </w:r>
    </w:p>
    <w:p w:rsidR="00BB4532" w:rsidRDefault="004B6DC4">
      <w:pPr>
        <w:ind w:firstLine="700"/>
        <w:jc w:val="both"/>
      </w:pPr>
      <w:r>
        <w:rPr>
          <w:sz w:val="28"/>
          <w:szCs w:val="28"/>
        </w:rPr>
        <w:t>1) перечень главных администраторов источников финансирования дефицита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согласно </w:t>
      </w:r>
      <w:hyperlink r:id="rId18">
        <w:r>
          <w:rPr>
            <w:rStyle w:val="ListLabel1"/>
          </w:rPr>
          <w:t>приложению № </w:t>
        </w:r>
      </w:hyperlink>
      <w:r>
        <w:rPr>
          <w:sz w:val="28"/>
          <w:szCs w:val="28"/>
        </w:rPr>
        <w:t>10 к настоящему решению;</w:t>
      </w:r>
    </w:p>
    <w:p w:rsidR="00BB4532" w:rsidRDefault="004B6DC4">
      <w:pPr>
        <w:ind w:firstLine="700"/>
        <w:jc w:val="both"/>
      </w:pPr>
      <w:r>
        <w:rPr>
          <w:sz w:val="28"/>
          <w:szCs w:val="28"/>
        </w:rPr>
        <w:t>2) источники финансирования дефицита районного бюджета на 202</w:t>
      </w:r>
      <w:r w:rsidR="00B5296D">
        <w:rPr>
          <w:sz w:val="28"/>
          <w:szCs w:val="28"/>
        </w:rPr>
        <w:t>1</w:t>
      </w:r>
      <w:r>
        <w:rPr>
          <w:sz w:val="28"/>
          <w:szCs w:val="28"/>
        </w:rPr>
        <w:t> год и на плановый период 202</w:t>
      </w:r>
      <w:r w:rsidR="00CD3BDE">
        <w:rPr>
          <w:sz w:val="28"/>
          <w:szCs w:val="28"/>
        </w:rPr>
        <w:t>2</w:t>
      </w:r>
      <w:r>
        <w:rPr>
          <w:sz w:val="28"/>
          <w:szCs w:val="28"/>
        </w:rPr>
        <w:t xml:space="preserve"> и 202</w:t>
      </w:r>
      <w:r w:rsidR="00CD3BDE">
        <w:rPr>
          <w:sz w:val="28"/>
          <w:szCs w:val="28"/>
        </w:rPr>
        <w:t>3</w:t>
      </w:r>
      <w:r>
        <w:rPr>
          <w:sz w:val="28"/>
          <w:szCs w:val="28"/>
        </w:rPr>
        <w:t xml:space="preserve"> годов согласно </w:t>
      </w:r>
      <w:hyperlink r:id="rId19">
        <w:r>
          <w:rPr>
            <w:rStyle w:val="ListLabel1"/>
          </w:rPr>
          <w:t>приложению № 1</w:t>
        </w:r>
      </w:hyperlink>
      <w:r>
        <w:rPr>
          <w:sz w:val="28"/>
          <w:szCs w:val="28"/>
        </w:rPr>
        <w:t>1 к настоящему решению.</w:t>
      </w:r>
    </w:p>
    <w:p w:rsidR="00BB4532" w:rsidRDefault="004B6DC4">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 области в 202</w:t>
      </w:r>
      <w:r w:rsidR="00CD3BDE">
        <w:rPr>
          <w:sz w:val="28"/>
          <w:szCs w:val="28"/>
        </w:rPr>
        <w:t>1</w:t>
      </w:r>
      <w:r>
        <w:rPr>
          <w:sz w:val="28"/>
          <w:szCs w:val="28"/>
        </w:rPr>
        <w:t xml:space="preserve"> году и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CD3BDE">
        <w:rPr>
          <w:sz w:val="28"/>
          <w:szCs w:val="28"/>
        </w:rPr>
        <w:t>1</w:t>
      </w:r>
      <w:r>
        <w:rPr>
          <w:sz w:val="28"/>
          <w:szCs w:val="28"/>
        </w:rPr>
        <w:t xml:space="preserve"> году и в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FC4B24" w:rsidRDefault="004B6DC4">
      <w:pPr>
        <w:ind w:firstLine="700"/>
        <w:jc w:val="both"/>
        <w:rPr>
          <w:sz w:val="28"/>
          <w:szCs w:val="28"/>
        </w:rPr>
      </w:pPr>
      <w:r>
        <w:rPr>
          <w:sz w:val="28"/>
          <w:szCs w:val="28"/>
        </w:rPr>
        <w:t xml:space="preserve">В целях эффективности использования бюджетных средств установить, что главные распорядители средств районного бюджета осуществляют </w:t>
      </w:r>
    </w:p>
    <w:p w:rsidR="00FC4B24" w:rsidRDefault="00FC4B24" w:rsidP="00FC4B24">
      <w:pPr>
        <w:jc w:val="both"/>
        <w:rPr>
          <w:sz w:val="28"/>
          <w:szCs w:val="28"/>
        </w:rPr>
      </w:pPr>
    </w:p>
    <w:p w:rsidR="00BB4532" w:rsidRDefault="004B6DC4" w:rsidP="00FC4B24">
      <w:pPr>
        <w:jc w:val="both"/>
        <w:rPr>
          <w:sz w:val="28"/>
          <w:szCs w:val="28"/>
        </w:rPr>
      </w:pPr>
      <w:r>
        <w:rPr>
          <w:sz w:val="28"/>
          <w:szCs w:val="28"/>
        </w:rPr>
        <w:t>погашение кредиторской задолженности, образовавшейся по состоянию на 1 января 202</w:t>
      </w:r>
      <w:r w:rsidR="00A95AD4">
        <w:rPr>
          <w:sz w:val="28"/>
          <w:szCs w:val="28"/>
        </w:rPr>
        <w:t>1</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A95AD4">
        <w:rPr>
          <w:sz w:val="28"/>
          <w:szCs w:val="28"/>
        </w:rPr>
        <w:t>1</w:t>
      </w:r>
      <w:r>
        <w:rPr>
          <w:sz w:val="28"/>
          <w:szCs w:val="28"/>
        </w:rPr>
        <w:t xml:space="preserve"> год.</w:t>
      </w:r>
    </w:p>
    <w:p w:rsidR="002C70F8" w:rsidRDefault="002C70F8">
      <w:pPr>
        <w:ind w:firstLine="700"/>
        <w:jc w:val="both"/>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5F15E8" w:rsidRDefault="004B6DC4" w:rsidP="005F15E8">
      <w:pPr>
        <w:ind w:firstLine="700"/>
        <w:jc w:val="both"/>
        <w:rPr>
          <w:sz w:val="28"/>
          <w:szCs w:val="28"/>
        </w:rPr>
      </w:pPr>
      <w:r>
        <w:rPr>
          <w:sz w:val="28"/>
          <w:szCs w:val="28"/>
        </w:rPr>
        <w:t xml:space="preserve">1. Установить, что получатели средств районного бюджета при заключении договоров (муниципальных  контрактов) на поставки товаров, </w:t>
      </w:r>
    </w:p>
    <w:p w:rsidR="00BB4532" w:rsidRDefault="004B6DC4" w:rsidP="005F15E8">
      <w:pPr>
        <w:jc w:val="both"/>
        <w:rPr>
          <w:sz w:val="28"/>
          <w:szCs w:val="28"/>
        </w:rPr>
      </w:pPr>
      <w:r>
        <w:rPr>
          <w:sz w:val="28"/>
          <w:szCs w:val="28"/>
        </w:rPr>
        <w:t>выполнение работ, оказание услуг вправе предусматривать</w:t>
      </w:r>
      <w:r w:rsidR="00A95AD4">
        <w:rPr>
          <w:sz w:val="28"/>
          <w:szCs w:val="28"/>
        </w:rPr>
        <w:t xml:space="preserve"> (если иное не установлено законодательством)</w:t>
      </w:r>
      <w:r>
        <w:rPr>
          <w:sz w:val="28"/>
          <w:szCs w:val="28"/>
        </w:rPr>
        <w:t xml:space="preserve">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w:t>
      </w:r>
      <w:r w:rsidR="00A95AD4">
        <w:rPr>
          <w:sz w:val="28"/>
          <w:szCs w:val="28"/>
        </w:rPr>
        <w:t>1</w:t>
      </w:r>
      <w:r>
        <w:rPr>
          <w:sz w:val="28"/>
          <w:szCs w:val="28"/>
        </w:rPr>
        <w:t xml:space="preserve"> год, по договорам (муниципальным контрактам):</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Pr>
          <w:sz w:val="28"/>
          <w:szCs w:val="28"/>
        </w:rPr>
        <w:t>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FC4B24" w:rsidRDefault="00FC4B24">
      <w:pPr>
        <w:ind w:firstLine="700"/>
        <w:jc w:val="both"/>
        <w:rPr>
          <w:sz w:val="28"/>
          <w:szCs w:val="28"/>
        </w:rPr>
      </w:pPr>
    </w:p>
    <w:p w:rsidR="00FC4B24" w:rsidRDefault="00FC4B24">
      <w:pPr>
        <w:ind w:firstLine="700"/>
        <w:jc w:val="both"/>
        <w:rPr>
          <w:sz w:val="28"/>
          <w:szCs w:val="28"/>
        </w:rPr>
      </w:pPr>
    </w:p>
    <w:p w:rsidR="00BB4532" w:rsidRDefault="004B6DC4">
      <w:pPr>
        <w:ind w:firstLine="700"/>
        <w:jc w:val="both"/>
        <w:rPr>
          <w:sz w:val="28"/>
          <w:szCs w:val="28"/>
        </w:rPr>
      </w:pPr>
      <w:r>
        <w:rPr>
          <w:sz w:val="28"/>
          <w:szCs w:val="28"/>
        </w:rPr>
        <w:t>1) по договорам (муниципальным контрактам),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по договорам (муниципальным контрактам), подлежащим оплате за счет средств, выделенных из резервного фонда Администрации Нижнеомского муниципального района Омской области.</w:t>
      </w:r>
    </w:p>
    <w:p w:rsidR="00CC4651" w:rsidRDefault="00CC4651">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outlineLvl w:val="1"/>
        <w:rPr>
          <w:sz w:val="28"/>
          <w:szCs w:val="28"/>
        </w:rPr>
      </w:pPr>
      <w:r>
        <w:rPr>
          <w:sz w:val="28"/>
          <w:szCs w:val="28"/>
        </w:rPr>
        <w:t>1. Остатки средств районного бюджета на 1 января 202</w:t>
      </w:r>
      <w:r w:rsidR="00A95AD4">
        <w:rPr>
          <w:sz w:val="28"/>
          <w:szCs w:val="28"/>
        </w:rPr>
        <w:t>1</w:t>
      </w:r>
      <w:r>
        <w:rPr>
          <w:sz w:val="28"/>
          <w:szCs w:val="28"/>
        </w:rPr>
        <w:t xml:space="preserve"> года на едином счете районного бюджета (за исключением остатков целевых средств) направляются на:</w:t>
      </w:r>
    </w:p>
    <w:p w:rsidR="002A557E" w:rsidRDefault="004B6DC4">
      <w:pPr>
        <w:ind w:firstLine="700"/>
        <w:jc w:val="both"/>
        <w:outlineLvl w:val="1"/>
        <w:rPr>
          <w:sz w:val="28"/>
          <w:szCs w:val="28"/>
        </w:rPr>
      </w:pPr>
      <w:r>
        <w:rPr>
          <w:sz w:val="28"/>
          <w:szCs w:val="28"/>
        </w:rPr>
        <w:t>1) увеличение в 202</w:t>
      </w:r>
      <w:r w:rsidR="00D51F9A">
        <w:rPr>
          <w:sz w:val="28"/>
          <w:szCs w:val="28"/>
        </w:rPr>
        <w:t>1</w:t>
      </w:r>
      <w:r>
        <w:rPr>
          <w:sz w:val="28"/>
          <w:szCs w:val="28"/>
        </w:rPr>
        <w:t xml:space="preserve"> году бюджетных ассигнований дорожного фонда Нижнеомского муниципального района Омской области в объеме неполного </w:t>
      </w:r>
    </w:p>
    <w:p w:rsidR="00BB4532" w:rsidRDefault="004B6DC4" w:rsidP="002A557E">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20</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D51F9A">
        <w:rPr>
          <w:sz w:val="28"/>
          <w:szCs w:val="28"/>
        </w:rPr>
        <w:t>1</w:t>
      </w:r>
      <w:r>
        <w:rPr>
          <w:sz w:val="28"/>
          <w:szCs w:val="28"/>
        </w:rPr>
        <w:t xml:space="preserve"> году Резервного фонда Администрации Нижнеомского муниципального района Омской области.</w:t>
      </w:r>
    </w:p>
    <w:p w:rsidR="001F17B1"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D51F9A">
        <w:rPr>
          <w:color w:val="000000" w:themeColor="text1"/>
          <w:sz w:val="28"/>
          <w:szCs w:val="28"/>
        </w:rPr>
        <w:t>1</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w:t>
      </w:r>
    </w:p>
    <w:p w:rsidR="00BB4532" w:rsidRDefault="004B6DC4">
      <w:pPr>
        <w:jc w:val="both"/>
        <w:outlineLvl w:val="1"/>
        <w:rPr>
          <w:color w:val="000000" w:themeColor="text1"/>
          <w:sz w:val="28"/>
          <w:szCs w:val="28"/>
        </w:rPr>
      </w:pPr>
      <w:r>
        <w:rPr>
          <w:color w:val="000000" w:themeColor="text1"/>
          <w:sz w:val="28"/>
          <w:szCs w:val="28"/>
        </w:rPr>
        <w:t>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пятнадцати рабочих дней 202</w:t>
      </w:r>
      <w:r w:rsidR="00D51F9A">
        <w:rPr>
          <w:color w:val="000000" w:themeColor="text1"/>
          <w:sz w:val="28"/>
          <w:szCs w:val="28"/>
        </w:rPr>
        <w:t>1</w:t>
      </w:r>
      <w:r>
        <w:rPr>
          <w:color w:val="000000" w:themeColor="text1"/>
          <w:sz w:val="28"/>
          <w:szCs w:val="28"/>
        </w:rPr>
        <w:t xml:space="preserve"> года.</w:t>
      </w:r>
    </w:p>
    <w:p w:rsidR="005263F9" w:rsidRDefault="004B6DC4">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D51F9A">
        <w:rPr>
          <w:rStyle w:val="FontStyle12"/>
          <w:spacing w:val="-2"/>
          <w:sz w:val="28"/>
          <w:szCs w:val="28"/>
        </w:rPr>
        <w:t>1</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w:t>
      </w:r>
    </w:p>
    <w:p w:rsidR="00BB4532" w:rsidRDefault="004B6DC4">
      <w:pPr>
        <w:ind w:firstLine="700"/>
        <w:jc w:val="both"/>
        <w:outlineLvl w:val="1"/>
        <w:rPr>
          <w:rStyle w:val="FontStyle12"/>
          <w:spacing w:val="-2"/>
          <w:sz w:val="28"/>
          <w:szCs w:val="28"/>
        </w:rPr>
      </w:pPr>
      <w:r>
        <w:rPr>
          <w:rStyle w:val="FontStyle12"/>
          <w:spacing w:val="-2"/>
          <w:sz w:val="28"/>
          <w:szCs w:val="28"/>
        </w:rPr>
        <w:t>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D51F9A">
        <w:rPr>
          <w:rStyle w:val="FontStyle12"/>
          <w:spacing w:val="-2"/>
          <w:sz w:val="28"/>
          <w:szCs w:val="28"/>
        </w:rPr>
        <w:t>1</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D51F9A">
        <w:rPr>
          <w:sz w:val="28"/>
          <w:szCs w:val="28"/>
        </w:rPr>
        <w:t>1</w:t>
      </w:r>
      <w:r>
        <w:rPr>
          <w:sz w:val="28"/>
          <w:szCs w:val="28"/>
        </w:rPr>
        <w:t xml:space="preserve"> года и действует по 31 декабря 202</w:t>
      </w:r>
      <w:r w:rsidR="00D51F9A">
        <w:rPr>
          <w:sz w:val="28"/>
          <w:szCs w:val="28"/>
        </w:rPr>
        <w:t>1</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FC4B24" w:rsidRDefault="00FC4B24">
      <w:pPr>
        <w:ind w:firstLine="700"/>
        <w:jc w:val="both"/>
        <w:rPr>
          <w:sz w:val="28"/>
          <w:szCs w:val="28"/>
        </w:rPr>
      </w:pPr>
    </w:p>
    <w:p w:rsidR="00FC4B24" w:rsidRDefault="00FC4B24">
      <w:pPr>
        <w:ind w:firstLine="700"/>
        <w:jc w:val="both"/>
        <w:rPr>
          <w:sz w:val="28"/>
          <w:szCs w:val="28"/>
        </w:rPr>
      </w:pPr>
      <w:bookmarkStart w:id="1" w:name="_GoBack"/>
      <w:bookmarkEnd w:id="1"/>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2172AD">
      <w:headerReference w:type="default" r:id="rId20"/>
      <w:pgSz w:w="11906" w:h="16838"/>
      <w:pgMar w:top="851" w:right="851"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77C" w:rsidRDefault="00A1677C">
      <w:r>
        <w:separator/>
      </w:r>
    </w:p>
  </w:endnote>
  <w:endnote w:type="continuationSeparator" w:id="0">
    <w:p w:rsidR="00A1677C" w:rsidRDefault="00A16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77C" w:rsidRDefault="00A1677C">
      <w:r>
        <w:separator/>
      </w:r>
    </w:p>
  </w:footnote>
  <w:footnote w:type="continuationSeparator" w:id="0">
    <w:p w:rsidR="00A1677C" w:rsidRDefault="00A16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11"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C4B24">
                            <w:rPr>
                              <w:rStyle w:val="a4"/>
                              <w:noProof/>
                              <w:sz w:val="28"/>
                              <w:szCs w:val="28"/>
                            </w:rPr>
                            <w:t>12</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FC4B24">
                      <w:rPr>
                        <w:rStyle w:val="a4"/>
                        <w:noProof/>
                        <w:sz w:val="28"/>
                        <w:szCs w:val="28"/>
                      </w:rPr>
                      <w:t>12</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141"/>
    <w:multiLevelType w:val="hybridMultilevel"/>
    <w:tmpl w:val="D0B65392"/>
    <w:lvl w:ilvl="0" w:tplc="8DC6803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02BDD"/>
    <w:rsid w:val="000305E4"/>
    <w:rsid w:val="00041C94"/>
    <w:rsid w:val="000469FA"/>
    <w:rsid w:val="0007374D"/>
    <w:rsid w:val="00073A8F"/>
    <w:rsid w:val="0007703C"/>
    <w:rsid w:val="0007723D"/>
    <w:rsid w:val="00082703"/>
    <w:rsid w:val="00095499"/>
    <w:rsid w:val="00097826"/>
    <w:rsid w:val="000A2EF8"/>
    <w:rsid w:val="000B54C3"/>
    <w:rsid w:val="000D714A"/>
    <w:rsid w:val="00106CB9"/>
    <w:rsid w:val="001138DC"/>
    <w:rsid w:val="001217A1"/>
    <w:rsid w:val="001557E3"/>
    <w:rsid w:val="00171A9E"/>
    <w:rsid w:val="00191163"/>
    <w:rsid w:val="001E647E"/>
    <w:rsid w:val="001F0EA1"/>
    <w:rsid w:val="001F17B1"/>
    <w:rsid w:val="00203B93"/>
    <w:rsid w:val="002172AD"/>
    <w:rsid w:val="00227DA9"/>
    <w:rsid w:val="002449AA"/>
    <w:rsid w:val="00255F5F"/>
    <w:rsid w:val="0026352F"/>
    <w:rsid w:val="002A39E6"/>
    <w:rsid w:val="002A557E"/>
    <w:rsid w:val="002C70F8"/>
    <w:rsid w:val="002D5F7A"/>
    <w:rsid w:val="00350DF8"/>
    <w:rsid w:val="00354082"/>
    <w:rsid w:val="0039325C"/>
    <w:rsid w:val="003A26DF"/>
    <w:rsid w:val="003D09E4"/>
    <w:rsid w:val="003D5080"/>
    <w:rsid w:val="00401560"/>
    <w:rsid w:val="004129BB"/>
    <w:rsid w:val="00417FBE"/>
    <w:rsid w:val="00424857"/>
    <w:rsid w:val="00445D48"/>
    <w:rsid w:val="00464D2B"/>
    <w:rsid w:val="00483D8A"/>
    <w:rsid w:val="00496F2D"/>
    <w:rsid w:val="004B6DC4"/>
    <w:rsid w:val="004D69B9"/>
    <w:rsid w:val="005263F9"/>
    <w:rsid w:val="00530106"/>
    <w:rsid w:val="005A4DBC"/>
    <w:rsid w:val="005B294A"/>
    <w:rsid w:val="005C7554"/>
    <w:rsid w:val="005D1A7E"/>
    <w:rsid w:val="005E7849"/>
    <w:rsid w:val="005F15E8"/>
    <w:rsid w:val="0063334C"/>
    <w:rsid w:val="0063556B"/>
    <w:rsid w:val="00662EB2"/>
    <w:rsid w:val="006707D1"/>
    <w:rsid w:val="0068082B"/>
    <w:rsid w:val="00686114"/>
    <w:rsid w:val="006B2467"/>
    <w:rsid w:val="006C0C24"/>
    <w:rsid w:val="006C760E"/>
    <w:rsid w:val="006D0AB8"/>
    <w:rsid w:val="006D1808"/>
    <w:rsid w:val="006F16ED"/>
    <w:rsid w:val="0070028E"/>
    <w:rsid w:val="00715ED2"/>
    <w:rsid w:val="00753A90"/>
    <w:rsid w:val="007927D2"/>
    <w:rsid w:val="007C4E55"/>
    <w:rsid w:val="00811771"/>
    <w:rsid w:val="008B2D0E"/>
    <w:rsid w:val="008D5944"/>
    <w:rsid w:val="008D6CA3"/>
    <w:rsid w:val="008F0462"/>
    <w:rsid w:val="008F231F"/>
    <w:rsid w:val="0091149B"/>
    <w:rsid w:val="00917496"/>
    <w:rsid w:val="00925EC3"/>
    <w:rsid w:val="00930B72"/>
    <w:rsid w:val="00933712"/>
    <w:rsid w:val="009A2BD7"/>
    <w:rsid w:val="009B1E56"/>
    <w:rsid w:val="009C651E"/>
    <w:rsid w:val="009C7263"/>
    <w:rsid w:val="009F4EF2"/>
    <w:rsid w:val="00A1291D"/>
    <w:rsid w:val="00A1677C"/>
    <w:rsid w:val="00A27FE6"/>
    <w:rsid w:val="00A85D06"/>
    <w:rsid w:val="00A95AD4"/>
    <w:rsid w:val="00AC6E3F"/>
    <w:rsid w:val="00B377C6"/>
    <w:rsid w:val="00B46A49"/>
    <w:rsid w:val="00B5296D"/>
    <w:rsid w:val="00B65744"/>
    <w:rsid w:val="00B72EFC"/>
    <w:rsid w:val="00BA04D4"/>
    <w:rsid w:val="00BB032C"/>
    <w:rsid w:val="00BB4532"/>
    <w:rsid w:val="00BC54CA"/>
    <w:rsid w:val="00C170F8"/>
    <w:rsid w:val="00C246FE"/>
    <w:rsid w:val="00C51DF3"/>
    <w:rsid w:val="00C7552D"/>
    <w:rsid w:val="00C77897"/>
    <w:rsid w:val="00C865E2"/>
    <w:rsid w:val="00CC4651"/>
    <w:rsid w:val="00CC5B5E"/>
    <w:rsid w:val="00CD3BDE"/>
    <w:rsid w:val="00CF40E0"/>
    <w:rsid w:val="00D069C5"/>
    <w:rsid w:val="00D343E5"/>
    <w:rsid w:val="00D35325"/>
    <w:rsid w:val="00D51F9A"/>
    <w:rsid w:val="00D83A3C"/>
    <w:rsid w:val="00D85CC9"/>
    <w:rsid w:val="00DB13C5"/>
    <w:rsid w:val="00DC121F"/>
    <w:rsid w:val="00DC3FA0"/>
    <w:rsid w:val="00DE1352"/>
    <w:rsid w:val="00DE5BDA"/>
    <w:rsid w:val="00E01CC9"/>
    <w:rsid w:val="00E27215"/>
    <w:rsid w:val="00EE06F1"/>
    <w:rsid w:val="00EF35E7"/>
    <w:rsid w:val="00EF5858"/>
    <w:rsid w:val="00F367C8"/>
    <w:rsid w:val="00F51E58"/>
    <w:rsid w:val="00F5457D"/>
    <w:rsid w:val="00F6338F"/>
    <w:rsid w:val="00F75728"/>
    <w:rsid w:val="00FA6A79"/>
    <w:rsid w:val="00FB0EA7"/>
    <w:rsid w:val="00FC4B24"/>
    <w:rsid w:val="00FC67FE"/>
    <w:rsid w:val="00FD6E86"/>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81397"/>
  <w15:docId w15:val="{CF32D780-996F-4AD0-B369-ACE2DA95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40145B8pCE8D" TargetMode="External"/><Relationship Id="rId18" Type="http://schemas.openxmlformats.org/officeDocument/2006/relationships/hyperlink" Target="consultantplus://offline/ref=4CD7D7D685B4173A275DDF43841F1BBC12DB24D0F681849601F2ED97D50DB38ABBC3F7BDA7687C420049BBpCED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0BApCE0D" TargetMode="External"/><Relationship Id="rId17" Type="http://schemas.openxmlformats.org/officeDocument/2006/relationships/hyperlink" Target="consultantplus://offline/ref=4CD7D7D685B4173A275DDF43841F1BBC12DB24D0F681849601F2ED97D50DB38ABBC3F7BDA7687C420047BBpCEFD" TargetMode="External"/><Relationship Id="rId2" Type="http://schemas.openxmlformats.org/officeDocument/2006/relationships/numbering" Target="numbering.xml"/><Relationship Id="rId16" Type="http://schemas.openxmlformats.org/officeDocument/2006/relationships/hyperlink" Target="consultantplus://offline/ref=2E7FEA20B6788C07247087BD49AA134DDFC761486F5A7B17FE43D8DAC697E652DAF8A12DF44B121F009CEA46U3oF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15" Type="http://schemas.openxmlformats.org/officeDocument/2006/relationships/hyperlink" Target="consultantplus://offline/ref=2E7FEA20B6788C07247099B05FC64C47DFCC3F4D6A5C7647A617DE8D99C7E0079AB8A77DB40DU1o6D" TargetMode="External"/><Relationship Id="rId10" Type="http://schemas.openxmlformats.org/officeDocument/2006/relationships/hyperlink" Target="consultantplus://offline/ref=4CD7D7D685B4173A275DDF43841F1BBC12DB24D0F681849601F2ED97D50DB38ABBC3F7BDA7687C440043BEpCEED" TargetMode="External"/><Relationship Id="rId19"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242BBpCEFD" TargetMode="External"/><Relationship Id="rId14" Type="http://schemas.openxmlformats.org/officeDocument/2006/relationships/hyperlink" Target="consultantplus://offline/ref=4CD7D7D685B4173A275DDF43841F1BBC12DB24D0F681849601F2ED97D50DB38ABBC3F7BDA7687C400147BCpCE0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8D49C-47E2-485D-A667-41CF8F3F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6402</TotalTime>
  <Pages>12</Pages>
  <Words>3962</Words>
  <Characters>22584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926</cp:revision>
  <cp:lastPrinted>2020-12-21T04:22:00Z</cp:lastPrinted>
  <dcterms:created xsi:type="dcterms:W3CDTF">2016-09-27T10:21:00Z</dcterms:created>
  <dcterms:modified xsi:type="dcterms:W3CDTF">2021-11-30T08:43:00Z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