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56A" w:rsidRDefault="0067743D" w:rsidP="00B7556A">
      <w:pPr>
        <w:pStyle w:val="a3"/>
        <w:jc w:val="right"/>
        <w:rPr>
          <w:rFonts w:ascii="Times New Roman" w:hAnsi="Times New Roman" w:cs="Times New Roman"/>
        </w:rPr>
      </w:pPr>
      <w:r w:rsidRPr="00AC6910">
        <w:rPr>
          <w:rFonts w:ascii="Times New Roman" w:hAnsi="Times New Roman" w:cs="Times New Roman"/>
        </w:rPr>
        <w:t xml:space="preserve">Приложение </w:t>
      </w:r>
    </w:p>
    <w:p w:rsidR="00B7556A" w:rsidRDefault="00B7556A" w:rsidP="00B7556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Главы Нижнеомского </w:t>
      </w:r>
    </w:p>
    <w:p w:rsidR="0067743D" w:rsidRDefault="00B7556A" w:rsidP="00B7556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 района Омской области</w:t>
      </w:r>
      <w:r w:rsidR="0067743D" w:rsidRPr="00AC6910">
        <w:rPr>
          <w:rFonts w:ascii="Times New Roman" w:hAnsi="Times New Roman" w:cs="Times New Roman"/>
        </w:rPr>
        <w:t xml:space="preserve"> </w:t>
      </w:r>
    </w:p>
    <w:p w:rsidR="00B7556A" w:rsidRDefault="000008BB" w:rsidP="00B7556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bookmarkStart w:id="0" w:name="_GoBack"/>
      <w:bookmarkEnd w:id="0"/>
      <w:r w:rsidR="00B7556A">
        <w:rPr>
          <w:rFonts w:ascii="Times New Roman" w:hAnsi="Times New Roman" w:cs="Times New Roman"/>
        </w:rPr>
        <w:t>т</w:t>
      </w:r>
      <w:r w:rsidR="005655EC">
        <w:rPr>
          <w:rFonts w:ascii="Times New Roman" w:hAnsi="Times New Roman" w:cs="Times New Roman"/>
        </w:rPr>
        <w:t xml:space="preserve"> 11 апреля 2025 года № 132-П</w:t>
      </w:r>
    </w:p>
    <w:p w:rsidR="00B7556A" w:rsidRPr="00AC6910" w:rsidRDefault="00B7556A" w:rsidP="00B755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7743D" w:rsidRDefault="00CE703A" w:rsidP="00CE703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№2</w:t>
      </w:r>
    </w:p>
    <w:p w:rsidR="00CE703A" w:rsidRDefault="00CE703A" w:rsidP="00CE703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Главы Нижнеомского</w:t>
      </w:r>
    </w:p>
    <w:p w:rsidR="00CE703A" w:rsidRDefault="00CE703A" w:rsidP="00CE703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 Омской области</w:t>
      </w:r>
    </w:p>
    <w:p w:rsidR="00CE703A" w:rsidRDefault="00CE703A" w:rsidP="00CE703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28 сентября 2018 года №408-П</w:t>
      </w:r>
    </w:p>
    <w:p w:rsidR="00CE703A" w:rsidRPr="00AC6910" w:rsidRDefault="00CE703A" w:rsidP="00CE703A">
      <w:pPr>
        <w:pStyle w:val="a3"/>
        <w:jc w:val="right"/>
        <w:rPr>
          <w:rFonts w:ascii="Times New Roman" w:hAnsi="Times New Roman" w:cs="Times New Roman"/>
        </w:rPr>
      </w:pPr>
    </w:p>
    <w:p w:rsidR="0067743D" w:rsidRPr="00AC6910" w:rsidRDefault="0067743D" w:rsidP="0067743D">
      <w:pPr>
        <w:pStyle w:val="a3"/>
        <w:jc w:val="center"/>
        <w:rPr>
          <w:rFonts w:ascii="Times New Roman" w:hAnsi="Times New Roman" w:cs="Times New Roman"/>
        </w:rPr>
      </w:pPr>
      <w:r w:rsidRPr="00AC6910">
        <w:rPr>
          <w:rFonts w:ascii="Times New Roman" w:hAnsi="Times New Roman" w:cs="Times New Roman"/>
        </w:rPr>
        <w:t>СОСТАВ</w:t>
      </w:r>
    </w:p>
    <w:p w:rsidR="0067743D" w:rsidRDefault="0067743D" w:rsidP="0067743D">
      <w:pPr>
        <w:pStyle w:val="a3"/>
        <w:jc w:val="center"/>
        <w:rPr>
          <w:rFonts w:ascii="Times New Roman" w:hAnsi="Times New Roman" w:cs="Times New Roman"/>
        </w:rPr>
      </w:pPr>
      <w:bookmarkStart w:id="1" w:name="bookmark4"/>
      <w:r w:rsidRPr="00AC6910">
        <w:rPr>
          <w:rFonts w:ascii="Times New Roman" w:hAnsi="Times New Roman" w:cs="Times New Roman"/>
        </w:rPr>
        <w:t xml:space="preserve">комиссии </w:t>
      </w:r>
      <w:bookmarkEnd w:id="1"/>
      <w:r w:rsidRPr="00AC6910">
        <w:rPr>
          <w:rFonts w:ascii="Times New Roman" w:hAnsi="Times New Roman" w:cs="Times New Roman"/>
        </w:rPr>
        <w:t>по вопросам повышения устойчивости функционирования объектов  экономики Нижнеомского муниципального  района</w:t>
      </w:r>
      <w:r>
        <w:rPr>
          <w:rFonts w:ascii="Times New Roman" w:hAnsi="Times New Roman" w:cs="Times New Roman"/>
        </w:rPr>
        <w:t xml:space="preserve"> </w:t>
      </w:r>
      <w:r w:rsidRPr="00AC6910">
        <w:rPr>
          <w:rFonts w:ascii="Times New Roman" w:hAnsi="Times New Roman" w:cs="Times New Roman"/>
        </w:rPr>
        <w:t xml:space="preserve">Омской области </w:t>
      </w:r>
      <w:r>
        <w:rPr>
          <w:rFonts w:ascii="Times New Roman" w:hAnsi="Times New Roman" w:cs="Times New Roman"/>
        </w:rPr>
        <w:t>(далее по тексту – комиссия)</w:t>
      </w:r>
    </w:p>
    <w:p w:rsidR="0067743D" w:rsidRDefault="0067743D" w:rsidP="0067743D">
      <w:pPr>
        <w:pStyle w:val="a3"/>
        <w:jc w:val="center"/>
        <w:rPr>
          <w:rFonts w:ascii="Times New Roman" w:hAnsi="Times New Roman" w:cs="Times New Roman"/>
        </w:rPr>
      </w:pPr>
    </w:p>
    <w:p w:rsidR="0067743D" w:rsidRDefault="0067743D" w:rsidP="0067743D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Оповещение должностных лиц комиссии осуществляется оперативным дежурным Единой дежурно-диспетчерской службы Нижнеомского муниципального района Омской области</w:t>
      </w:r>
    </w:p>
    <w:p w:rsidR="00106F4E" w:rsidRDefault="00106F4E" w:rsidP="0067743D">
      <w:pPr>
        <w:pStyle w:val="a3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820"/>
        <w:gridCol w:w="1886"/>
        <w:gridCol w:w="3374"/>
        <w:gridCol w:w="2032"/>
        <w:gridCol w:w="1777"/>
      </w:tblGrid>
      <w:tr w:rsidR="00106F4E" w:rsidRPr="00CE703A" w:rsidTr="00B7556A">
        <w:tc>
          <w:tcPr>
            <w:tcW w:w="820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№</w:t>
            </w:r>
          </w:p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п/п</w:t>
            </w:r>
          </w:p>
        </w:tc>
        <w:tc>
          <w:tcPr>
            <w:tcW w:w="1886" w:type="dxa"/>
          </w:tcPr>
          <w:p w:rsidR="00106F4E" w:rsidRPr="00CE703A" w:rsidRDefault="00106F4E" w:rsidP="000B4C0D">
            <w:pPr>
              <w:ind w:left="129"/>
              <w:jc w:val="center"/>
              <w:rPr>
                <w:rFonts w:ascii="Times New Roman" w:hAnsi="Times New Roman" w:cs="Times New Roman"/>
              </w:rPr>
            </w:pPr>
            <w:r w:rsidRPr="00CE703A">
              <w:rPr>
                <w:rFonts w:ascii="Times New Roman" w:hAnsi="Times New Roman" w:cs="Times New Roman"/>
              </w:rPr>
              <w:t>Фамилия,</w:t>
            </w:r>
          </w:p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ind w:left="129"/>
              <w:jc w:val="left"/>
              <w:rPr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 xml:space="preserve">    имя, отчество</w:t>
            </w:r>
          </w:p>
        </w:tc>
        <w:tc>
          <w:tcPr>
            <w:tcW w:w="3374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Наименование занимаемой должности</w:t>
            </w:r>
          </w:p>
        </w:tc>
        <w:tc>
          <w:tcPr>
            <w:tcW w:w="2032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Домашний адрес</w:t>
            </w:r>
          </w:p>
        </w:tc>
        <w:tc>
          <w:tcPr>
            <w:tcW w:w="1777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Номера рабочего, домашнего (при наличии) и сотового телефона</w:t>
            </w:r>
          </w:p>
        </w:tc>
      </w:tr>
      <w:tr w:rsidR="00106F4E" w:rsidRPr="00CE703A" w:rsidTr="00B7556A">
        <w:tc>
          <w:tcPr>
            <w:tcW w:w="820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886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54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Воронцов Вадим Сергеевич</w:t>
            </w:r>
          </w:p>
        </w:tc>
        <w:tc>
          <w:tcPr>
            <w:tcW w:w="3374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74" w:lineRule="exact"/>
              <w:ind w:left="120" w:firstLine="0"/>
              <w:jc w:val="left"/>
              <w:rPr>
                <w:sz w:val="22"/>
                <w:szCs w:val="22"/>
                <w:lang w:eastAsia="en-US"/>
              </w:rPr>
            </w:pPr>
            <w:r w:rsidRPr="00CE703A">
              <w:rPr>
                <w:sz w:val="22"/>
                <w:szCs w:val="22"/>
                <w:lang w:eastAsia="en-US"/>
              </w:rPr>
              <w:t>Заместитель Главы Нижнеомского муниципального района Омской области по строительству, газификации, председатель комиссии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74" w:lineRule="exact"/>
              <w:ind w:left="120" w:firstLine="0"/>
              <w:jc w:val="center"/>
              <w:rPr>
                <w:rFonts w:cs="Arial Unicode MS"/>
                <w:sz w:val="22"/>
                <w:szCs w:val="22"/>
              </w:rPr>
            </w:pPr>
          </w:p>
        </w:tc>
        <w:tc>
          <w:tcPr>
            <w:tcW w:w="2032" w:type="dxa"/>
          </w:tcPr>
          <w:p w:rsidR="00106F4E" w:rsidRPr="00CE703A" w:rsidRDefault="00106F4E" w:rsidP="000B4C0D">
            <w:pPr>
              <w:jc w:val="center"/>
            </w:pPr>
            <w:r w:rsidRPr="00CE703A">
              <w:rPr>
                <w:rFonts w:ascii="Times New Roman" w:hAnsi="Times New Roman" w:cs="Times New Roman"/>
              </w:rPr>
              <w:t>Омская область, Нижнеомский район, с. Антоновка, ул. Совхозная 22/2</w:t>
            </w:r>
          </w:p>
        </w:tc>
        <w:tc>
          <w:tcPr>
            <w:tcW w:w="1777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74" w:lineRule="exact"/>
              <w:ind w:left="120"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2 31 02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74" w:lineRule="exact"/>
              <w:ind w:left="120"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8-950-953-80-32</w:t>
            </w:r>
          </w:p>
        </w:tc>
      </w:tr>
      <w:tr w:rsidR="00106F4E" w:rsidRPr="00CE703A" w:rsidTr="00B7556A">
        <w:tc>
          <w:tcPr>
            <w:tcW w:w="820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886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50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Лиханова Раиса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50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Михайловна</w:t>
            </w:r>
          </w:p>
        </w:tc>
        <w:tc>
          <w:tcPr>
            <w:tcW w:w="3374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74" w:lineRule="exact"/>
              <w:ind w:left="120" w:firstLine="0"/>
              <w:jc w:val="left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 xml:space="preserve">Заместитель Главы </w:t>
            </w:r>
            <w:r w:rsidRPr="00CE703A">
              <w:rPr>
                <w:sz w:val="22"/>
                <w:szCs w:val="22"/>
                <w:lang w:eastAsia="en-US"/>
              </w:rPr>
              <w:t xml:space="preserve">Нижнеомского муниципального района, </w:t>
            </w:r>
            <w:r w:rsidRPr="00CE703A">
              <w:rPr>
                <w:sz w:val="22"/>
                <w:szCs w:val="22"/>
              </w:rPr>
              <w:t>председатель комитета финансов и контроля</w:t>
            </w:r>
            <w:r w:rsidRPr="00CE703A">
              <w:rPr>
                <w:sz w:val="22"/>
                <w:szCs w:val="22"/>
                <w:lang w:eastAsia="en-US"/>
              </w:rPr>
              <w:t xml:space="preserve">, </w:t>
            </w:r>
            <w:r w:rsidRPr="00CE703A">
              <w:rPr>
                <w:sz w:val="22"/>
                <w:szCs w:val="22"/>
              </w:rPr>
              <w:t>заместитель председателя комиссии</w:t>
            </w:r>
          </w:p>
        </w:tc>
        <w:tc>
          <w:tcPr>
            <w:tcW w:w="2032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69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Омская область, Нижнеомский район,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69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с. Нижняя Омка,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69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ул.Овражная, 1 «А»</w:t>
            </w:r>
          </w:p>
        </w:tc>
        <w:tc>
          <w:tcPr>
            <w:tcW w:w="1777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74" w:lineRule="exact"/>
              <w:ind w:left="120"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2 15 46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74" w:lineRule="exact"/>
              <w:ind w:left="120"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8-913-648-19-95</w:t>
            </w:r>
          </w:p>
        </w:tc>
      </w:tr>
      <w:tr w:rsidR="00106F4E" w:rsidRPr="00CE703A" w:rsidTr="00B7556A">
        <w:tc>
          <w:tcPr>
            <w:tcW w:w="820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86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54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Сергеева Алёна Александровна</w:t>
            </w:r>
          </w:p>
        </w:tc>
        <w:tc>
          <w:tcPr>
            <w:tcW w:w="3374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74" w:lineRule="exact"/>
              <w:ind w:left="120" w:firstLine="0"/>
              <w:jc w:val="left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Главный  специалист экономического отдела Администрации Нижнеомского муниципального района Омской области,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74" w:lineRule="exact"/>
              <w:ind w:left="120" w:firstLine="0"/>
              <w:jc w:val="left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секретарь  комиссии</w:t>
            </w:r>
          </w:p>
        </w:tc>
        <w:tc>
          <w:tcPr>
            <w:tcW w:w="2032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69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 xml:space="preserve">Омская область, Нижнеомский район, 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69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с. Нижняя Омка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 xml:space="preserve">ул.Ленина, 7 </w:t>
            </w:r>
          </w:p>
        </w:tc>
        <w:tc>
          <w:tcPr>
            <w:tcW w:w="1777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74" w:lineRule="exact"/>
              <w:ind w:left="120"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2 14 40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74" w:lineRule="exact"/>
              <w:ind w:left="120" w:firstLine="0"/>
              <w:jc w:val="center"/>
              <w:rPr>
                <w:rFonts w:cs="Arial Unicode MS"/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8-953-390-83-06</w:t>
            </w:r>
          </w:p>
        </w:tc>
      </w:tr>
      <w:tr w:rsidR="00106F4E" w:rsidRPr="00CE703A" w:rsidTr="00B7556A">
        <w:tc>
          <w:tcPr>
            <w:tcW w:w="9889" w:type="dxa"/>
            <w:gridSpan w:val="5"/>
          </w:tcPr>
          <w:p w:rsidR="00106F4E" w:rsidRPr="00CE703A" w:rsidRDefault="00106F4E" w:rsidP="00106F4E">
            <w:pPr>
              <w:pStyle w:val="30"/>
              <w:keepNext/>
              <w:keepLines/>
              <w:shd w:val="clear" w:color="auto" w:fill="auto"/>
              <w:spacing w:after="0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СЕКЦИИ:</w:t>
            </w:r>
          </w:p>
          <w:p w:rsidR="00106F4E" w:rsidRPr="00CE703A" w:rsidRDefault="00106F4E" w:rsidP="00106F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E703A">
              <w:t>1.Секция защиты населения Нижнеомского муниципального района Омской области</w:t>
            </w:r>
          </w:p>
        </w:tc>
      </w:tr>
      <w:tr w:rsidR="00106F4E" w:rsidRPr="00CE703A" w:rsidTr="00B7556A">
        <w:tc>
          <w:tcPr>
            <w:tcW w:w="820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886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74" w:lineRule="exact"/>
              <w:ind w:firstLine="0"/>
              <w:jc w:val="center"/>
              <w:rPr>
                <w:rFonts w:cs="Arial Unicode MS"/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Девяткин Максим Юрьевич</w:t>
            </w:r>
          </w:p>
        </w:tc>
        <w:tc>
          <w:tcPr>
            <w:tcW w:w="3374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74" w:lineRule="exact"/>
              <w:ind w:firstLine="0"/>
              <w:jc w:val="left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Начальник отдела по делам Нижнеомского сельского поселения Администрации Нижнеомского муниципального района Омской области</w:t>
            </w:r>
          </w:p>
        </w:tc>
        <w:tc>
          <w:tcPr>
            <w:tcW w:w="2032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78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Омская область, Нижнеомский район,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78" w:lineRule="exact"/>
              <w:ind w:firstLine="0"/>
              <w:jc w:val="center"/>
              <w:rPr>
                <w:rFonts w:cs="Arial Unicode MS"/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с. Нижняя Омка,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78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ул. Солнечная,  7 «А»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78" w:lineRule="exact"/>
              <w:ind w:firstLine="0"/>
              <w:jc w:val="center"/>
              <w:rPr>
                <w:rFonts w:cs="Arial Unicode MS"/>
                <w:sz w:val="22"/>
                <w:szCs w:val="22"/>
              </w:rPr>
            </w:pPr>
          </w:p>
        </w:tc>
        <w:tc>
          <w:tcPr>
            <w:tcW w:w="1777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rFonts w:cs="Arial Unicode MS"/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2 21 95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74" w:lineRule="exact"/>
              <w:ind w:left="408"/>
              <w:jc w:val="center"/>
              <w:rPr>
                <w:rFonts w:cs="Arial Unicode MS"/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8-965-970-00-67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74" w:lineRule="exact"/>
              <w:ind w:left="408"/>
              <w:jc w:val="center"/>
              <w:rPr>
                <w:rFonts w:cs="Arial Unicode MS"/>
                <w:sz w:val="22"/>
                <w:szCs w:val="22"/>
              </w:rPr>
            </w:pPr>
          </w:p>
        </w:tc>
      </w:tr>
      <w:tr w:rsidR="00106F4E" w:rsidRPr="00CE703A" w:rsidTr="00B7556A">
        <w:tc>
          <w:tcPr>
            <w:tcW w:w="9889" w:type="dxa"/>
            <w:gridSpan w:val="5"/>
          </w:tcPr>
          <w:p w:rsidR="00106F4E" w:rsidRPr="00CE703A" w:rsidRDefault="00106F4E" w:rsidP="0067743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E703A">
              <w:t xml:space="preserve">2. Секция размещения производственных сил на территории Нижнеомского муниципального района Омской области и подготовки к выполнению работ по восстановлению сельского хозяйства и </w:t>
            </w:r>
            <w:r w:rsidRPr="00CE703A">
              <w:lastRenderedPageBreak/>
              <w:t>продовольствия</w:t>
            </w:r>
          </w:p>
        </w:tc>
      </w:tr>
      <w:tr w:rsidR="00106F4E" w:rsidRPr="00CE703A" w:rsidTr="00B7556A">
        <w:tc>
          <w:tcPr>
            <w:tcW w:w="820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1886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74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Стасюк Максим Викторович</w:t>
            </w:r>
          </w:p>
        </w:tc>
        <w:tc>
          <w:tcPr>
            <w:tcW w:w="3374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74" w:lineRule="exact"/>
              <w:ind w:firstLine="0"/>
              <w:jc w:val="left"/>
              <w:rPr>
                <w:rFonts w:cs="Arial Unicode MS"/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 xml:space="preserve">Начальник  архитектурно-строительного отдела Администрации  </w:t>
            </w:r>
            <w:r w:rsidRPr="00CE703A">
              <w:rPr>
                <w:sz w:val="22"/>
                <w:szCs w:val="22"/>
                <w:lang w:eastAsia="en-US"/>
              </w:rPr>
              <w:t>Нижнеомского муниципального района Омской области, руководитель секции</w:t>
            </w:r>
          </w:p>
        </w:tc>
        <w:tc>
          <w:tcPr>
            <w:tcW w:w="2032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69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Омская область, Нижнеомский район,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69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с. Нижняя Омка,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78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ул.Солнечная, 4 «А»</w:t>
            </w:r>
          </w:p>
        </w:tc>
        <w:tc>
          <w:tcPr>
            <w:tcW w:w="1777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40" w:lineRule="auto"/>
              <w:ind w:left="120" w:firstLine="0"/>
              <w:jc w:val="center"/>
              <w:rPr>
                <w:rFonts w:cs="Arial Unicode MS"/>
                <w:sz w:val="22"/>
                <w:szCs w:val="22"/>
              </w:rPr>
            </w:pPr>
            <w:r w:rsidRPr="00CE703A">
              <w:rPr>
                <w:rFonts w:cs="Arial Unicode MS"/>
                <w:sz w:val="22"/>
                <w:szCs w:val="22"/>
              </w:rPr>
              <w:t>2 31 02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40" w:lineRule="auto"/>
              <w:ind w:left="120" w:firstLine="0"/>
              <w:jc w:val="center"/>
              <w:rPr>
                <w:rFonts w:cs="Arial Unicode MS"/>
                <w:sz w:val="22"/>
                <w:szCs w:val="22"/>
              </w:rPr>
            </w:pPr>
            <w:r w:rsidRPr="00CE703A">
              <w:rPr>
                <w:rFonts w:cs="Arial Unicode MS"/>
                <w:sz w:val="22"/>
                <w:szCs w:val="22"/>
              </w:rPr>
              <w:t>8-962-036-02-38</w:t>
            </w:r>
          </w:p>
        </w:tc>
      </w:tr>
      <w:tr w:rsidR="00106F4E" w:rsidRPr="00CE703A" w:rsidTr="00B7556A">
        <w:tc>
          <w:tcPr>
            <w:tcW w:w="820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886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74" w:lineRule="exact"/>
              <w:ind w:left="220"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Радченко Оксана Сергеевна</w:t>
            </w:r>
          </w:p>
        </w:tc>
        <w:tc>
          <w:tcPr>
            <w:tcW w:w="3374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74" w:lineRule="exact"/>
              <w:ind w:firstLine="0"/>
              <w:jc w:val="left"/>
              <w:rPr>
                <w:rFonts w:cs="Arial Unicode MS"/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 xml:space="preserve">Главный специалист архитектурно-строительного  отдела   Администрации </w:t>
            </w:r>
            <w:r w:rsidRPr="00CE703A">
              <w:rPr>
                <w:sz w:val="22"/>
                <w:szCs w:val="22"/>
                <w:lang w:eastAsia="en-US"/>
              </w:rPr>
              <w:t>Нижнеомского муниципального района Омской области</w:t>
            </w:r>
          </w:p>
        </w:tc>
        <w:tc>
          <w:tcPr>
            <w:tcW w:w="2032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69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Омская область,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69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Нижнеомский район,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69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с. Нижняя Омка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78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ул. Юбилейная, 21/1</w:t>
            </w:r>
          </w:p>
        </w:tc>
        <w:tc>
          <w:tcPr>
            <w:tcW w:w="1777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78" w:lineRule="exact"/>
              <w:ind w:right="180" w:firstLine="0"/>
              <w:jc w:val="center"/>
              <w:rPr>
                <w:rFonts w:cs="Arial Unicode MS"/>
                <w:sz w:val="22"/>
                <w:szCs w:val="22"/>
              </w:rPr>
            </w:pPr>
            <w:r w:rsidRPr="00CE703A">
              <w:rPr>
                <w:rFonts w:cs="Arial Unicode MS"/>
                <w:sz w:val="22"/>
                <w:szCs w:val="22"/>
              </w:rPr>
              <w:t>2 14 44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78" w:lineRule="exact"/>
              <w:ind w:right="180" w:firstLine="0"/>
              <w:jc w:val="center"/>
              <w:rPr>
                <w:rFonts w:cs="Arial Unicode MS"/>
                <w:sz w:val="22"/>
                <w:szCs w:val="22"/>
              </w:rPr>
            </w:pPr>
            <w:r w:rsidRPr="00CE703A">
              <w:rPr>
                <w:rFonts w:cs="Arial Unicode MS"/>
                <w:sz w:val="22"/>
                <w:szCs w:val="22"/>
              </w:rPr>
              <w:t>8-908-115-60-50</w:t>
            </w:r>
          </w:p>
        </w:tc>
      </w:tr>
      <w:tr w:rsidR="00106F4E" w:rsidRPr="00CE703A" w:rsidTr="00B7556A">
        <w:tc>
          <w:tcPr>
            <w:tcW w:w="9889" w:type="dxa"/>
            <w:gridSpan w:val="5"/>
          </w:tcPr>
          <w:p w:rsidR="00106F4E" w:rsidRPr="00CE703A" w:rsidRDefault="00106F4E" w:rsidP="0067743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E703A">
              <w:t>3. Топливно-энергетическая секция Нижнеомского муниципального района Омской области</w:t>
            </w:r>
          </w:p>
        </w:tc>
      </w:tr>
      <w:tr w:rsidR="00106F4E" w:rsidRPr="00CE703A" w:rsidTr="00B7556A">
        <w:tc>
          <w:tcPr>
            <w:tcW w:w="820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886" w:type="dxa"/>
          </w:tcPr>
          <w:p w:rsidR="00106F4E" w:rsidRPr="00CE703A" w:rsidRDefault="00106F4E" w:rsidP="000B4C0D">
            <w:pPr>
              <w:jc w:val="center"/>
              <w:rPr>
                <w:rFonts w:ascii="Times New Roman" w:hAnsi="Times New Roman" w:cs="Times New Roman"/>
              </w:rPr>
            </w:pPr>
            <w:r w:rsidRPr="00CE703A">
              <w:rPr>
                <w:rFonts w:ascii="Times New Roman" w:hAnsi="Times New Roman" w:cs="Times New Roman"/>
              </w:rPr>
              <w:t>Сербов Юрий Геннадьевич</w:t>
            </w:r>
          </w:p>
        </w:tc>
        <w:tc>
          <w:tcPr>
            <w:tcW w:w="3374" w:type="dxa"/>
          </w:tcPr>
          <w:p w:rsidR="00106F4E" w:rsidRPr="00CE703A" w:rsidRDefault="00106F4E" w:rsidP="000B4C0D">
            <w:pPr>
              <w:rPr>
                <w:rFonts w:ascii="Times New Roman" w:hAnsi="Times New Roman" w:cs="Times New Roman"/>
              </w:rPr>
            </w:pPr>
            <w:r w:rsidRPr="00CE703A">
              <w:rPr>
                <w:rFonts w:ascii="Times New Roman" w:hAnsi="Times New Roman" w:cs="Times New Roman"/>
              </w:rPr>
              <w:t>Руководитель филиала ПАО «МРСК Сибири» - «Омскэнерго» Нижнеомский РЭС</w:t>
            </w:r>
          </w:p>
          <w:p w:rsidR="00106F4E" w:rsidRPr="00CE703A" w:rsidRDefault="00106F4E" w:rsidP="000B4C0D">
            <w:pPr>
              <w:rPr>
                <w:rFonts w:ascii="Times New Roman" w:hAnsi="Times New Roman" w:cs="Times New Roman"/>
              </w:rPr>
            </w:pPr>
            <w:r w:rsidRPr="00CE703A">
              <w:rPr>
                <w:rFonts w:ascii="Times New Roman" w:hAnsi="Times New Roman" w:cs="Times New Roman"/>
              </w:rPr>
              <w:t>(по согласованию), руководитель секции</w:t>
            </w:r>
          </w:p>
        </w:tc>
        <w:tc>
          <w:tcPr>
            <w:tcW w:w="2032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0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Омская область, Нижнеомский район,</w:t>
            </w:r>
          </w:p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0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с.Нижняя Омка, ул.Северная, 6/7</w:t>
            </w:r>
          </w:p>
        </w:tc>
        <w:tc>
          <w:tcPr>
            <w:tcW w:w="1777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2 30 39</w:t>
            </w:r>
          </w:p>
          <w:p w:rsidR="00106F4E" w:rsidRPr="00CE703A" w:rsidRDefault="00A56436" w:rsidP="000B4C0D">
            <w:pPr>
              <w:pStyle w:val="30"/>
              <w:keepNext/>
              <w:keepLines/>
              <w:shd w:val="clear" w:color="auto" w:fill="auto"/>
              <w:spacing w:after="0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8-908-806-94-42</w:t>
            </w:r>
          </w:p>
        </w:tc>
      </w:tr>
      <w:tr w:rsidR="00106F4E" w:rsidRPr="00CE703A" w:rsidTr="00B7556A">
        <w:tc>
          <w:tcPr>
            <w:tcW w:w="820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886" w:type="dxa"/>
          </w:tcPr>
          <w:p w:rsidR="00106F4E" w:rsidRPr="00CE703A" w:rsidRDefault="00106F4E" w:rsidP="000B4C0D">
            <w:pPr>
              <w:jc w:val="center"/>
              <w:rPr>
                <w:rFonts w:ascii="Times New Roman" w:hAnsi="Times New Roman" w:cs="Times New Roman"/>
              </w:rPr>
            </w:pPr>
            <w:r w:rsidRPr="00CE703A">
              <w:rPr>
                <w:rFonts w:ascii="Times New Roman" w:hAnsi="Times New Roman" w:cs="Times New Roman"/>
              </w:rPr>
              <w:t>Комкова Наталья Сергеевна</w:t>
            </w:r>
          </w:p>
        </w:tc>
        <w:tc>
          <w:tcPr>
            <w:tcW w:w="3374" w:type="dxa"/>
          </w:tcPr>
          <w:p w:rsidR="00106F4E" w:rsidRPr="00CE703A" w:rsidRDefault="00106F4E" w:rsidP="000B4C0D">
            <w:pPr>
              <w:jc w:val="both"/>
              <w:rPr>
                <w:rFonts w:ascii="Times New Roman" w:hAnsi="Times New Roman" w:cs="Times New Roman"/>
              </w:rPr>
            </w:pPr>
            <w:r w:rsidRPr="00CE703A">
              <w:rPr>
                <w:rFonts w:ascii="Times New Roman" w:hAnsi="Times New Roman" w:cs="Times New Roman"/>
              </w:rPr>
              <w:t>Главный специалист архитектурно-строительного отдела Администрации Нижнеомского муниципального района Омской области</w:t>
            </w:r>
          </w:p>
        </w:tc>
        <w:tc>
          <w:tcPr>
            <w:tcW w:w="2032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69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Омская область, Нижнеомский район,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69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с. Нижняя Омка</w:t>
            </w:r>
          </w:p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ул. Гагарина,8</w:t>
            </w:r>
          </w:p>
        </w:tc>
        <w:tc>
          <w:tcPr>
            <w:tcW w:w="1777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2 14 44</w:t>
            </w:r>
          </w:p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0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 xml:space="preserve">8-908-803-72-83 </w:t>
            </w:r>
          </w:p>
        </w:tc>
      </w:tr>
      <w:tr w:rsidR="00106F4E" w:rsidRPr="00CE703A" w:rsidTr="00B7556A">
        <w:tc>
          <w:tcPr>
            <w:tcW w:w="820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86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Заря Алексей Владимирович</w:t>
            </w:r>
          </w:p>
        </w:tc>
        <w:tc>
          <w:tcPr>
            <w:tcW w:w="3374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jc w:val="lef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Директор МУП "Нижнеомское ЖКХ" (по согласованию)</w:t>
            </w:r>
          </w:p>
        </w:tc>
        <w:tc>
          <w:tcPr>
            <w:tcW w:w="2032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0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Омская область, Нижнеомский район,</w:t>
            </w:r>
          </w:p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0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с.Нижняя Омка, ул.30 лет Победы, 6/9</w:t>
            </w:r>
          </w:p>
        </w:tc>
        <w:tc>
          <w:tcPr>
            <w:tcW w:w="1777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2 31 23</w:t>
            </w:r>
          </w:p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0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8-908-802-29-29</w:t>
            </w:r>
          </w:p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0" w:line="312" w:lineRule="exact"/>
              <w:rPr>
                <w:b w:val="0"/>
                <w:sz w:val="22"/>
                <w:szCs w:val="22"/>
              </w:rPr>
            </w:pPr>
          </w:p>
        </w:tc>
      </w:tr>
      <w:tr w:rsidR="00106F4E" w:rsidRPr="00CE703A" w:rsidTr="00B7556A">
        <w:tc>
          <w:tcPr>
            <w:tcW w:w="9889" w:type="dxa"/>
            <w:gridSpan w:val="5"/>
          </w:tcPr>
          <w:p w:rsidR="00106F4E" w:rsidRPr="00CE703A" w:rsidRDefault="00106F4E" w:rsidP="0067743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E703A">
              <w:t>4.Транспортная секция Нижнеомского муниципального района Омской области</w:t>
            </w:r>
          </w:p>
        </w:tc>
      </w:tr>
      <w:tr w:rsidR="00106F4E" w:rsidRPr="00CE703A" w:rsidTr="00B7556A">
        <w:tc>
          <w:tcPr>
            <w:tcW w:w="820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886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Чепурко Алексей Алексеевич</w:t>
            </w:r>
          </w:p>
        </w:tc>
        <w:tc>
          <w:tcPr>
            <w:tcW w:w="3374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jc w:val="lef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Начальник инспекции гостехнадзора Нижнеомс</w:t>
            </w:r>
            <w:r w:rsidRPr="00CE703A">
              <w:rPr>
                <w:b w:val="0"/>
                <w:sz w:val="22"/>
                <w:szCs w:val="22"/>
              </w:rPr>
              <w:softHyphen/>
              <w:t>кого района(по согласованию), руководитель секции</w:t>
            </w:r>
          </w:p>
        </w:tc>
        <w:tc>
          <w:tcPr>
            <w:tcW w:w="2032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0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Омская область, Нижнеомский район,</w:t>
            </w:r>
          </w:p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с.Нижняя Омка, ул. Ленина, 63/1</w:t>
            </w:r>
          </w:p>
        </w:tc>
        <w:tc>
          <w:tcPr>
            <w:tcW w:w="1777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0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8-904-322-41-10</w:t>
            </w:r>
          </w:p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0" w:line="312" w:lineRule="exact"/>
              <w:rPr>
                <w:b w:val="0"/>
                <w:sz w:val="22"/>
                <w:szCs w:val="22"/>
              </w:rPr>
            </w:pPr>
          </w:p>
        </w:tc>
      </w:tr>
      <w:tr w:rsidR="00106F4E" w:rsidRPr="00CE703A" w:rsidTr="00B7556A">
        <w:tc>
          <w:tcPr>
            <w:tcW w:w="820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886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Саган Сергей Николаевич</w:t>
            </w:r>
          </w:p>
        </w:tc>
        <w:tc>
          <w:tcPr>
            <w:tcW w:w="3374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ООО «Нижнеомское ПТП»</w:t>
            </w:r>
          </w:p>
        </w:tc>
        <w:tc>
          <w:tcPr>
            <w:tcW w:w="2032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0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Омская область, Нижнеомский район,</w:t>
            </w:r>
          </w:p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0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с.Нижняя Омка, ул.Новая,16</w:t>
            </w:r>
          </w:p>
        </w:tc>
        <w:tc>
          <w:tcPr>
            <w:tcW w:w="1777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0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8-950-797-88-89</w:t>
            </w:r>
          </w:p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0" w:line="312" w:lineRule="exact"/>
              <w:rPr>
                <w:b w:val="0"/>
                <w:sz w:val="22"/>
                <w:szCs w:val="22"/>
              </w:rPr>
            </w:pPr>
          </w:p>
        </w:tc>
      </w:tr>
      <w:tr w:rsidR="00106F4E" w:rsidRPr="00CE703A" w:rsidTr="00B7556A">
        <w:tc>
          <w:tcPr>
            <w:tcW w:w="9889" w:type="dxa"/>
            <w:gridSpan w:val="5"/>
          </w:tcPr>
          <w:p w:rsidR="00106F4E" w:rsidRPr="00CE703A" w:rsidRDefault="00106F4E" w:rsidP="0067743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E703A">
              <w:t>5.</w:t>
            </w:r>
            <w:r w:rsidRPr="00CE703A">
              <w:rPr>
                <w:b/>
              </w:rPr>
              <w:t xml:space="preserve"> </w:t>
            </w:r>
            <w:r w:rsidRPr="00CE703A">
              <w:t>Секция управление связи Нижнеомского муниципального района Омской области</w:t>
            </w:r>
          </w:p>
        </w:tc>
      </w:tr>
      <w:tr w:rsidR="00106F4E" w:rsidRPr="00CE703A" w:rsidTr="00B7556A">
        <w:tc>
          <w:tcPr>
            <w:tcW w:w="820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1886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78" w:lineRule="exact"/>
              <w:ind w:left="-181"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Лыга Михаил Васильевич</w:t>
            </w:r>
          </w:p>
        </w:tc>
        <w:tc>
          <w:tcPr>
            <w:tcW w:w="3374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78" w:lineRule="exact"/>
              <w:ind w:firstLine="0"/>
              <w:jc w:val="left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Программист Администрации Нижнеомского муниципального района Омской области</w:t>
            </w:r>
          </w:p>
        </w:tc>
        <w:tc>
          <w:tcPr>
            <w:tcW w:w="2032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69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Омская область, Нижнеомский район,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69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с. Нижняя Омка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rFonts w:cs="Arial Unicode MS"/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 xml:space="preserve">ул. Северная,12/1 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rFonts w:cs="Arial Unicode MS"/>
                <w:sz w:val="22"/>
                <w:szCs w:val="22"/>
              </w:rPr>
            </w:pPr>
          </w:p>
        </w:tc>
        <w:tc>
          <w:tcPr>
            <w:tcW w:w="1777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78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8-908-102-10-81</w:t>
            </w:r>
          </w:p>
        </w:tc>
      </w:tr>
      <w:tr w:rsidR="00106F4E" w:rsidRPr="00CE703A" w:rsidTr="00B7556A">
        <w:tc>
          <w:tcPr>
            <w:tcW w:w="9889" w:type="dxa"/>
            <w:gridSpan w:val="5"/>
          </w:tcPr>
          <w:p w:rsidR="00106F4E" w:rsidRPr="00CE703A" w:rsidRDefault="00106F4E" w:rsidP="0067743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E703A">
              <w:t>6.Секция защиты сельскохозяйственного производства Нижнеомского муниципального района Омской области</w:t>
            </w:r>
          </w:p>
        </w:tc>
      </w:tr>
      <w:tr w:rsidR="00106F4E" w:rsidRPr="00CE703A" w:rsidTr="00B7556A">
        <w:tc>
          <w:tcPr>
            <w:tcW w:w="820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886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83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Вахрушев Андрей Владимирович</w:t>
            </w:r>
          </w:p>
        </w:tc>
        <w:tc>
          <w:tcPr>
            <w:tcW w:w="3374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78" w:lineRule="exact"/>
              <w:ind w:firstLine="0"/>
              <w:jc w:val="left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Заместитель Главы Нижнеомского муниципального района Омской области, Начальник Управления сельского хозяйства  и продовольствия</w:t>
            </w:r>
            <w:r w:rsidRPr="00CE703A">
              <w:rPr>
                <w:sz w:val="22"/>
                <w:szCs w:val="22"/>
                <w:lang w:eastAsia="en-US"/>
              </w:rPr>
              <w:t xml:space="preserve">, </w:t>
            </w:r>
            <w:r w:rsidRPr="00CE703A">
              <w:rPr>
                <w:sz w:val="22"/>
                <w:szCs w:val="22"/>
              </w:rPr>
              <w:t>руководитель секции</w:t>
            </w:r>
          </w:p>
        </w:tc>
        <w:tc>
          <w:tcPr>
            <w:tcW w:w="2032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69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Омская область, Нижнеомский район,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69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с. Соловецкое,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74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ул. Спортивная, 5/1</w:t>
            </w:r>
          </w:p>
        </w:tc>
        <w:tc>
          <w:tcPr>
            <w:tcW w:w="1777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40" w:lineRule="auto"/>
              <w:ind w:left="180"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2 10 68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40" w:lineRule="auto"/>
              <w:ind w:left="180"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8-908-319-68-60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83" w:lineRule="exact"/>
              <w:ind w:firstLine="0"/>
              <w:jc w:val="center"/>
              <w:rPr>
                <w:rFonts w:cs="Arial Unicode MS"/>
                <w:sz w:val="22"/>
                <w:szCs w:val="22"/>
              </w:rPr>
            </w:pPr>
          </w:p>
        </w:tc>
      </w:tr>
      <w:tr w:rsidR="00106F4E" w:rsidRPr="00CE703A" w:rsidTr="00B7556A">
        <w:tc>
          <w:tcPr>
            <w:tcW w:w="820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886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78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Саган Надежда Николаевна</w:t>
            </w:r>
          </w:p>
        </w:tc>
        <w:tc>
          <w:tcPr>
            <w:tcW w:w="3374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78" w:lineRule="exact"/>
              <w:ind w:firstLine="0"/>
              <w:jc w:val="left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Главный  специалист  Управления сельского хозяйства и продовольствия   Администрации</w:t>
            </w:r>
            <w:r w:rsidRPr="00CE703A">
              <w:rPr>
                <w:sz w:val="22"/>
                <w:szCs w:val="22"/>
                <w:lang w:eastAsia="en-US"/>
              </w:rPr>
              <w:t xml:space="preserve">  Нижнеомского муниципального района Омской области</w:t>
            </w:r>
          </w:p>
        </w:tc>
        <w:tc>
          <w:tcPr>
            <w:tcW w:w="2032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69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Омская область, Нижнеомский район,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69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с. Нижняя Омка,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rFonts w:cs="Arial Unicode MS"/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ул.Новая, 40</w:t>
            </w:r>
          </w:p>
        </w:tc>
        <w:tc>
          <w:tcPr>
            <w:tcW w:w="1777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40" w:lineRule="auto"/>
              <w:ind w:left="180"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2 22 39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78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 xml:space="preserve">8-908-799-19-10 </w:t>
            </w:r>
          </w:p>
        </w:tc>
      </w:tr>
      <w:tr w:rsidR="00106F4E" w:rsidRPr="00CE703A" w:rsidTr="00B7556A">
        <w:tc>
          <w:tcPr>
            <w:tcW w:w="820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86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78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Беккер Александр Леонидович</w:t>
            </w:r>
          </w:p>
        </w:tc>
        <w:tc>
          <w:tcPr>
            <w:tcW w:w="3374" w:type="dxa"/>
          </w:tcPr>
          <w:p w:rsidR="00106F4E" w:rsidRPr="00CE703A" w:rsidRDefault="00106F4E" w:rsidP="000B4C0D">
            <w:pPr>
              <w:rPr>
                <w:rFonts w:ascii="Times New Roman" w:hAnsi="Times New Roman" w:cs="Times New Roman"/>
              </w:rPr>
            </w:pPr>
            <w:r w:rsidRPr="00CE703A">
              <w:rPr>
                <w:rFonts w:ascii="Times New Roman" w:hAnsi="Times New Roman" w:cs="Times New Roman"/>
              </w:rPr>
              <w:t>Заведующий Нижнеомской ветеринарной лечебницей БУ Омской области «Калачинская областная межрайонная станция по борьбе с болезнями животных»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74" w:lineRule="exact"/>
              <w:ind w:firstLine="0"/>
              <w:jc w:val="left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(по согласованию)</w:t>
            </w:r>
          </w:p>
        </w:tc>
        <w:tc>
          <w:tcPr>
            <w:tcW w:w="2032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74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Омская область, Нижнеомский район,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74" w:lineRule="exact"/>
              <w:ind w:firstLine="0"/>
              <w:jc w:val="center"/>
              <w:rPr>
                <w:rFonts w:cs="Arial Unicode MS"/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с. Нижняя Омка,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74" w:lineRule="exact"/>
              <w:ind w:firstLine="0"/>
              <w:jc w:val="center"/>
              <w:rPr>
                <w:rFonts w:cs="Arial Unicode MS"/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ул. Воронкова, 37 «Б»</w:t>
            </w:r>
          </w:p>
        </w:tc>
        <w:tc>
          <w:tcPr>
            <w:tcW w:w="1777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40" w:lineRule="auto"/>
              <w:ind w:left="180"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2 16 39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78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8-951-400-57-79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78" w:lineRule="exact"/>
              <w:ind w:firstLine="0"/>
              <w:jc w:val="center"/>
              <w:rPr>
                <w:rFonts w:cs="Arial Unicode MS"/>
                <w:sz w:val="22"/>
                <w:szCs w:val="22"/>
              </w:rPr>
            </w:pPr>
          </w:p>
        </w:tc>
      </w:tr>
      <w:tr w:rsidR="00106F4E" w:rsidRPr="00CE703A" w:rsidTr="00B7556A">
        <w:tc>
          <w:tcPr>
            <w:tcW w:w="9889" w:type="dxa"/>
            <w:gridSpan w:val="5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40" w:lineRule="auto"/>
              <w:ind w:left="180"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7. Продовольственная секция Нижнеомского муниципального района Омской области</w:t>
            </w:r>
          </w:p>
        </w:tc>
      </w:tr>
      <w:tr w:rsidR="00106F4E" w:rsidRPr="00CE703A" w:rsidTr="00B7556A">
        <w:tc>
          <w:tcPr>
            <w:tcW w:w="820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886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69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Лиханов Максим Александрович</w:t>
            </w:r>
          </w:p>
        </w:tc>
        <w:tc>
          <w:tcPr>
            <w:tcW w:w="3374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74" w:lineRule="exact"/>
              <w:ind w:firstLine="0"/>
              <w:jc w:val="left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Начальник экономического отдела Администрации Нижнеомского муниципального района Омской области, руководитель секции</w:t>
            </w:r>
          </w:p>
        </w:tc>
        <w:tc>
          <w:tcPr>
            <w:tcW w:w="2032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69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Омская область, Нижнеомский район,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69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с. Нижняя Омка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ул. Овражная, 1 «А»</w:t>
            </w:r>
          </w:p>
        </w:tc>
        <w:tc>
          <w:tcPr>
            <w:tcW w:w="1777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40" w:lineRule="auto"/>
              <w:ind w:left="180"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2 14 40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74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8-913-970-90-75</w:t>
            </w:r>
          </w:p>
        </w:tc>
      </w:tr>
      <w:tr w:rsidR="00106F4E" w:rsidRPr="00CE703A" w:rsidTr="00B7556A">
        <w:tc>
          <w:tcPr>
            <w:tcW w:w="820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886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78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Якимчик Александр Сергеевич</w:t>
            </w:r>
          </w:p>
        </w:tc>
        <w:tc>
          <w:tcPr>
            <w:tcW w:w="3374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78" w:lineRule="exact"/>
              <w:ind w:firstLine="0"/>
              <w:jc w:val="left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Директор ООО «Сиббиф»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78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(по согласованию)</w:t>
            </w:r>
          </w:p>
        </w:tc>
        <w:tc>
          <w:tcPr>
            <w:tcW w:w="2032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69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Омская область, Нижнеомский район,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69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с. Глухониколаевка,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83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ул.Центральная,9/2</w:t>
            </w:r>
          </w:p>
        </w:tc>
        <w:tc>
          <w:tcPr>
            <w:tcW w:w="1777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78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8-913-626-47-43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78" w:lineRule="exact"/>
              <w:ind w:left="140" w:firstLine="280"/>
              <w:jc w:val="left"/>
              <w:rPr>
                <w:sz w:val="22"/>
                <w:szCs w:val="22"/>
              </w:rPr>
            </w:pPr>
          </w:p>
        </w:tc>
      </w:tr>
      <w:tr w:rsidR="00106F4E" w:rsidRPr="00CE703A" w:rsidTr="00B7556A">
        <w:tc>
          <w:tcPr>
            <w:tcW w:w="9889" w:type="dxa"/>
            <w:gridSpan w:val="5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78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8. Секция обеспечения жизнедеятельности Нижнеомского муниципального района Омской области</w:t>
            </w:r>
          </w:p>
        </w:tc>
      </w:tr>
      <w:tr w:rsidR="00106F4E" w:rsidRPr="00CE703A" w:rsidTr="00B7556A">
        <w:tc>
          <w:tcPr>
            <w:tcW w:w="820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1886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69" w:lineRule="exact"/>
              <w:ind w:firstLine="0"/>
              <w:jc w:val="center"/>
              <w:rPr>
                <w:rFonts w:cs="Arial Unicode MS"/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Хабарова Кристина Владимировна</w:t>
            </w:r>
          </w:p>
        </w:tc>
        <w:tc>
          <w:tcPr>
            <w:tcW w:w="3374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69" w:lineRule="exact"/>
              <w:ind w:firstLine="0"/>
              <w:jc w:val="left"/>
              <w:rPr>
                <w:rFonts w:cs="Arial Unicode MS"/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Главный специалист сектора     гражданской обороны и чрезвычайных ситуаций  Администрации  Нижнеомского муниципального района Омской области, руководитель секции</w:t>
            </w:r>
          </w:p>
        </w:tc>
        <w:tc>
          <w:tcPr>
            <w:tcW w:w="2032" w:type="dxa"/>
          </w:tcPr>
          <w:p w:rsidR="00106F4E" w:rsidRPr="00CE703A" w:rsidRDefault="00106F4E" w:rsidP="000B4C0D">
            <w:pPr>
              <w:pStyle w:val="a5"/>
              <w:shd w:val="clear" w:color="auto" w:fill="auto"/>
              <w:spacing w:line="269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Омская область, Нижнеомский район,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69" w:lineRule="exact"/>
              <w:ind w:firstLine="0"/>
              <w:jc w:val="center"/>
              <w:rPr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с. Нижняя Омка</w:t>
            </w:r>
          </w:p>
          <w:p w:rsidR="00106F4E" w:rsidRPr="00CE703A" w:rsidRDefault="00106F4E" w:rsidP="000B4C0D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rFonts w:cs="Arial Unicode MS"/>
                <w:sz w:val="22"/>
                <w:szCs w:val="22"/>
              </w:rPr>
            </w:pPr>
            <w:r w:rsidRPr="00CE703A">
              <w:rPr>
                <w:sz w:val="22"/>
                <w:szCs w:val="22"/>
              </w:rPr>
              <w:t>ул. Солнечная, 19 «А»</w:t>
            </w:r>
          </w:p>
        </w:tc>
        <w:tc>
          <w:tcPr>
            <w:tcW w:w="1777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2 16 00</w:t>
            </w:r>
          </w:p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8-908-103-99-84</w:t>
            </w:r>
          </w:p>
        </w:tc>
      </w:tr>
      <w:tr w:rsidR="00106F4E" w:rsidRPr="00CE703A" w:rsidTr="00B7556A">
        <w:tc>
          <w:tcPr>
            <w:tcW w:w="820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886" w:type="dxa"/>
          </w:tcPr>
          <w:p w:rsidR="00106F4E" w:rsidRPr="00CE703A" w:rsidRDefault="00106F4E" w:rsidP="000B4C0D">
            <w:pPr>
              <w:jc w:val="center"/>
              <w:rPr>
                <w:rFonts w:ascii="Times New Roman" w:hAnsi="Times New Roman" w:cs="Times New Roman"/>
              </w:rPr>
            </w:pPr>
            <w:r w:rsidRPr="00CE703A">
              <w:rPr>
                <w:rFonts w:ascii="Times New Roman" w:hAnsi="Times New Roman" w:cs="Times New Roman"/>
              </w:rPr>
              <w:t>Панкратов Евгений Анатольевич</w:t>
            </w:r>
          </w:p>
        </w:tc>
        <w:tc>
          <w:tcPr>
            <w:tcW w:w="3374" w:type="dxa"/>
          </w:tcPr>
          <w:p w:rsidR="00106F4E" w:rsidRPr="00CE703A" w:rsidRDefault="00106F4E" w:rsidP="000B4C0D">
            <w:pPr>
              <w:jc w:val="both"/>
              <w:rPr>
                <w:rFonts w:ascii="Times New Roman" w:hAnsi="Times New Roman" w:cs="Times New Roman"/>
              </w:rPr>
            </w:pPr>
            <w:r w:rsidRPr="00CE703A">
              <w:rPr>
                <w:rFonts w:ascii="Times New Roman" w:hAnsi="Times New Roman" w:cs="Times New Roman"/>
              </w:rPr>
              <w:t>Начальник ОМВД России по Нижнеомскому району Омской области (по согласованию)</w:t>
            </w:r>
          </w:p>
          <w:p w:rsidR="00106F4E" w:rsidRPr="00CE703A" w:rsidRDefault="00106F4E" w:rsidP="000B4C0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0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Омская область, Нижнеомский район,</w:t>
            </w:r>
          </w:p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0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с.Нижняя Омка,</w:t>
            </w:r>
          </w:p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0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 xml:space="preserve">ул.Совхозная, 6/1 </w:t>
            </w:r>
          </w:p>
        </w:tc>
        <w:tc>
          <w:tcPr>
            <w:tcW w:w="1777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2 22 02</w:t>
            </w:r>
          </w:p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 xml:space="preserve">8-913-978-23-09 </w:t>
            </w:r>
          </w:p>
        </w:tc>
      </w:tr>
      <w:tr w:rsidR="00106F4E" w:rsidRPr="00CE703A" w:rsidTr="00B7556A">
        <w:tc>
          <w:tcPr>
            <w:tcW w:w="820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86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Баев Виктор Петрович</w:t>
            </w:r>
          </w:p>
        </w:tc>
        <w:tc>
          <w:tcPr>
            <w:tcW w:w="3374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jc w:val="lef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Директор ГП "Нижнеомское ДРСУ" (по согласованию)</w:t>
            </w:r>
          </w:p>
        </w:tc>
        <w:tc>
          <w:tcPr>
            <w:tcW w:w="2032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0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Омская область, Нижнеомский район,</w:t>
            </w:r>
          </w:p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с. Нижняя Омка, ул. П.Ильичева,15</w:t>
            </w:r>
          </w:p>
        </w:tc>
        <w:tc>
          <w:tcPr>
            <w:tcW w:w="1777" w:type="dxa"/>
          </w:tcPr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238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2 17 38</w:t>
            </w:r>
          </w:p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0" w:line="312" w:lineRule="exact"/>
              <w:rPr>
                <w:b w:val="0"/>
                <w:sz w:val="22"/>
                <w:szCs w:val="22"/>
              </w:rPr>
            </w:pPr>
            <w:r w:rsidRPr="00CE703A">
              <w:rPr>
                <w:b w:val="0"/>
                <w:sz w:val="22"/>
                <w:szCs w:val="22"/>
              </w:rPr>
              <w:t>8-908-106-35-51</w:t>
            </w:r>
          </w:p>
          <w:p w:rsidR="00106F4E" w:rsidRPr="00CE703A" w:rsidRDefault="00106F4E" w:rsidP="000B4C0D">
            <w:pPr>
              <w:pStyle w:val="30"/>
              <w:keepNext/>
              <w:keepLines/>
              <w:shd w:val="clear" w:color="auto" w:fill="auto"/>
              <w:spacing w:after="0" w:line="312" w:lineRule="exact"/>
              <w:rPr>
                <w:b w:val="0"/>
                <w:sz w:val="22"/>
                <w:szCs w:val="22"/>
              </w:rPr>
            </w:pPr>
          </w:p>
        </w:tc>
      </w:tr>
    </w:tbl>
    <w:p w:rsidR="00106F4E" w:rsidRPr="00CE703A" w:rsidRDefault="00106F4E" w:rsidP="0067743D">
      <w:pPr>
        <w:pStyle w:val="a3"/>
        <w:jc w:val="center"/>
        <w:rPr>
          <w:rFonts w:ascii="Times New Roman" w:hAnsi="Times New Roman" w:cs="Times New Roman"/>
        </w:rPr>
      </w:pPr>
    </w:p>
    <w:p w:rsidR="0067743D" w:rsidRPr="00CE703A" w:rsidRDefault="0067743D" w:rsidP="0067743D">
      <w:pPr>
        <w:pStyle w:val="a3"/>
        <w:jc w:val="center"/>
        <w:rPr>
          <w:rFonts w:ascii="Times New Roman" w:hAnsi="Times New Roman" w:cs="Times New Roman"/>
        </w:rPr>
      </w:pPr>
    </w:p>
    <w:p w:rsidR="0067743D" w:rsidRPr="00CE703A" w:rsidRDefault="0067743D" w:rsidP="0067743D">
      <w:pPr>
        <w:pStyle w:val="a3"/>
        <w:jc w:val="center"/>
        <w:rPr>
          <w:rFonts w:ascii="Times New Roman" w:hAnsi="Times New Roman" w:cs="Times New Roman"/>
        </w:rPr>
      </w:pPr>
    </w:p>
    <w:p w:rsidR="005A31B9" w:rsidRDefault="005A31B9" w:rsidP="0067743D">
      <w:pPr>
        <w:jc w:val="right"/>
      </w:pPr>
    </w:p>
    <w:sectPr w:rsidR="005A31B9" w:rsidSect="005A3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038" w:rsidRDefault="00CB2038" w:rsidP="00CE703A">
      <w:pPr>
        <w:spacing w:after="0" w:line="240" w:lineRule="auto"/>
      </w:pPr>
      <w:r>
        <w:separator/>
      </w:r>
    </w:p>
  </w:endnote>
  <w:endnote w:type="continuationSeparator" w:id="0">
    <w:p w:rsidR="00CB2038" w:rsidRDefault="00CB2038" w:rsidP="00CE7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038" w:rsidRDefault="00CB2038" w:rsidP="00CE703A">
      <w:pPr>
        <w:spacing w:after="0" w:line="240" w:lineRule="auto"/>
      </w:pPr>
      <w:r>
        <w:separator/>
      </w:r>
    </w:p>
  </w:footnote>
  <w:footnote w:type="continuationSeparator" w:id="0">
    <w:p w:rsidR="00CB2038" w:rsidRDefault="00CB2038" w:rsidP="00CE70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43D"/>
    <w:rsid w:val="000008BB"/>
    <w:rsid w:val="00106F4E"/>
    <w:rsid w:val="00187A02"/>
    <w:rsid w:val="004B3A96"/>
    <w:rsid w:val="005655EC"/>
    <w:rsid w:val="005A31B9"/>
    <w:rsid w:val="00643119"/>
    <w:rsid w:val="0067743D"/>
    <w:rsid w:val="007969F1"/>
    <w:rsid w:val="008135A3"/>
    <w:rsid w:val="00885F7B"/>
    <w:rsid w:val="00924DDA"/>
    <w:rsid w:val="00932B28"/>
    <w:rsid w:val="00A56436"/>
    <w:rsid w:val="00B7556A"/>
    <w:rsid w:val="00CB2038"/>
    <w:rsid w:val="00CE703A"/>
    <w:rsid w:val="00E13366"/>
    <w:rsid w:val="00E5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743D"/>
    <w:pPr>
      <w:spacing w:after="0" w:line="240" w:lineRule="auto"/>
    </w:pPr>
  </w:style>
  <w:style w:type="table" w:styleId="a4">
    <w:name w:val="Table Grid"/>
    <w:basedOn w:val="a1"/>
    <w:uiPriority w:val="59"/>
    <w:rsid w:val="00106F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Заголовок №3_"/>
    <w:basedOn w:val="a0"/>
    <w:link w:val="30"/>
    <w:uiPriority w:val="99"/>
    <w:locked/>
    <w:rsid w:val="00106F4E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106F4E"/>
    <w:pPr>
      <w:shd w:val="clear" w:color="auto" w:fill="FFFFFF"/>
      <w:spacing w:after="300" w:line="317" w:lineRule="exact"/>
      <w:jc w:val="center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a5">
    <w:name w:val="Body Text"/>
    <w:basedOn w:val="a"/>
    <w:link w:val="a6"/>
    <w:uiPriority w:val="99"/>
    <w:rsid w:val="00106F4E"/>
    <w:pPr>
      <w:shd w:val="clear" w:color="auto" w:fill="FFFFFF"/>
      <w:spacing w:after="0" w:line="240" w:lineRule="atLeast"/>
      <w:ind w:hanging="340"/>
      <w:jc w:val="both"/>
    </w:pPr>
    <w:rPr>
      <w:rFonts w:ascii="Times New Roman" w:eastAsia="Arial Unicode MS" w:hAnsi="Times New Roman" w:cs="Times New Roman"/>
      <w:sz w:val="23"/>
      <w:szCs w:val="23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106F4E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CE7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E703A"/>
  </w:style>
  <w:style w:type="paragraph" w:styleId="a9">
    <w:name w:val="footer"/>
    <w:basedOn w:val="a"/>
    <w:link w:val="aa"/>
    <w:uiPriority w:val="99"/>
    <w:semiHidden/>
    <w:unhideWhenUsed/>
    <w:rsid w:val="00CE7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E70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2025-04-03T06:00:00Z</cp:lastPrinted>
  <dcterms:created xsi:type="dcterms:W3CDTF">2025-03-26T03:45:00Z</dcterms:created>
  <dcterms:modified xsi:type="dcterms:W3CDTF">2025-04-11T09:43:00Z</dcterms:modified>
</cp:coreProperties>
</file>