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287A30"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3B2B70" w:rsidRDefault="003B2B70" w:rsidP="003B2B70">
      <w:pPr>
        <w:ind w:firstLine="700"/>
        <w:jc w:val="center"/>
        <w:rPr>
          <w:color w:val="0070C0"/>
          <w:sz w:val="28"/>
          <w:szCs w:val="28"/>
        </w:rPr>
      </w:pPr>
      <w:r w:rsidRPr="001217A1">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00346497">
        <w:rPr>
          <w:color w:val="0070C0"/>
          <w:sz w:val="28"/>
          <w:szCs w:val="28"/>
        </w:rPr>
        <w:t>, от 25.03.2022 г. № 11</w:t>
      </w:r>
      <w:r w:rsidR="007A5B94">
        <w:rPr>
          <w:color w:val="0070C0"/>
          <w:sz w:val="28"/>
          <w:szCs w:val="28"/>
        </w:rPr>
        <w:t>, от 22.04.2022г. № 33</w:t>
      </w:r>
      <w:r w:rsidR="00392370">
        <w:rPr>
          <w:color w:val="0070C0"/>
          <w:sz w:val="28"/>
          <w:szCs w:val="28"/>
        </w:rPr>
        <w:t>, от 24.06.2022г. № 41</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392370" w:rsidRPr="00392370">
        <w:rPr>
          <w:sz w:val="28"/>
          <w:szCs w:val="28"/>
        </w:rPr>
        <w:t>483 531 202,83</w:t>
      </w:r>
      <w:r>
        <w:rPr>
          <w:spacing w:val="-2"/>
          <w:sz w:val="28"/>
          <w:szCs w:val="28"/>
        </w:rPr>
        <w:t xml:space="preserve"> руб.;</w:t>
      </w:r>
    </w:p>
    <w:p w:rsidR="006D790F" w:rsidRPr="00227DA9" w:rsidRDefault="006D790F" w:rsidP="00392370">
      <w:pPr>
        <w:autoSpaceDE w:val="0"/>
        <w:autoSpaceDN w:val="0"/>
        <w:adjustRightInd w:val="0"/>
        <w:ind w:firstLine="700"/>
        <w:jc w:val="both"/>
        <w:rPr>
          <w:color w:val="0070C0"/>
          <w:sz w:val="28"/>
          <w:szCs w:val="28"/>
        </w:rPr>
      </w:pPr>
      <w:r w:rsidRPr="00227DA9">
        <w:rPr>
          <w:color w:val="0070C0"/>
          <w:sz w:val="28"/>
          <w:szCs w:val="28"/>
        </w:rPr>
        <w:t>(</w:t>
      </w:r>
      <w:r w:rsidR="00346497" w:rsidRPr="001217A1">
        <w:rPr>
          <w:color w:val="0070C0"/>
          <w:sz w:val="28"/>
          <w:szCs w:val="28"/>
        </w:rPr>
        <w:t>в ред. решени</w:t>
      </w:r>
      <w:r w:rsidR="00346497">
        <w:rPr>
          <w:color w:val="0070C0"/>
          <w:sz w:val="28"/>
          <w:szCs w:val="28"/>
        </w:rPr>
        <w:t>й</w:t>
      </w:r>
      <w:r w:rsidR="00346497" w:rsidRPr="001217A1">
        <w:rPr>
          <w:color w:val="0070C0"/>
          <w:sz w:val="28"/>
          <w:szCs w:val="28"/>
        </w:rPr>
        <w:t xml:space="preserve">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от </w:t>
      </w:r>
      <w:r w:rsidR="00346497">
        <w:rPr>
          <w:color w:val="0070C0"/>
          <w:sz w:val="28"/>
          <w:szCs w:val="28"/>
        </w:rPr>
        <w:t>04</w:t>
      </w:r>
      <w:r w:rsidR="00346497" w:rsidRPr="001217A1">
        <w:rPr>
          <w:color w:val="0070C0"/>
          <w:sz w:val="28"/>
          <w:szCs w:val="28"/>
        </w:rPr>
        <w:t>.0</w:t>
      </w:r>
      <w:r w:rsidR="00346497">
        <w:rPr>
          <w:color w:val="0070C0"/>
          <w:sz w:val="28"/>
          <w:szCs w:val="28"/>
        </w:rPr>
        <w:t>2</w:t>
      </w:r>
      <w:r w:rsidR="00346497" w:rsidRPr="001217A1">
        <w:rPr>
          <w:color w:val="0070C0"/>
          <w:sz w:val="28"/>
          <w:szCs w:val="28"/>
        </w:rPr>
        <w:t>.202</w:t>
      </w:r>
      <w:r w:rsidR="00346497">
        <w:rPr>
          <w:color w:val="0070C0"/>
          <w:sz w:val="28"/>
          <w:szCs w:val="28"/>
        </w:rPr>
        <w:t>2</w:t>
      </w:r>
      <w:r w:rsidR="00346497" w:rsidRPr="001217A1">
        <w:rPr>
          <w:color w:val="0070C0"/>
          <w:sz w:val="28"/>
          <w:szCs w:val="28"/>
        </w:rPr>
        <w:t xml:space="preserve"> г. № </w:t>
      </w:r>
      <w:r w:rsidR="00346497">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392370" w:rsidRPr="00392370">
        <w:rPr>
          <w:sz w:val="28"/>
          <w:szCs w:val="28"/>
        </w:rPr>
        <w:t>485 231 202,83</w:t>
      </w:r>
      <w:r w:rsidR="008B52B3">
        <w:rPr>
          <w:spacing w:val="-2"/>
          <w:sz w:val="28"/>
          <w:szCs w:val="28"/>
        </w:rPr>
        <w:t xml:space="preserve"> </w:t>
      </w:r>
      <w:r>
        <w:rPr>
          <w:spacing w:val="-2"/>
          <w:sz w:val="28"/>
          <w:szCs w:val="28"/>
        </w:rPr>
        <w:t>руб.;</w:t>
      </w:r>
    </w:p>
    <w:p w:rsidR="00346497" w:rsidRDefault="00346497" w:rsidP="00392370">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7A5B94">
        <w:rPr>
          <w:color w:val="0070C0"/>
          <w:sz w:val="28"/>
          <w:szCs w:val="28"/>
        </w:rPr>
        <w:t>, от 22.04.2022 г. № 33</w:t>
      </w:r>
      <w:r w:rsidR="00392370">
        <w:rPr>
          <w:color w:val="0070C0"/>
          <w:sz w:val="28"/>
          <w:szCs w:val="28"/>
        </w:rPr>
        <w:t>, от 24.06.2022 г. № 41</w:t>
      </w:r>
      <w:r w:rsidRPr="00227DA9">
        <w:rPr>
          <w:color w:val="0070C0"/>
          <w:sz w:val="28"/>
          <w:szCs w:val="28"/>
        </w:rPr>
        <w:t>)</w:t>
      </w:r>
    </w:p>
    <w:p w:rsidR="00BB4532" w:rsidRDefault="004B6DC4">
      <w:pPr>
        <w:ind w:firstLine="700"/>
        <w:jc w:val="both"/>
        <w:rPr>
          <w:spacing w:val="-2"/>
          <w:sz w:val="28"/>
          <w:szCs w:val="28"/>
        </w:rPr>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w:t>
      </w:r>
      <w:r w:rsidR="003B2B70">
        <w:rPr>
          <w:spacing w:val="-2"/>
          <w:sz w:val="28"/>
          <w:szCs w:val="28"/>
        </w:rPr>
        <w:t>1 700 000</w:t>
      </w:r>
      <w:r>
        <w:rPr>
          <w:spacing w:val="-2"/>
          <w:sz w:val="28"/>
          <w:szCs w:val="28"/>
        </w:rPr>
        <w:t>,00 руб.</w:t>
      </w:r>
    </w:p>
    <w:p w:rsidR="006D790F" w:rsidRDefault="006D790F" w:rsidP="006D790F">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46497">
        <w:rPr>
          <w:color w:val="0070C0"/>
          <w:sz w:val="28"/>
          <w:szCs w:val="28"/>
        </w:rPr>
        <w:t>Совета Нижнеомского муниципального района Омской области</w:t>
      </w:r>
      <w:r w:rsidR="00346497"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817FF2" w:rsidRDefault="00392370">
      <w:pPr>
        <w:ind w:firstLine="700"/>
        <w:jc w:val="both"/>
        <w:rPr>
          <w:color w:val="0070C0"/>
          <w:sz w:val="28"/>
          <w:szCs w:val="28"/>
        </w:rPr>
      </w:pPr>
      <w:r w:rsidRPr="00392370">
        <w:rPr>
          <w:spacing w:val="-2"/>
          <w:sz w:val="28"/>
          <w:szCs w:val="28"/>
        </w:rPr>
        <w:t>1) общий объем доходов районного бюджета на 2023 год в сумме</w:t>
      </w:r>
      <w:r>
        <w:rPr>
          <w:spacing w:val="-2"/>
          <w:sz w:val="28"/>
          <w:szCs w:val="28"/>
        </w:rPr>
        <w:t xml:space="preserve">            </w:t>
      </w:r>
      <w:r w:rsidRPr="00392370">
        <w:rPr>
          <w:spacing w:val="-2"/>
          <w:sz w:val="28"/>
          <w:szCs w:val="28"/>
        </w:rPr>
        <w:t xml:space="preserve"> 409 144 134,93 руб. и на 2024 год в сумме 397 775 495,92 руб.;</w:t>
      </w:r>
      <w:r w:rsidR="00817FF2" w:rsidRPr="00227DA9">
        <w:rPr>
          <w:color w:val="0070C0"/>
          <w:sz w:val="28"/>
          <w:szCs w:val="28"/>
        </w:rPr>
        <w:t xml:space="preserve"> </w:t>
      </w:r>
    </w:p>
    <w:p w:rsidR="00346497" w:rsidRDefault="00346497">
      <w:pPr>
        <w:ind w:firstLine="700"/>
        <w:jc w:val="both"/>
        <w:rPr>
          <w:color w:val="0070C0"/>
          <w:sz w:val="28"/>
          <w:szCs w:val="28"/>
        </w:rPr>
      </w:pPr>
      <w:r w:rsidRPr="00227DA9">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92370">
        <w:rPr>
          <w:color w:val="0070C0"/>
          <w:sz w:val="28"/>
          <w:szCs w:val="28"/>
        </w:rPr>
        <w:t>, от 24.06.2022 г. № 41</w:t>
      </w:r>
      <w:r w:rsidRPr="00227DA9">
        <w:rPr>
          <w:color w:val="0070C0"/>
          <w:sz w:val="28"/>
          <w:szCs w:val="28"/>
        </w:rPr>
        <w:t>)</w:t>
      </w:r>
    </w:p>
    <w:p w:rsidR="00817FF2" w:rsidRDefault="00392370" w:rsidP="001D5C14">
      <w:pPr>
        <w:autoSpaceDE w:val="0"/>
        <w:autoSpaceDN w:val="0"/>
        <w:adjustRightInd w:val="0"/>
        <w:ind w:firstLine="700"/>
        <w:jc w:val="both"/>
        <w:rPr>
          <w:color w:val="0070C0"/>
          <w:sz w:val="28"/>
          <w:szCs w:val="28"/>
        </w:rPr>
      </w:pPr>
      <w:r w:rsidRPr="00392370">
        <w:rPr>
          <w:spacing w:val="-2"/>
          <w:sz w:val="28"/>
          <w:szCs w:val="28"/>
        </w:rPr>
        <w:t xml:space="preserve">2) общий объем расходов районного бюджета на 2023 год в сумме </w:t>
      </w:r>
      <w:r>
        <w:rPr>
          <w:spacing w:val="-2"/>
          <w:sz w:val="28"/>
          <w:szCs w:val="28"/>
        </w:rPr>
        <w:t xml:space="preserve">           </w:t>
      </w:r>
      <w:r w:rsidRPr="00392370">
        <w:rPr>
          <w:spacing w:val="-2"/>
          <w:sz w:val="28"/>
          <w:szCs w:val="28"/>
        </w:rPr>
        <w:t xml:space="preserve">409 144 134,93 руб., в том числе условно утвержденные расходы в сумме </w:t>
      </w:r>
      <w:r>
        <w:rPr>
          <w:spacing w:val="-2"/>
          <w:sz w:val="28"/>
          <w:szCs w:val="28"/>
        </w:rPr>
        <w:t xml:space="preserve">            </w:t>
      </w:r>
      <w:r w:rsidRPr="00392370">
        <w:rPr>
          <w:spacing w:val="-2"/>
          <w:sz w:val="28"/>
          <w:szCs w:val="28"/>
        </w:rPr>
        <w:t>4 594 399,13 руб., и на 2024 год в сумме 397 775 495,92 руб., в том числе условно утвержденные расходы в сумме 9 520 405,76 руб.;</w:t>
      </w:r>
      <w:r w:rsidR="00817FF2" w:rsidRPr="00227DA9">
        <w:rPr>
          <w:color w:val="0070C0"/>
          <w:sz w:val="28"/>
          <w:szCs w:val="28"/>
        </w:rPr>
        <w:t xml:space="preserve"> </w:t>
      </w:r>
    </w:p>
    <w:p w:rsidR="00817FF2" w:rsidRDefault="00D057CF" w:rsidP="00817FF2">
      <w:pPr>
        <w:ind w:firstLine="700"/>
        <w:jc w:val="both"/>
        <w:rPr>
          <w:color w:val="0070C0"/>
          <w:sz w:val="28"/>
          <w:szCs w:val="28"/>
        </w:rPr>
      </w:pPr>
      <w:r>
        <w:rPr>
          <w:color w:val="0070C0"/>
          <w:sz w:val="28"/>
          <w:szCs w:val="28"/>
        </w:rPr>
        <w:t>(</w:t>
      </w:r>
      <w:r w:rsidR="00817FF2" w:rsidRPr="001217A1">
        <w:rPr>
          <w:color w:val="0070C0"/>
          <w:sz w:val="28"/>
          <w:szCs w:val="28"/>
        </w:rPr>
        <w:t>в ред. решени</w:t>
      </w:r>
      <w:r w:rsidR="00817FF2">
        <w:rPr>
          <w:color w:val="0070C0"/>
          <w:sz w:val="28"/>
          <w:szCs w:val="28"/>
        </w:rPr>
        <w:t>й</w:t>
      </w:r>
      <w:r w:rsidR="00817FF2" w:rsidRPr="001217A1">
        <w:rPr>
          <w:color w:val="0070C0"/>
          <w:sz w:val="28"/>
          <w:szCs w:val="28"/>
        </w:rPr>
        <w:t xml:space="preserve"> </w:t>
      </w:r>
      <w:r w:rsidR="00817FF2">
        <w:rPr>
          <w:color w:val="0070C0"/>
          <w:sz w:val="28"/>
          <w:szCs w:val="28"/>
        </w:rPr>
        <w:t>Совета Нижнеомского муниципального района Омской области</w:t>
      </w:r>
      <w:r w:rsidR="00817FF2" w:rsidRPr="001217A1">
        <w:rPr>
          <w:color w:val="0070C0"/>
          <w:sz w:val="28"/>
          <w:szCs w:val="28"/>
        </w:rPr>
        <w:t xml:space="preserve"> от </w:t>
      </w:r>
      <w:r w:rsidR="00817FF2">
        <w:rPr>
          <w:color w:val="0070C0"/>
          <w:sz w:val="28"/>
          <w:szCs w:val="28"/>
        </w:rPr>
        <w:t>04</w:t>
      </w:r>
      <w:r w:rsidR="00817FF2" w:rsidRPr="001217A1">
        <w:rPr>
          <w:color w:val="0070C0"/>
          <w:sz w:val="28"/>
          <w:szCs w:val="28"/>
        </w:rPr>
        <w:t>.0</w:t>
      </w:r>
      <w:r w:rsidR="00817FF2">
        <w:rPr>
          <w:color w:val="0070C0"/>
          <w:sz w:val="28"/>
          <w:szCs w:val="28"/>
        </w:rPr>
        <w:t>2</w:t>
      </w:r>
      <w:r w:rsidR="00817FF2" w:rsidRPr="001217A1">
        <w:rPr>
          <w:color w:val="0070C0"/>
          <w:sz w:val="28"/>
          <w:szCs w:val="28"/>
        </w:rPr>
        <w:t>.202</w:t>
      </w:r>
      <w:r w:rsidR="00817FF2">
        <w:rPr>
          <w:color w:val="0070C0"/>
          <w:sz w:val="28"/>
          <w:szCs w:val="28"/>
        </w:rPr>
        <w:t>2</w:t>
      </w:r>
      <w:r w:rsidR="00817FF2" w:rsidRPr="001217A1">
        <w:rPr>
          <w:color w:val="0070C0"/>
          <w:sz w:val="28"/>
          <w:szCs w:val="28"/>
        </w:rPr>
        <w:t xml:space="preserve"> г. № </w:t>
      </w:r>
      <w:r w:rsidR="00817FF2">
        <w:rPr>
          <w:color w:val="0070C0"/>
          <w:sz w:val="28"/>
          <w:szCs w:val="28"/>
        </w:rPr>
        <w:t>4, от 25.03.2022 г. № 11</w:t>
      </w:r>
      <w:r w:rsidR="00392370">
        <w:rPr>
          <w:color w:val="0070C0"/>
          <w:sz w:val="28"/>
          <w:szCs w:val="28"/>
        </w:rPr>
        <w:t>, от 24.06.2022 г. № 41</w:t>
      </w:r>
      <w:r w:rsidR="00817FF2" w:rsidRPr="00227DA9">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1D5C14"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32626C" w:rsidRDefault="0032626C">
      <w:pPr>
        <w:ind w:firstLine="700"/>
        <w:jc w:val="both"/>
        <w:rPr>
          <w:sz w:val="28"/>
          <w:szCs w:val="28"/>
        </w:rPr>
      </w:pPr>
      <w:r w:rsidRPr="0032626C">
        <w:rPr>
          <w:sz w:val="28"/>
          <w:szCs w:val="28"/>
        </w:rPr>
        <w:t xml:space="preserve">1. Утвердить общий объем бюджетных ассигнований районного бюджета, направляемых на исполнение публичных нормативных обязательств, на 2022 год в сумме 9 275 371,36 руб., на 2023 год в сумме 5 902 377,00 руб. и на 2024 год в сумме 5 902 377,00 руб. </w:t>
      </w:r>
    </w:p>
    <w:p w:rsidR="00C22E99" w:rsidRDefault="00C22E99">
      <w:pPr>
        <w:ind w:firstLine="700"/>
        <w:jc w:val="both"/>
      </w:pPr>
      <w:r>
        <w:rPr>
          <w:color w:val="0070C0"/>
          <w:sz w:val="28"/>
          <w:szCs w:val="28"/>
        </w:rPr>
        <w:t>(</w:t>
      </w:r>
      <w:r w:rsidRPr="001217A1">
        <w:rPr>
          <w:color w:val="0070C0"/>
          <w:sz w:val="28"/>
          <w:szCs w:val="28"/>
        </w:rPr>
        <w:t>в ред. решени</w:t>
      </w:r>
      <w:r>
        <w:rPr>
          <w:color w:val="0070C0"/>
          <w:sz w:val="28"/>
          <w:szCs w:val="28"/>
        </w:rPr>
        <w:t>я</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25.03.2022 г. № 11</w:t>
      </w:r>
      <w:r w:rsidR="0032626C">
        <w:rPr>
          <w:color w:val="0070C0"/>
          <w:sz w:val="28"/>
          <w:szCs w:val="28"/>
        </w:rPr>
        <w:t>, от 24.06.2022 г. № 41</w:t>
      </w:r>
      <w:r w:rsidRPr="00227DA9">
        <w:rPr>
          <w:color w:val="0070C0"/>
          <w:sz w:val="28"/>
          <w:szCs w:val="28"/>
        </w:rPr>
        <w:t>)</w:t>
      </w:r>
    </w:p>
    <w:p w:rsidR="00E44E89" w:rsidRDefault="00E44E89">
      <w:pPr>
        <w:keepNext/>
        <w:ind w:firstLine="697"/>
        <w:jc w:val="both"/>
        <w:rPr>
          <w:sz w:val="28"/>
          <w:szCs w:val="28"/>
        </w:rPr>
      </w:pPr>
      <w:r w:rsidRPr="00ED6342">
        <w:rPr>
          <w:sz w:val="28"/>
          <w:szCs w:val="28"/>
        </w:rPr>
        <w:t xml:space="preserve">2. </w:t>
      </w:r>
      <w:r w:rsidRPr="00F003F0">
        <w:rPr>
          <w:sz w:val="28"/>
          <w:szCs w:val="28"/>
        </w:rPr>
        <w:t>Утвердить объем бюджетных ассигнований дорожного фонда Нижнеомского муниципального района Омской области на 20</w:t>
      </w:r>
      <w:r>
        <w:rPr>
          <w:sz w:val="28"/>
          <w:szCs w:val="28"/>
        </w:rPr>
        <w:t>22</w:t>
      </w:r>
      <w:r w:rsidRPr="00F003F0">
        <w:rPr>
          <w:sz w:val="28"/>
          <w:szCs w:val="28"/>
        </w:rPr>
        <w:t xml:space="preserve"> год в размере </w:t>
      </w:r>
      <w:r>
        <w:rPr>
          <w:sz w:val="28"/>
          <w:szCs w:val="28"/>
        </w:rPr>
        <w:t>5 154 747,42</w:t>
      </w:r>
      <w:r w:rsidRPr="004649CB">
        <w:rPr>
          <w:sz w:val="28"/>
          <w:szCs w:val="28"/>
        </w:rPr>
        <w:t xml:space="preserve"> руб</w:t>
      </w:r>
      <w:r w:rsidRPr="00F003F0">
        <w:rPr>
          <w:sz w:val="28"/>
          <w:szCs w:val="28"/>
        </w:rPr>
        <w:t>., на 202</w:t>
      </w:r>
      <w:r>
        <w:rPr>
          <w:sz w:val="28"/>
          <w:szCs w:val="28"/>
        </w:rPr>
        <w:t>3</w:t>
      </w:r>
      <w:r w:rsidRPr="00F003F0">
        <w:rPr>
          <w:sz w:val="28"/>
          <w:szCs w:val="28"/>
        </w:rPr>
        <w:t xml:space="preserve"> год в </w:t>
      </w:r>
      <w:r w:rsidRPr="00B35314">
        <w:rPr>
          <w:sz w:val="28"/>
          <w:szCs w:val="28"/>
        </w:rPr>
        <w:t>размере 4 272 600,00 руб., на 2024 год в размере 4 467 050,00 руб.</w:t>
      </w:r>
    </w:p>
    <w:p w:rsidR="004D73C4" w:rsidRPr="00227DA9" w:rsidRDefault="004D73C4" w:rsidP="004D73C4">
      <w:pPr>
        <w:autoSpaceDE w:val="0"/>
        <w:autoSpaceDN w:val="0"/>
        <w:adjustRightInd w:val="0"/>
        <w:ind w:firstLine="700"/>
        <w:rPr>
          <w:color w:val="0070C0"/>
          <w:sz w:val="28"/>
          <w:szCs w:val="28"/>
        </w:rPr>
      </w:pPr>
      <w:r w:rsidRPr="00227DA9">
        <w:rPr>
          <w:color w:val="0070C0"/>
          <w:sz w:val="28"/>
          <w:szCs w:val="28"/>
        </w:rPr>
        <w:t>(</w:t>
      </w:r>
      <w:r w:rsidRPr="001217A1">
        <w:rPr>
          <w:color w:val="0070C0"/>
          <w:sz w:val="28"/>
          <w:szCs w:val="28"/>
        </w:rPr>
        <w:t xml:space="preserve">в ред. решения </w:t>
      </w:r>
      <w:r w:rsidR="00323F2E">
        <w:rPr>
          <w:color w:val="0070C0"/>
          <w:sz w:val="28"/>
          <w:szCs w:val="28"/>
        </w:rPr>
        <w:t>Совета Нижнеомского муниципального района Омской области</w:t>
      </w:r>
      <w:r w:rsidR="00323F2E" w:rsidRPr="001217A1">
        <w:rPr>
          <w:color w:val="0070C0"/>
          <w:sz w:val="28"/>
          <w:szCs w:val="28"/>
        </w:rPr>
        <w:t xml:space="preserve"> </w:t>
      </w:r>
      <w:r w:rsidRPr="001217A1">
        <w:rPr>
          <w:color w:val="0070C0"/>
          <w:sz w:val="28"/>
          <w:szCs w:val="28"/>
        </w:rPr>
        <w:t xml:space="preserve">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w:t>
      </w:r>
      <w:r w:rsidRPr="00227DA9">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rPr>
          <w:sz w:val="28"/>
          <w:szCs w:val="28"/>
        </w:rPr>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C82B70" w:rsidRDefault="00C82B70">
      <w:pPr>
        <w:ind w:firstLine="700"/>
        <w:jc w:val="both"/>
        <w:rPr>
          <w:sz w:val="28"/>
          <w:szCs w:val="28"/>
        </w:rPr>
      </w:pPr>
    </w:p>
    <w:p w:rsidR="00C82B70" w:rsidRDefault="00C82B70">
      <w:pPr>
        <w:ind w:firstLine="700"/>
        <w:jc w:val="both"/>
      </w:pP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BB4532" w:rsidRDefault="004B6DC4" w:rsidP="00D057CF">
      <w:pPr>
        <w:ind w:firstLine="700"/>
        <w:jc w:val="both"/>
      </w:pPr>
      <w:r>
        <w:rPr>
          <w:sz w:val="28"/>
          <w:szCs w:val="28"/>
        </w:rPr>
        <w:t>- сокращение предоставления межбюджетных трансфертов бюджетам поселений Нижнеомского муниципального района Омской области в случае, 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C82B70"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w:t>
      </w:r>
    </w:p>
    <w:p w:rsidR="00C82B70" w:rsidRDefault="00C82B70" w:rsidP="00642E89">
      <w:pPr>
        <w:tabs>
          <w:tab w:val="left" w:pos="4820"/>
        </w:tabs>
        <w:ind w:firstLine="700"/>
        <w:jc w:val="both"/>
        <w:rPr>
          <w:sz w:val="28"/>
          <w:szCs w:val="28"/>
        </w:rPr>
      </w:pPr>
    </w:p>
    <w:p w:rsidR="00C82B70" w:rsidRDefault="00C82B70" w:rsidP="00642E89">
      <w:pPr>
        <w:tabs>
          <w:tab w:val="left" w:pos="4820"/>
        </w:tabs>
        <w:ind w:firstLine="700"/>
        <w:jc w:val="both"/>
        <w:rPr>
          <w:sz w:val="28"/>
          <w:szCs w:val="28"/>
        </w:rPr>
      </w:pPr>
    </w:p>
    <w:p w:rsidR="002449AA" w:rsidRDefault="004B6DC4" w:rsidP="00642E89">
      <w:pPr>
        <w:tabs>
          <w:tab w:val="left" w:pos="4820"/>
        </w:tabs>
        <w:ind w:firstLine="700"/>
        <w:jc w:val="both"/>
        <w:rPr>
          <w:sz w:val="28"/>
          <w:szCs w:val="28"/>
        </w:rPr>
      </w:pPr>
      <w:r>
        <w:rPr>
          <w:sz w:val="28"/>
          <w:szCs w:val="28"/>
        </w:rPr>
        <w:t xml:space="preserve">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rPr>
          <w:sz w:val="28"/>
          <w:szCs w:val="28"/>
        </w:rPr>
      </w:pPr>
      <w:r>
        <w:rPr>
          <w:sz w:val="28"/>
          <w:szCs w:val="28"/>
        </w:rPr>
        <w:t>необходимых для оплаты судебных издержек, связанных с рассмотрением дела;</w:t>
      </w:r>
    </w:p>
    <w:p w:rsidR="00BB4532" w:rsidRDefault="004B6DC4" w:rsidP="00964D6D">
      <w:pPr>
        <w:ind w:firstLine="709"/>
        <w:jc w:val="both"/>
        <w:rPr>
          <w:color w:val="auto"/>
          <w:sz w:val="28"/>
          <w:szCs w:val="28"/>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C82B70" w:rsidRDefault="00C82B70">
      <w:pPr>
        <w:ind w:firstLine="700"/>
        <w:jc w:val="both"/>
        <w:rPr>
          <w:sz w:val="28"/>
          <w:szCs w:val="28"/>
        </w:rPr>
      </w:pPr>
    </w:p>
    <w:p w:rsidR="00C82B70" w:rsidRDefault="00C82B70">
      <w:pPr>
        <w:ind w:firstLine="700"/>
        <w:jc w:val="both"/>
        <w:rPr>
          <w:sz w:val="28"/>
          <w:szCs w:val="28"/>
        </w:rPr>
      </w:pP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834F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C82B70"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w:t>
      </w:r>
      <w:r w:rsidR="00C82B70">
        <w:rPr>
          <w:sz w:val="28"/>
          <w:szCs w:val="28"/>
        </w:rPr>
        <w:t xml:space="preserve"> </w:t>
      </w:r>
    </w:p>
    <w:p w:rsidR="00C82B70" w:rsidRDefault="00C82B70" w:rsidP="009D7741">
      <w:pPr>
        <w:ind w:firstLine="700"/>
        <w:jc w:val="both"/>
        <w:rPr>
          <w:sz w:val="28"/>
          <w:szCs w:val="28"/>
        </w:rPr>
      </w:pPr>
    </w:p>
    <w:p w:rsidR="00BB4532" w:rsidRDefault="004B6DC4" w:rsidP="00C82B70">
      <w:pPr>
        <w:jc w:val="both"/>
        <w:rPr>
          <w:sz w:val="28"/>
          <w:szCs w:val="28"/>
        </w:rPr>
      </w:pPr>
      <w:r w:rsidRPr="006F16ED">
        <w:rPr>
          <w:sz w:val="28"/>
          <w:szCs w:val="28"/>
        </w:rPr>
        <w:t>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9810B5" w:rsidRDefault="009810B5">
      <w:pPr>
        <w:ind w:firstLine="700"/>
        <w:jc w:val="both"/>
        <w:rPr>
          <w:sz w:val="28"/>
          <w:szCs w:val="28"/>
        </w:rPr>
      </w:pPr>
    </w:p>
    <w:p w:rsidR="009810B5" w:rsidRDefault="009810B5" w:rsidP="009810B5">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9810B5" w:rsidRPr="009810B5" w:rsidRDefault="009810B5" w:rsidP="009810B5">
      <w:pPr>
        <w:ind w:firstLine="700"/>
        <w:jc w:val="both"/>
        <w:rPr>
          <w:sz w:val="28"/>
          <w:szCs w:val="28"/>
        </w:rPr>
      </w:pPr>
    </w:p>
    <w:p w:rsidR="009810B5" w:rsidRPr="009810B5" w:rsidRDefault="009810B5" w:rsidP="009810B5">
      <w:pPr>
        <w:ind w:firstLine="700"/>
        <w:jc w:val="both"/>
        <w:rPr>
          <w:sz w:val="28"/>
          <w:szCs w:val="28"/>
        </w:rPr>
      </w:pPr>
      <w:r w:rsidRPr="009810B5">
        <w:rPr>
          <w:sz w:val="28"/>
          <w:szCs w:val="28"/>
        </w:rPr>
        <w:t>1. Утвердить Адресную инвестиционную программу Нижнеомского муниципального района Омской области на 2022 год и на плановый период 2023 и 2024 годов согласно приложению № 10 к настоящему решению.</w:t>
      </w:r>
    </w:p>
    <w:p w:rsidR="009810B5" w:rsidRDefault="009810B5" w:rsidP="009810B5">
      <w:pPr>
        <w:ind w:firstLine="700"/>
        <w:jc w:val="both"/>
        <w:rPr>
          <w:sz w:val="28"/>
          <w:szCs w:val="28"/>
        </w:rPr>
      </w:pPr>
      <w:r w:rsidRPr="009810B5">
        <w:rPr>
          <w:sz w:val="28"/>
          <w:szCs w:val="28"/>
        </w:rPr>
        <w:t>2. Финансирование расходов по Адресной инвестиционной программе Нижнеомского муниципального района Омской области на 2022 год и на плановый период 2023 и 2024 годов осуществляется в соответствии с законодательством.</w:t>
      </w:r>
    </w:p>
    <w:p w:rsidR="00467AF6" w:rsidRDefault="00467AF6" w:rsidP="00467AF6">
      <w:pPr>
        <w:ind w:firstLine="700"/>
        <w:jc w:val="both"/>
      </w:pPr>
      <w:r>
        <w:rPr>
          <w:color w:val="0070C0"/>
          <w:sz w:val="28"/>
          <w:szCs w:val="28"/>
        </w:rPr>
        <w:t>(</w:t>
      </w:r>
      <w:r w:rsidR="0070203C">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24.06.2022 г. № 41</w:t>
      </w:r>
      <w:r w:rsidRPr="00227DA9">
        <w:rPr>
          <w:color w:val="0070C0"/>
          <w:sz w:val="28"/>
          <w:szCs w:val="28"/>
        </w:rPr>
        <w:t>)</w:t>
      </w:r>
    </w:p>
    <w:p w:rsidR="00FD222C" w:rsidRDefault="00FD222C" w:rsidP="009810B5">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306FFD" w:rsidRDefault="00D574A6" w:rsidP="00D057CF">
      <w:pPr>
        <w:ind w:firstLine="700"/>
        <w:jc w:val="both"/>
        <w:rPr>
          <w:color w:val="0070C0"/>
          <w:sz w:val="28"/>
          <w:szCs w:val="28"/>
        </w:rPr>
      </w:pPr>
      <w:r w:rsidRPr="00D574A6">
        <w:rPr>
          <w:sz w:val="28"/>
          <w:szCs w:val="28"/>
        </w:rPr>
        <w:t>1) объем межбюджетных трансфертов, получаемых из других бюджетов бюджетной системы Российской Федерации, в 2022 году в сумме              394 771 628,75 руб., в 2023 году в сумме 311 878 076,81 руб. и в 2024 году в сумме 290 835 604,91 руб.;</w:t>
      </w:r>
      <w:r w:rsidR="00306FFD">
        <w:rPr>
          <w:color w:val="0070C0"/>
          <w:sz w:val="28"/>
          <w:szCs w:val="28"/>
        </w:rPr>
        <w:t xml:space="preserve"> </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306FFD">
        <w:rPr>
          <w:color w:val="0070C0"/>
          <w:sz w:val="28"/>
          <w:szCs w:val="28"/>
        </w:rPr>
        <w:t>, от 22.04.2022 г. № 33</w:t>
      </w:r>
      <w:r w:rsidR="00D574A6">
        <w:rPr>
          <w:color w:val="0070C0"/>
          <w:sz w:val="28"/>
          <w:szCs w:val="28"/>
        </w:rPr>
        <w:t>, от 24.06.2022 г. № 41</w:t>
      </w:r>
      <w:r w:rsidRPr="00227DA9">
        <w:rPr>
          <w:color w:val="0070C0"/>
          <w:sz w:val="28"/>
          <w:szCs w:val="28"/>
        </w:rPr>
        <w:t>)</w:t>
      </w:r>
    </w:p>
    <w:p w:rsidR="00C82B70"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p>
    <w:p w:rsidR="00C82B70" w:rsidRDefault="00C82B70">
      <w:pPr>
        <w:ind w:firstLine="700"/>
        <w:jc w:val="both"/>
        <w:rPr>
          <w:sz w:val="28"/>
          <w:szCs w:val="28"/>
        </w:rPr>
      </w:pPr>
    </w:p>
    <w:p w:rsidR="00C82B70" w:rsidRDefault="00C82B70">
      <w:pPr>
        <w:ind w:firstLine="700"/>
        <w:jc w:val="both"/>
        <w:rPr>
          <w:sz w:val="28"/>
          <w:szCs w:val="28"/>
        </w:rPr>
      </w:pPr>
    </w:p>
    <w:p w:rsidR="00BB4532" w:rsidRDefault="00D574A6" w:rsidP="00C82B70">
      <w:pPr>
        <w:jc w:val="both"/>
        <w:rPr>
          <w:sz w:val="28"/>
          <w:szCs w:val="28"/>
        </w:rPr>
      </w:pPr>
      <w:r>
        <w:rPr>
          <w:sz w:val="28"/>
          <w:szCs w:val="28"/>
        </w:rPr>
        <w:t>31 601 995,98</w:t>
      </w:r>
      <w:r>
        <w:rPr>
          <w:sz w:val="28"/>
          <w:szCs w:val="28"/>
        </w:rPr>
        <w:t xml:space="preserve"> </w:t>
      </w:r>
      <w:r w:rsidR="004B6DC4">
        <w:rPr>
          <w:sz w:val="28"/>
          <w:szCs w:val="28"/>
        </w:rPr>
        <w:t>руб., в 202</w:t>
      </w:r>
      <w:r w:rsidR="006C35E1">
        <w:rPr>
          <w:sz w:val="28"/>
          <w:szCs w:val="28"/>
        </w:rPr>
        <w:t>3</w:t>
      </w:r>
      <w:r w:rsidR="004B6DC4">
        <w:rPr>
          <w:sz w:val="28"/>
          <w:szCs w:val="28"/>
        </w:rPr>
        <w:t xml:space="preserve"> году в сумме </w:t>
      </w:r>
      <w:r w:rsidR="00500B59">
        <w:rPr>
          <w:sz w:val="28"/>
          <w:szCs w:val="28"/>
        </w:rPr>
        <w:t>17 866 613,00</w:t>
      </w:r>
      <w:r w:rsidR="004B6DC4">
        <w:rPr>
          <w:sz w:val="28"/>
          <w:szCs w:val="28"/>
        </w:rPr>
        <w:t xml:space="preserve"> руб. и в 202</w:t>
      </w:r>
      <w:r w:rsidR="00500B59">
        <w:rPr>
          <w:sz w:val="28"/>
          <w:szCs w:val="28"/>
        </w:rPr>
        <w:t>4</w:t>
      </w:r>
      <w:r w:rsidR="004B6DC4">
        <w:rPr>
          <w:sz w:val="28"/>
          <w:szCs w:val="28"/>
        </w:rPr>
        <w:t xml:space="preserve"> году в сумме </w:t>
      </w:r>
      <w:r w:rsidR="00B72EFC">
        <w:rPr>
          <w:sz w:val="28"/>
          <w:szCs w:val="28"/>
        </w:rPr>
        <w:t>17</w:t>
      </w:r>
      <w:r w:rsidR="00500B59">
        <w:rPr>
          <w:sz w:val="28"/>
          <w:szCs w:val="28"/>
        </w:rPr>
        <w:t> 866 613,00</w:t>
      </w:r>
      <w:r w:rsidR="004B6DC4">
        <w:rPr>
          <w:sz w:val="28"/>
          <w:szCs w:val="28"/>
        </w:rPr>
        <w:t xml:space="preserve"> руб.</w:t>
      </w:r>
    </w:p>
    <w:p w:rsidR="00D057CF" w:rsidRDefault="00D057CF" w:rsidP="00D057CF">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BB3A7D">
        <w:rPr>
          <w:color w:val="0070C0"/>
          <w:sz w:val="28"/>
          <w:szCs w:val="28"/>
        </w:rPr>
        <w:t>, от 22.04.2022 г. № 33</w:t>
      </w:r>
      <w:r w:rsidR="00D574A6">
        <w:rPr>
          <w:color w:val="0070C0"/>
          <w:sz w:val="28"/>
          <w:szCs w:val="28"/>
        </w:rPr>
        <w:t>, от 24.06.2022 г. № 41</w:t>
      </w:r>
      <w:r w:rsidRPr="00227DA9">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DA23C6" w:rsidRPr="005B59B1" w:rsidRDefault="00DA23C6" w:rsidP="00DA23C6">
      <w:pPr>
        <w:ind w:firstLine="700"/>
        <w:jc w:val="both"/>
        <w:rPr>
          <w:sz w:val="28"/>
          <w:szCs w:val="28"/>
        </w:rPr>
      </w:pPr>
      <w:r w:rsidRPr="005B59B1">
        <w:rPr>
          <w:sz w:val="28"/>
          <w:szCs w:val="28"/>
        </w:rPr>
        <w:t xml:space="preserve">3. Утвердить объем иных межбюджетных трансфертов бюджетам поселений на 2022 год в сумме </w:t>
      </w:r>
      <w:r w:rsidR="00E42C6F">
        <w:rPr>
          <w:sz w:val="28"/>
          <w:szCs w:val="28"/>
        </w:rPr>
        <w:t>9 268 729,98</w:t>
      </w:r>
      <w:r w:rsidRPr="005B59B1">
        <w:rPr>
          <w:sz w:val="28"/>
          <w:szCs w:val="28"/>
        </w:rPr>
        <w:t xml:space="preserve"> руб., на 2023 год в сумме 0,00 руб. и на 2024 год в сумме 0,00 руб.</w:t>
      </w:r>
    </w:p>
    <w:p w:rsidR="00DA23C6" w:rsidRPr="005B59B1" w:rsidRDefault="00DA23C6" w:rsidP="00DA23C6">
      <w:pPr>
        <w:keepNext/>
        <w:autoSpaceDE w:val="0"/>
        <w:autoSpaceDN w:val="0"/>
        <w:adjustRightInd w:val="0"/>
        <w:ind w:firstLine="697"/>
        <w:jc w:val="both"/>
        <w:rPr>
          <w:spacing w:val="-4"/>
          <w:sz w:val="28"/>
          <w:szCs w:val="28"/>
        </w:rPr>
      </w:pPr>
      <w:r w:rsidRPr="005B59B1">
        <w:rPr>
          <w:spacing w:val="-4"/>
          <w:sz w:val="28"/>
          <w:szCs w:val="28"/>
        </w:rPr>
        <w:t>Установить, что иные межбюджетные трансферты предоставляются на:</w:t>
      </w:r>
    </w:p>
    <w:p w:rsidR="00DA23C6" w:rsidRPr="005B59B1" w:rsidRDefault="00DA23C6" w:rsidP="00DA23C6">
      <w:pPr>
        <w:widowControl w:val="0"/>
        <w:autoSpaceDE w:val="0"/>
        <w:autoSpaceDN w:val="0"/>
        <w:adjustRightInd w:val="0"/>
        <w:ind w:firstLine="540"/>
        <w:jc w:val="both"/>
        <w:rPr>
          <w:sz w:val="28"/>
          <w:szCs w:val="28"/>
        </w:rPr>
      </w:pPr>
      <w:r w:rsidRPr="005B59B1">
        <w:rPr>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DA23C6" w:rsidRPr="005B59B1" w:rsidRDefault="00DA23C6" w:rsidP="00DA23C6">
      <w:pPr>
        <w:jc w:val="both"/>
        <w:rPr>
          <w:sz w:val="28"/>
          <w:szCs w:val="28"/>
          <w:lang w:eastAsia="en-US"/>
        </w:rPr>
      </w:pPr>
      <w:r w:rsidRPr="005B59B1">
        <w:rPr>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DA23C6" w:rsidRDefault="00DA23C6" w:rsidP="00DA23C6">
      <w:pPr>
        <w:autoSpaceDE w:val="0"/>
        <w:autoSpaceDN w:val="0"/>
        <w:adjustRightInd w:val="0"/>
        <w:ind w:firstLine="540"/>
        <w:jc w:val="both"/>
        <w:rPr>
          <w:sz w:val="28"/>
          <w:szCs w:val="28"/>
          <w:lang w:eastAsia="en-US"/>
        </w:rPr>
      </w:pPr>
      <w:r w:rsidRPr="005B59B1">
        <w:rPr>
          <w:sz w:val="28"/>
          <w:szCs w:val="28"/>
          <w:lang w:eastAsia="en-US"/>
        </w:rPr>
        <w:t>-  создание, содержание и организацию деятельности аварийно-спасательных служб и (или) аварийно-спасательных формирований на территории поселения;</w:t>
      </w:r>
    </w:p>
    <w:p w:rsidR="00DA23C6" w:rsidRPr="005B59B1" w:rsidRDefault="00DA23C6" w:rsidP="00DA23C6">
      <w:pPr>
        <w:widowControl w:val="0"/>
        <w:autoSpaceDE w:val="0"/>
        <w:autoSpaceDN w:val="0"/>
        <w:adjustRightInd w:val="0"/>
        <w:ind w:right="141" w:firstLine="567"/>
        <w:jc w:val="both"/>
        <w:rPr>
          <w:sz w:val="28"/>
          <w:szCs w:val="28"/>
        </w:rPr>
      </w:pPr>
      <w:r>
        <w:rPr>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DA23C6" w:rsidRDefault="00DA23C6" w:rsidP="00DA23C6">
      <w:pPr>
        <w:widowControl w:val="0"/>
        <w:autoSpaceDE w:val="0"/>
        <w:autoSpaceDN w:val="0"/>
        <w:adjustRightInd w:val="0"/>
        <w:ind w:right="141" w:firstLine="567"/>
        <w:jc w:val="both"/>
        <w:rPr>
          <w:sz w:val="28"/>
          <w:szCs w:val="28"/>
        </w:rPr>
      </w:pPr>
      <w:r w:rsidRPr="005B59B1">
        <w:rPr>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DA23C6" w:rsidRPr="006D657B" w:rsidRDefault="00DA23C6" w:rsidP="00DA23C6">
      <w:pPr>
        <w:keepNext/>
        <w:autoSpaceDE w:val="0"/>
        <w:autoSpaceDN w:val="0"/>
        <w:adjustRightInd w:val="0"/>
        <w:ind w:firstLine="697"/>
        <w:jc w:val="both"/>
        <w:rPr>
          <w:sz w:val="28"/>
          <w:szCs w:val="28"/>
          <w:lang w:eastAsia="en-US"/>
        </w:rPr>
      </w:pPr>
      <w:r w:rsidRPr="006D657B">
        <w:rPr>
          <w:sz w:val="28"/>
          <w:szCs w:val="28"/>
          <w:lang w:eastAsia="en-US"/>
        </w:rPr>
        <w:t>-   участие в организации и финансировании проведения общественных работ;</w:t>
      </w:r>
    </w:p>
    <w:p w:rsidR="00DA23C6" w:rsidRPr="006D657B" w:rsidRDefault="00DA23C6" w:rsidP="00DA23C6">
      <w:pPr>
        <w:keepNext/>
        <w:autoSpaceDE w:val="0"/>
        <w:autoSpaceDN w:val="0"/>
        <w:adjustRightInd w:val="0"/>
        <w:ind w:firstLine="697"/>
        <w:jc w:val="both"/>
        <w:rPr>
          <w:sz w:val="28"/>
          <w:szCs w:val="28"/>
        </w:rPr>
      </w:pPr>
      <w:r w:rsidRPr="006D657B">
        <w:rPr>
          <w:sz w:val="28"/>
          <w:szCs w:val="28"/>
          <w:lang w:eastAsia="en-US"/>
        </w:rPr>
        <w:t xml:space="preserve">- предоставление субсидий гражданам, ведущим личное подсобное хозяйство, на возмещение части затрат </w:t>
      </w:r>
      <w:r>
        <w:rPr>
          <w:sz w:val="28"/>
          <w:szCs w:val="28"/>
        </w:rPr>
        <w:t>по производству молока.</w:t>
      </w:r>
    </w:p>
    <w:p w:rsidR="00DA23C6" w:rsidRPr="005B59B1" w:rsidRDefault="00DA23C6" w:rsidP="00DA23C6">
      <w:pPr>
        <w:autoSpaceDE w:val="0"/>
        <w:autoSpaceDN w:val="0"/>
        <w:adjustRightInd w:val="0"/>
        <w:ind w:firstLine="700"/>
        <w:jc w:val="both"/>
        <w:rPr>
          <w:sz w:val="28"/>
          <w:szCs w:val="28"/>
        </w:rPr>
      </w:pPr>
      <w:r w:rsidRPr="005B59B1">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№7 к настоящему решению.</w:t>
      </w:r>
    </w:p>
    <w:p w:rsidR="00332D53" w:rsidRDefault="00DA23C6" w:rsidP="00DA23C6">
      <w:pPr>
        <w:ind w:firstLine="700"/>
        <w:jc w:val="both"/>
        <w:rPr>
          <w:sz w:val="28"/>
          <w:szCs w:val="28"/>
        </w:rPr>
      </w:pPr>
      <w:r w:rsidRPr="005B59B1">
        <w:rPr>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№8 к настоящему решению.</w:t>
      </w:r>
    </w:p>
    <w:p w:rsidR="008B2E35" w:rsidRDefault="008B2E35" w:rsidP="008B2E35">
      <w:pPr>
        <w:ind w:firstLine="700"/>
        <w:jc w:val="both"/>
        <w:rPr>
          <w:color w:val="0070C0"/>
          <w:sz w:val="28"/>
          <w:szCs w:val="28"/>
        </w:rPr>
      </w:pPr>
      <w:r>
        <w:rPr>
          <w:color w:val="0070C0"/>
          <w:sz w:val="28"/>
          <w:szCs w:val="28"/>
        </w:rPr>
        <w:t>(</w:t>
      </w:r>
      <w:r w:rsidRPr="001217A1">
        <w:rPr>
          <w:color w:val="0070C0"/>
          <w:sz w:val="28"/>
          <w:szCs w:val="28"/>
        </w:rPr>
        <w:t>в ред. решени</w:t>
      </w:r>
      <w:r>
        <w:rPr>
          <w:color w:val="0070C0"/>
          <w:sz w:val="28"/>
          <w:szCs w:val="28"/>
        </w:rPr>
        <w:t>й</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04</w:t>
      </w:r>
      <w:r w:rsidRPr="001217A1">
        <w:rPr>
          <w:color w:val="0070C0"/>
          <w:sz w:val="28"/>
          <w:szCs w:val="28"/>
        </w:rPr>
        <w:t>.0</w:t>
      </w:r>
      <w:r>
        <w:rPr>
          <w:color w:val="0070C0"/>
          <w:sz w:val="28"/>
          <w:szCs w:val="28"/>
        </w:rPr>
        <w:t>2</w:t>
      </w:r>
      <w:r w:rsidRPr="001217A1">
        <w:rPr>
          <w:color w:val="0070C0"/>
          <w:sz w:val="28"/>
          <w:szCs w:val="28"/>
        </w:rPr>
        <w:t>.202</w:t>
      </w:r>
      <w:r>
        <w:rPr>
          <w:color w:val="0070C0"/>
          <w:sz w:val="28"/>
          <w:szCs w:val="28"/>
        </w:rPr>
        <w:t>2</w:t>
      </w:r>
      <w:r w:rsidRPr="001217A1">
        <w:rPr>
          <w:color w:val="0070C0"/>
          <w:sz w:val="28"/>
          <w:szCs w:val="28"/>
        </w:rPr>
        <w:t xml:space="preserve"> г. № </w:t>
      </w:r>
      <w:r>
        <w:rPr>
          <w:color w:val="0070C0"/>
          <w:sz w:val="28"/>
          <w:szCs w:val="28"/>
        </w:rPr>
        <w:t>4, от 25.03.2022 г. № 11</w:t>
      </w:r>
      <w:r w:rsidR="005B0868">
        <w:rPr>
          <w:color w:val="0070C0"/>
          <w:sz w:val="28"/>
          <w:szCs w:val="28"/>
        </w:rPr>
        <w:t>, от 22.04.2022 г. № 33</w:t>
      </w:r>
      <w:r w:rsidR="00C82B70">
        <w:rPr>
          <w:color w:val="0070C0"/>
          <w:sz w:val="28"/>
          <w:szCs w:val="28"/>
        </w:rPr>
        <w:t>, от 24.06.2022 г. № 41</w:t>
      </w:r>
      <w:r w:rsidRPr="00227DA9">
        <w:rPr>
          <w:color w:val="0070C0"/>
          <w:sz w:val="28"/>
          <w:szCs w:val="28"/>
        </w:rPr>
        <w:t>)</w:t>
      </w:r>
    </w:p>
    <w:p w:rsidR="00F742B1" w:rsidRDefault="00F742B1" w:rsidP="00F742B1">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CA79B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 xml:space="preserve">в валюте Российской Федерации  – </w:t>
      </w:r>
    </w:p>
    <w:p w:rsidR="00CA79B2" w:rsidRDefault="00CA79B2" w:rsidP="00DC3FA0">
      <w:pPr>
        <w:ind w:firstLine="700"/>
        <w:jc w:val="both"/>
        <w:rPr>
          <w:sz w:val="28"/>
          <w:szCs w:val="28"/>
        </w:rPr>
      </w:pPr>
    </w:p>
    <w:p w:rsidR="00BB4532" w:rsidRDefault="004B6DC4" w:rsidP="00DC3FA0">
      <w:pPr>
        <w:ind w:firstLine="700"/>
        <w:jc w:val="both"/>
        <w:rPr>
          <w:sz w:val="28"/>
          <w:szCs w:val="28"/>
        </w:rPr>
      </w:pPr>
      <w:r>
        <w:rPr>
          <w:sz w:val="28"/>
          <w:szCs w:val="28"/>
        </w:rPr>
        <w:t>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934F97" w:rsidRDefault="00934F97" w:rsidP="00DC3FA0">
      <w:pPr>
        <w:ind w:firstLine="700"/>
        <w:jc w:val="both"/>
        <w:rPr>
          <w:sz w:val="28"/>
          <w:szCs w:val="28"/>
        </w:rPr>
      </w:pP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BB4532" w:rsidRDefault="004B6DC4" w:rsidP="00522538">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r w:rsidR="0032425C" w:rsidRPr="008B266C">
        <w:rPr>
          <w:sz w:val="28"/>
          <w:szCs w:val="28"/>
        </w:rPr>
        <w:t>(договора)</w:t>
      </w:r>
      <w:r w:rsidRPr="008B266C">
        <w:rPr>
          <w:sz w:val="28"/>
          <w:szCs w:val="28"/>
        </w:rPr>
        <w:t>), но не более лимитов бюджетных обязательств, доведенных на 202</w:t>
      </w:r>
      <w:r w:rsidR="0032425C" w:rsidRPr="008B266C">
        <w:rPr>
          <w:sz w:val="28"/>
          <w:szCs w:val="28"/>
        </w:rPr>
        <w:t>2</w:t>
      </w:r>
      <w:r w:rsidRPr="008B266C">
        <w:rPr>
          <w:sz w:val="28"/>
          <w:szCs w:val="28"/>
        </w:rPr>
        <w:t xml:space="preserve"> год, по муниципальным контрактам</w:t>
      </w:r>
      <w:r w:rsidR="0032425C" w:rsidRPr="008B266C">
        <w:rPr>
          <w:sz w:val="28"/>
          <w:szCs w:val="28"/>
        </w:rPr>
        <w:t xml:space="preserve"> (контрактам (договорам)</w:t>
      </w:r>
      <w:r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CA79B2" w:rsidRDefault="00CA79B2">
      <w:pPr>
        <w:ind w:firstLine="700"/>
        <w:jc w:val="both"/>
        <w:rPr>
          <w:sz w:val="28"/>
          <w:szCs w:val="28"/>
        </w:rPr>
      </w:pP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C10034" w:rsidRDefault="00C10034">
      <w:pPr>
        <w:ind w:firstLine="700"/>
        <w:jc w:val="both"/>
        <w:rPr>
          <w:sz w:val="28"/>
          <w:szCs w:val="28"/>
        </w:rPr>
      </w:pPr>
    </w:p>
    <w:p w:rsidR="00C10034" w:rsidRDefault="00C10034">
      <w:pPr>
        <w:ind w:firstLine="700"/>
        <w:jc w:val="both"/>
        <w:rPr>
          <w:sz w:val="28"/>
          <w:szCs w:val="28"/>
        </w:rPr>
      </w:pPr>
    </w:p>
    <w:p w:rsidR="00C10034" w:rsidRDefault="00C10034">
      <w:pPr>
        <w:ind w:firstLine="700"/>
        <w:jc w:val="both"/>
        <w:rPr>
          <w:sz w:val="28"/>
          <w:szCs w:val="28"/>
        </w:rPr>
      </w:pP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522538" w:rsidRDefault="00522538">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4B6DC4">
      <w:pPr>
        <w:jc w:val="both"/>
        <w:rPr>
          <w:sz w:val="28"/>
          <w:szCs w:val="28"/>
        </w:rPr>
      </w:pPr>
      <w:bookmarkStart w:id="0" w:name="_GoBack"/>
      <w:bookmarkEnd w:id="0"/>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A30" w:rsidRDefault="00287A30">
      <w:r>
        <w:separator/>
      </w:r>
    </w:p>
  </w:endnote>
  <w:endnote w:type="continuationSeparator" w:id="0">
    <w:p w:rsidR="00287A30" w:rsidRDefault="00287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A30" w:rsidRDefault="00287A30">
      <w:r>
        <w:separator/>
      </w:r>
    </w:p>
  </w:footnote>
  <w:footnote w:type="continuationSeparator" w:id="0">
    <w:p w:rsidR="00287A30" w:rsidRDefault="00287A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8546E5">
                            <w:rPr>
                              <w:rStyle w:val="a4"/>
                              <w:noProof/>
                              <w:sz w:val="28"/>
                              <w:szCs w:val="28"/>
                            </w:rPr>
                            <w:t>10</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8546E5">
                      <w:rPr>
                        <w:rStyle w:val="a4"/>
                        <w:noProof/>
                        <w:sz w:val="28"/>
                        <w:szCs w:val="28"/>
                      </w:rPr>
                      <w:t>10</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5133D"/>
    <w:rsid w:val="0016629E"/>
    <w:rsid w:val="0018107A"/>
    <w:rsid w:val="00191163"/>
    <w:rsid w:val="00192326"/>
    <w:rsid w:val="001A1F1E"/>
    <w:rsid w:val="001D5C14"/>
    <w:rsid w:val="001E0DAB"/>
    <w:rsid w:val="001E4082"/>
    <w:rsid w:val="001F17B1"/>
    <w:rsid w:val="001F4939"/>
    <w:rsid w:val="00203B93"/>
    <w:rsid w:val="002172AD"/>
    <w:rsid w:val="0023521A"/>
    <w:rsid w:val="002449AA"/>
    <w:rsid w:val="00255F5F"/>
    <w:rsid w:val="00287A30"/>
    <w:rsid w:val="002973B3"/>
    <w:rsid w:val="00297D49"/>
    <w:rsid w:val="002C4EED"/>
    <w:rsid w:val="00306FFD"/>
    <w:rsid w:val="0031357A"/>
    <w:rsid w:val="00323F2E"/>
    <w:rsid w:val="0032425C"/>
    <w:rsid w:val="0032626C"/>
    <w:rsid w:val="003267BF"/>
    <w:rsid w:val="00332D53"/>
    <w:rsid w:val="00346497"/>
    <w:rsid w:val="00346AE3"/>
    <w:rsid w:val="00354082"/>
    <w:rsid w:val="00371548"/>
    <w:rsid w:val="0037291C"/>
    <w:rsid w:val="00375043"/>
    <w:rsid w:val="00392370"/>
    <w:rsid w:val="0039325C"/>
    <w:rsid w:val="003B2B70"/>
    <w:rsid w:val="003C4FF8"/>
    <w:rsid w:val="003D09E4"/>
    <w:rsid w:val="00401560"/>
    <w:rsid w:val="004147FB"/>
    <w:rsid w:val="00417FBE"/>
    <w:rsid w:val="00441078"/>
    <w:rsid w:val="00445D48"/>
    <w:rsid w:val="00464D2B"/>
    <w:rsid w:val="00467AF6"/>
    <w:rsid w:val="00472130"/>
    <w:rsid w:val="00477230"/>
    <w:rsid w:val="00484BDA"/>
    <w:rsid w:val="004B6DC4"/>
    <w:rsid w:val="004C4705"/>
    <w:rsid w:val="004C5414"/>
    <w:rsid w:val="004C70AF"/>
    <w:rsid w:val="004D73C4"/>
    <w:rsid w:val="004F4DAA"/>
    <w:rsid w:val="004F59D9"/>
    <w:rsid w:val="00500B59"/>
    <w:rsid w:val="00522538"/>
    <w:rsid w:val="00530106"/>
    <w:rsid w:val="005B0868"/>
    <w:rsid w:val="005B294A"/>
    <w:rsid w:val="005D0777"/>
    <w:rsid w:val="005D1A7E"/>
    <w:rsid w:val="005D4719"/>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D790F"/>
    <w:rsid w:val="006E394A"/>
    <w:rsid w:val="006F16ED"/>
    <w:rsid w:val="0070028E"/>
    <w:rsid w:val="0070203C"/>
    <w:rsid w:val="00715ED2"/>
    <w:rsid w:val="00753A90"/>
    <w:rsid w:val="00765875"/>
    <w:rsid w:val="007927D2"/>
    <w:rsid w:val="007A166A"/>
    <w:rsid w:val="007A5B94"/>
    <w:rsid w:val="007A6C1E"/>
    <w:rsid w:val="007C2406"/>
    <w:rsid w:val="007D0EB3"/>
    <w:rsid w:val="007E04F8"/>
    <w:rsid w:val="007E4101"/>
    <w:rsid w:val="00803982"/>
    <w:rsid w:val="00817FF2"/>
    <w:rsid w:val="00844E06"/>
    <w:rsid w:val="008505DD"/>
    <w:rsid w:val="008546E5"/>
    <w:rsid w:val="00871F21"/>
    <w:rsid w:val="00872656"/>
    <w:rsid w:val="00875CEB"/>
    <w:rsid w:val="0088470A"/>
    <w:rsid w:val="00886CA0"/>
    <w:rsid w:val="008A4E80"/>
    <w:rsid w:val="008B266C"/>
    <w:rsid w:val="008B2E35"/>
    <w:rsid w:val="008B52B3"/>
    <w:rsid w:val="008F0462"/>
    <w:rsid w:val="008F231F"/>
    <w:rsid w:val="00912B83"/>
    <w:rsid w:val="00917496"/>
    <w:rsid w:val="00925EC3"/>
    <w:rsid w:val="009333F2"/>
    <w:rsid w:val="00933712"/>
    <w:rsid w:val="00934421"/>
    <w:rsid w:val="00934F97"/>
    <w:rsid w:val="00964D6D"/>
    <w:rsid w:val="009810B5"/>
    <w:rsid w:val="009A2BD7"/>
    <w:rsid w:val="009C7263"/>
    <w:rsid w:val="009D7741"/>
    <w:rsid w:val="009F4EF2"/>
    <w:rsid w:val="00A04B56"/>
    <w:rsid w:val="00A1291D"/>
    <w:rsid w:val="00A22690"/>
    <w:rsid w:val="00A27FE6"/>
    <w:rsid w:val="00A85D06"/>
    <w:rsid w:val="00A875DA"/>
    <w:rsid w:val="00A95AD4"/>
    <w:rsid w:val="00AC3517"/>
    <w:rsid w:val="00AE1B1A"/>
    <w:rsid w:val="00AF7D9E"/>
    <w:rsid w:val="00B377C6"/>
    <w:rsid w:val="00B46649"/>
    <w:rsid w:val="00B5296D"/>
    <w:rsid w:val="00B65744"/>
    <w:rsid w:val="00B72EFC"/>
    <w:rsid w:val="00B774B5"/>
    <w:rsid w:val="00B834F2"/>
    <w:rsid w:val="00BA1B69"/>
    <w:rsid w:val="00BB3A7D"/>
    <w:rsid w:val="00BB4532"/>
    <w:rsid w:val="00BC54CA"/>
    <w:rsid w:val="00C051FA"/>
    <w:rsid w:val="00C10034"/>
    <w:rsid w:val="00C22E99"/>
    <w:rsid w:val="00C246FE"/>
    <w:rsid w:val="00C30E67"/>
    <w:rsid w:val="00C35F9A"/>
    <w:rsid w:val="00C36564"/>
    <w:rsid w:val="00C51DF3"/>
    <w:rsid w:val="00C54DA4"/>
    <w:rsid w:val="00C61D2E"/>
    <w:rsid w:val="00C63F08"/>
    <w:rsid w:val="00C82B70"/>
    <w:rsid w:val="00C865E2"/>
    <w:rsid w:val="00CA79B2"/>
    <w:rsid w:val="00CC197B"/>
    <w:rsid w:val="00CC5B5E"/>
    <w:rsid w:val="00CD3BDE"/>
    <w:rsid w:val="00CF28AA"/>
    <w:rsid w:val="00CF40E0"/>
    <w:rsid w:val="00D057CF"/>
    <w:rsid w:val="00D343E5"/>
    <w:rsid w:val="00D51F9A"/>
    <w:rsid w:val="00D574A6"/>
    <w:rsid w:val="00D85CC9"/>
    <w:rsid w:val="00D875B5"/>
    <w:rsid w:val="00DA1223"/>
    <w:rsid w:val="00DA23C6"/>
    <w:rsid w:val="00DC3FA0"/>
    <w:rsid w:val="00DD70C7"/>
    <w:rsid w:val="00DE1352"/>
    <w:rsid w:val="00DE328A"/>
    <w:rsid w:val="00DE3477"/>
    <w:rsid w:val="00DE5BDA"/>
    <w:rsid w:val="00DF41ED"/>
    <w:rsid w:val="00E056FC"/>
    <w:rsid w:val="00E42C6F"/>
    <w:rsid w:val="00E42DE1"/>
    <w:rsid w:val="00E44E89"/>
    <w:rsid w:val="00E54810"/>
    <w:rsid w:val="00EA12FF"/>
    <w:rsid w:val="00ED27E3"/>
    <w:rsid w:val="00ED5F4E"/>
    <w:rsid w:val="00EE06F1"/>
    <w:rsid w:val="00EF35E7"/>
    <w:rsid w:val="00EF5858"/>
    <w:rsid w:val="00F01209"/>
    <w:rsid w:val="00F124A0"/>
    <w:rsid w:val="00F17AAD"/>
    <w:rsid w:val="00F45F7F"/>
    <w:rsid w:val="00F51E58"/>
    <w:rsid w:val="00F6338F"/>
    <w:rsid w:val="00F742B1"/>
    <w:rsid w:val="00F75728"/>
    <w:rsid w:val="00FA3CAD"/>
    <w:rsid w:val="00FB0EA7"/>
    <w:rsid w:val="00FC6901"/>
    <w:rsid w:val="00FD222C"/>
    <w:rsid w:val="00FE1131"/>
    <w:rsid w:val="00FF035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738EB"/>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95AD6-F554-4358-9482-C1001D9DE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6489</TotalTime>
  <Pages>10</Pages>
  <Words>3712</Words>
  <Characters>21164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986</cp:revision>
  <cp:lastPrinted>2021-10-22T10:18:00Z</cp:lastPrinted>
  <dcterms:created xsi:type="dcterms:W3CDTF">2016-09-27T10:21:00Z</dcterms:created>
  <dcterms:modified xsi:type="dcterms:W3CDTF">2022-06-29T04:42:00Z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