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8DB" w:rsidRDefault="003868DB">
      <w:pPr>
        <w:pStyle w:val="ConsPlusNormal"/>
        <w:jc w:val="right"/>
        <w:outlineLvl w:val="0"/>
      </w:pPr>
      <w:r>
        <w:t>Приложение N 2</w:t>
      </w:r>
    </w:p>
    <w:p w:rsidR="003868DB" w:rsidRDefault="003868DB">
      <w:pPr>
        <w:pStyle w:val="ConsPlusNormal"/>
        <w:jc w:val="right"/>
      </w:pPr>
      <w:r>
        <w:t>к Закону Омской области</w:t>
      </w:r>
    </w:p>
    <w:p w:rsidR="003868DB" w:rsidRDefault="003868DB">
      <w:pPr>
        <w:pStyle w:val="ConsPlusNormal"/>
        <w:jc w:val="right"/>
      </w:pPr>
      <w:r>
        <w:t>"О наделении органов местного</w:t>
      </w:r>
    </w:p>
    <w:p w:rsidR="003868DB" w:rsidRDefault="003868DB">
      <w:pPr>
        <w:pStyle w:val="ConsPlusNormal"/>
        <w:jc w:val="right"/>
      </w:pPr>
      <w:r>
        <w:t>самоуправления муниципальных районов</w:t>
      </w:r>
    </w:p>
    <w:p w:rsidR="003868DB" w:rsidRDefault="003868DB">
      <w:pPr>
        <w:pStyle w:val="ConsPlusNormal"/>
        <w:jc w:val="right"/>
      </w:pPr>
      <w:r>
        <w:t>Омской области государственными</w:t>
      </w:r>
    </w:p>
    <w:p w:rsidR="003868DB" w:rsidRDefault="003868DB">
      <w:pPr>
        <w:pStyle w:val="ConsPlusNormal"/>
        <w:jc w:val="right"/>
      </w:pPr>
      <w:r>
        <w:t>полномочиями по расчету и</w:t>
      </w:r>
    </w:p>
    <w:p w:rsidR="003868DB" w:rsidRDefault="003868DB">
      <w:pPr>
        <w:pStyle w:val="ConsPlusNormal"/>
        <w:jc w:val="right"/>
      </w:pPr>
      <w:r>
        <w:t>предоставлению дотаций бюджетам поселений,</w:t>
      </w:r>
    </w:p>
    <w:p w:rsidR="003868DB" w:rsidRDefault="003868DB">
      <w:pPr>
        <w:pStyle w:val="ConsPlusNormal"/>
        <w:jc w:val="right"/>
      </w:pPr>
      <w:r>
        <w:t>входящих в состав муниципальных районов</w:t>
      </w:r>
    </w:p>
    <w:p w:rsidR="003868DB" w:rsidRDefault="003868DB">
      <w:pPr>
        <w:pStyle w:val="ConsPlusNormal"/>
        <w:jc w:val="right"/>
      </w:pPr>
      <w:r>
        <w:t>Омской области, на выравнивание</w:t>
      </w:r>
    </w:p>
    <w:p w:rsidR="003868DB" w:rsidRDefault="003868DB">
      <w:pPr>
        <w:pStyle w:val="ConsPlusNormal"/>
        <w:jc w:val="right"/>
      </w:pPr>
      <w:r>
        <w:t>бюджетной обеспеченности"</w:t>
      </w:r>
    </w:p>
    <w:p w:rsidR="003868DB" w:rsidRDefault="003868DB">
      <w:pPr>
        <w:pStyle w:val="ConsPlusNormal"/>
        <w:jc w:val="center"/>
      </w:pPr>
    </w:p>
    <w:p w:rsidR="003868DB" w:rsidRDefault="003868DB">
      <w:pPr>
        <w:pStyle w:val="ConsPlusTitle"/>
        <w:jc w:val="center"/>
      </w:pPr>
      <w:r>
        <w:t>МЕТОДИКА</w:t>
      </w:r>
    </w:p>
    <w:p w:rsidR="003868DB" w:rsidRDefault="003868DB">
      <w:pPr>
        <w:pStyle w:val="ConsPlusTitle"/>
        <w:jc w:val="center"/>
      </w:pPr>
      <w:r>
        <w:t>расчета органами местного самоуправления муниципальных</w:t>
      </w:r>
    </w:p>
    <w:p w:rsidR="003868DB" w:rsidRDefault="003868DB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3868DB" w:rsidRDefault="003868DB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3868DB" w:rsidRDefault="003868DB">
      <w:pPr>
        <w:pStyle w:val="ConsPlusTitle"/>
        <w:jc w:val="center"/>
      </w:pPr>
      <w:r>
        <w:t>на выравнивание бюджетной обеспеченности</w:t>
      </w:r>
    </w:p>
    <w:p w:rsidR="003868DB" w:rsidRDefault="003868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868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8DB" w:rsidRDefault="003868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8DB" w:rsidRDefault="003868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68DB" w:rsidRDefault="003868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68DB" w:rsidRDefault="003868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4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3868DB" w:rsidRDefault="003868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5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6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7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3868DB" w:rsidRDefault="003868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8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9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0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3868DB" w:rsidRDefault="003868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2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 xml:space="preserve">, от 30.11.2021 </w:t>
            </w:r>
            <w:hyperlink r:id="rId13">
              <w:r>
                <w:rPr>
                  <w:color w:val="0000FF"/>
                </w:rPr>
                <w:t>N 2434-ОЗ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8DB" w:rsidRDefault="003868DB">
            <w:pPr>
              <w:pStyle w:val="ConsPlusNormal"/>
            </w:pPr>
          </w:p>
        </w:tc>
      </w:tr>
    </w:tbl>
    <w:p w:rsidR="003868DB" w:rsidRDefault="003868DB">
      <w:pPr>
        <w:pStyle w:val="ConsPlusNormal"/>
        <w:jc w:val="center"/>
      </w:pPr>
    </w:p>
    <w:p w:rsidR="003868DB" w:rsidRDefault="003868DB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- общий объем дотаций, выделяемый i-</w:t>
      </w:r>
      <w:proofErr w:type="spellStart"/>
      <w:r>
        <w:t>му</w:t>
      </w:r>
      <w:proofErr w:type="spellEnd"/>
      <w:r>
        <w:t xml:space="preserve"> поселению;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первом этапе;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втором этапе;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6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3868DB" w:rsidRDefault="003868DB">
      <w:pPr>
        <w:pStyle w:val="ConsPlusNormal"/>
        <w:jc w:val="both"/>
      </w:pPr>
      <w:r>
        <w:t xml:space="preserve">(п. 1 в ред. </w:t>
      </w:r>
      <w:hyperlink r:id="rId1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Ф1 - объем дотаций, распределяемый на первом этапе;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lastRenderedPageBreak/>
        <w:t>Н</w:t>
      </w:r>
      <w:r>
        <w:rPr>
          <w:vertAlign w:val="subscript"/>
        </w:rPr>
        <w:t>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поселения;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Н - численность постоянного населения поселений.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Ф1 = Ф x С1,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3868DB" w:rsidRDefault="003868DB">
      <w:pPr>
        <w:pStyle w:val="ConsPlusNormal"/>
        <w:jc w:val="both"/>
      </w:pPr>
      <w:r>
        <w:t xml:space="preserve">(п. 2 в ред. </w:t>
      </w:r>
      <w:hyperlink r:id="rId23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70815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Объем дотаций, распределяемый на t-ом этапе выравнивания расчетной бюджетной </w:t>
      </w:r>
      <w:r>
        <w:lastRenderedPageBreak/>
        <w:t>обеспеченности поселений,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Ф2 - объем дотаций, распределяемый на втором этапе;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Ф2 = Ф x С2,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3868DB" w:rsidRDefault="003868DB">
      <w:pPr>
        <w:pStyle w:val="ConsPlusNormal"/>
        <w:jc w:val="both"/>
      </w:pPr>
      <w:r>
        <w:t xml:space="preserve">(п. 3 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proofErr w:type="spellStart"/>
      <w:r>
        <w:t>О</w:t>
      </w:r>
      <w:r>
        <w:rPr>
          <w:vertAlign w:val="subscript"/>
        </w:rPr>
        <w:t>it</w:t>
      </w:r>
      <w:proofErr w:type="spellEnd"/>
      <w:r>
        <w:t xml:space="preserve"> =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x ((НП + Ф1 + Ф2</w:t>
      </w:r>
      <w:r>
        <w:rPr>
          <w:vertAlign w:val="subscript"/>
        </w:rPr>
        <w:t>(t-1)</w:t>
      </w:r>
      <w:r>
        <w:t xml:space="preserve">) / Н) x </w:t>
      </w:r>
      <w:proofErr w:type="spellStart"/>
      <w:r>
        <w:t>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proofErr w:type="spellEnd"/>
      <w:r>
        <w:t>,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- поправочный коэффициент расходных потребностей i-</w:t>
      </w:r>
      <w:proofErr w:type="spellStart"/>
      <w:r>
        <w:t>го</w:t>
      </w:r>
      <w:proofErr w:type="spellEnd"/>
      <w:r>
        <w:t xml:space="preserve"> поселения;</w:t>
      </w:r>
    </w:p>
    <w:p w:rsidR="003868DB" w:rsidRDefault="003868DB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0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3868DB" w:rsidRDefault="003868DB">
      <w:pPr>
        <w:pStyle w:val="ConsPlusNormal"/>
        <w:jc w:val="both"/>
      </w:pPr>
      <w:r>
        <w:t xml:space="preserve">(в ред. Законов Омской области от 28.10.2020 </w:t>
      </w:r>
      <w:hyperlink r:id="rId31">
        <w:r>
          <w:rPr>
            <w:color w:val="0000FF"/>
          </w:rPr>
          <w:t>N 2311-ОЗ</w:t>
        </w:r>
      </w:hyperlink>
      <w:r>
        <w:t xml:space="preserve">, от 30.11.2021 </w:t>
      </w:r>
      <w:hyperlink r:id="rId32">
        <w:r>
          <w:rPr>
            <w:color w:val="0000FF"/>
          </w:rPr>
          <w:t>N 2434-ОЗ</w:t>
        </w:r>
      </w:hyperlink>
      <w:r>
        <w:t>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324485" cy="26289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241425" cy="26289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t</w:t>
      </w:r>
      <w:proofErr w:type="spell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БО</w:t>
      </w:r>
      <w:r>
        <w:rPr>
          <w:vertAlign w:val="subscript"/>
        </w:rPr>
        <w:t>it</w:t>
      </w:r>
      <w:proofErr w:type="spell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Критерий выравнивания расчетной бюджетной обеспеченности поселений на t-ом этапе </w:t>
      </w:r>
      <w:r>
        <w:lastRenderedPageBreak/>
        <w:t>выравнивания бюджетной обеспеченности поселений определяется по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rPr>
          <w:noProof/>
          <w:position w:val="-31"/>
        </w:rPr>
        <w:drawing>
          <wp:inline distT="0" distB="0" distL="0" distR="0">
            <wp:extent cx="2151380" cy="5359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n - общее количество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p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r>
        <w:t xml:space="preserve"> &gt;</w:t>
      </w:r>
      <w:proofErr w:type="gramEnd"/>
      <w:r>
        <w:t>= 1.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rPr>
          <w:noProof/>
          <w:position w:val="-30"/>
        </w:rPr>
        <w:drawing>
          <wp:inline distT="0" distB="0" distL="0" distR="0">
            <wp:extent cx="4107180" cy="52832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НП</w:t>
      </w:r>
      <w:r>
        <w:rPr>
          <w:vertAlign w:val="subscript"/>
        </w:rPr>
        <w:t>i</w:t>
      </w:r>
      <w:proofErr w:type="spell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поселения;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</w:t>
      </w:r>
      <w:proofErr w:type="spellStart"/>
      <w:r>
        <w:t>му</w:t>
      </w:r>
      <w:proofErr w:type="spellEnd"/>
      <w: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абзацы двадцатый - двадцать первый исключены. - </w:t>
      </w:r>
      <w:hyperlink r:id="rId39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3868DB" w:rsidRDefault="003868DB">
      <w:pPr>
        <w:pStyle w:val="ConsPlusNormal"/>
        <w:jc w:val="both"/>
      </w:pPr>
      <w:r>
        <w:t xml:space="preserve">(п. 4 в ред. </w:t>
      </w:r>
      <w:hyperlink r:id="rId40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5. Налоговый потенциал i-</w:t>
      </w:r>
      <w:proofErr w:type="spellStart"/>
      <w:r>
        <w:t>го</w:t>
      </w:r>
      <w:proofErr w:type="spellEnd"/>
      <w: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3868DB" w:rsidRDefault="003868DB">
      <w:pPr>
        <w:pStyle w:val="ConsPlusNormal"/>
        <w:jc w:val="both"/>
      </w:pPr>
      <w:r>
        <w:t xml:space="preserve">(в ред. Законов Омской области от 01.07.2011 </w:t>
      </w:r>
      <w:hyperlink r:id="rId42">
        <w:r>
          <w:rPr>
            <w:color w:val="0000FF"/>
          </w:rPr>
          <w:t>N 1365-ОЗ</w:t>
        </w:r>
      </w:hyperlink>
      <w:r>
        <w:t xml:space="preserve">, от 29.10.2015 </w:t>
      </w:r>
      <w:hyperlink r:id="rId43">
        <w:r>
          <w:rPr>
            <w:color w:val="0000FF"/>
          </w:rPr>
          <w:t>N 1795-ОЗ</w:t>
        </w:r>
      </w:hyperlink>
      <w:r>
        <w:t xml:space="preserve">, от 25.10.2019 </w:t>
      </w:r>
      <w:hyperlink r:id="rId44">
        <w:r>
          <w:rPr>
            <w:color w:val="0000FF"/>
          </w:rPr>
          <w:t>N 2192-ОЗ</w:t>
        </w:r>
      </w:hyperlink>
      <w:r>
        <w:t xml:space="preserve">, от 28.10.2020 </w:t>
      </w:r>
      <w:hyperlink r:id="rId45">
        <w:r>
          <w:rPr>
            <w:color w:val="0000FF"/>
          </w:rPr>
          <w:t>N 2311-ОЗ</w:t>
        </w:r>
      </w:hyperlink>
      <w:r>
        <w:t xml:space="preserve">, от 30.11.2021 </w:t>
      </w:r>
      <w:hyperlink r:id="rId46">
        <w:r>
          <w:rPr>
            <w:color w:val="0000FF"/>
          </w:rPr>
          <w:t>N 2434-ОЗ</w:t>
        </w:r>
      </w:hyperlink>
      <w:r>
        <w:t>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3868DB" w:rsidRDefault="003868DB">
      <w:pPr>
        <w:pStyle w:val="ConsPlusNormal"/>
        <w:jc w:val="both"/>
      </w:pPr>
      <w:r>
        <w:t xml:space="preserve">(в ред. Законов Омской области от 01.07.2011 </w:t>
      </w:r>
      <w:hyperlink r:id="rId47">
        <w:r>
          <w:rPr>
            <w:color w:val="0000FF"/>
          </w:rPr>
          <w:t>N 1365-ОЗ</w:t>
        </w:r>
      </w:hyperlink>
      <w:r>
        <w:t xml:space="preserve">, от 29.10.2015 </w:t>
      </w:r>
      <w:hyperlink r:id="rId48">
        <w:r>
          <w:rPr>
            <w:color w:val="0000FF"/>
          </w:rPr>
          <w:t>N 1795-ОЗ</w:t>
        </w:r>
      </w:hyperlink>
      <w:r>
        <w:t xml:space="preserve">, от 08.12.2016 </w:t>
      </w:r>
      <w:hyperlink r:id="rId49">
        <w:r>
          <w:rPr>
            <w:color w:val="0000FF"/>
          </w:rPr>
          <w:t>N 1918-ОЗ</w:t>
        </w:r>
      </w:hyperlink>
      <w:r>
        <w:t xml:space="preserve">, от 28.10.2020 </w:t>
      </w:r>
      <w:hyperlink r:id="rId50">
        <w:r>
          <w:rPr>
            <w:color w:val="0000FF"/>
          </w:rPr>
          <w:t>N 2311-ОЗ</w:t>
        </w:r>
      </w:hyperlink>
      <w:r>
        <w:t>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5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3868DB" w:rsidRDefault="003868DB">
      <w:pPr>
        <w:pStyle w:val="ConsPlusNormal"/>
        <w:jc w:val="both"/>
      </w:pPr>
      <w:r>
        <w:lastRenderedPageBreak/>
        <w:t xml:space="preserve">(в ред. Законов Омской области от 01.07.2011 </w:t>
      </w:r>
      <w:hyperlink r:id="rId52">
        <w:r>
          <w:rPr>
            <w:color w:val="0000FF"/>
          </w:rPr>
          <w:t>N 1365-ОЗ</w:t>
        </w:r>
      </w:hyperlink>
      <w:r>
        <w:t xml:space="preserve">, от 28.10.2020 </w:t>
      </w:r>
      <w:hyperlink r:id="rId53">
        <w:r>
          <w:rPr>
            <w:color w:val="0000FF"/>
          </w:rPr>
          <w:t>N 2311-ОЗ</w:t>
        </w:r>
      </w:hyperlink>
      <w:r>
        <w:t>)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= 100% х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:rsidR="003868DB" w:rsidRDefault="003868DB">
      <w:pPr>
        <w:pStyle w:val="ConsPlusNormal"/>
        <w:ind w:firstLine="540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t>го</w:t>
      </w:r>
      <w:proofErr w:type="spellEnd"/>
      <w:r>
        <w:t xml:space="preserve"> поселения;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- общий расчетный объем средств дотаций для i-</w:t>
      </w:r>
      <w:proofErr w:type="spellStart"/>
      <w:r>
        <w:t>го</w:t>
      </w:r>
      <w:proofErr w:type="spellEnd"/>
      <w:r>
        <w:t xml:space="preserve"> поселения;</w:t>
      </w:r>
    </w:p>
    <w:p w:rsidR="003868DB" w:rsidRDefault="003868DB">
      <w:pPr>
        <w:pStyle w:val="ConsPlusNormal"/>
        <w:spacing w:before="220"/>
        <w:ind w:firstLine="540"/>
        <w:jc w:val="both"/>
      </w:pP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t>му</w:t>
      </w:r>
      <w:proofErr w:type="spellEnd"/>
      <w:r>
        <w:t xml:space="preserve"> поселению.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3868DB" w:rsidRDefault="003868DB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jc w:val="center"/>
      </w:pPr>
    </w:p>
    <w:p w:rsidR="003868DB" w:rsidRDefault="003868D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08966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DB" w:rsidRDefault="003868DB">
      <w:pPr>
        <w:pStyle w:val="ConsPlusNormal"/>
        <w:jc w:val="both"/>
      </w:pPr>
      <w:r>
        <w:t xml:space="preserve">(абзац введен </w:t>
      </w:r>
      <w:hyperlink r:id="rId57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jc w:val="both"/>
      </w:pPr>
    </w:p>
    <w:p w:rsidR="003868DB" w:rsidRDefault="003868DB">
      <w:pPr>
        <w:pStyle w:val="ConsPlusNormal"/>
        <w:ind w:firstLine="540"/>
        <w:jc w:val="both"/>
      </w:pPr>
      <w:r>
        <w:t>где:</w:t>
      </w:r>
    </w:p>
    <w:p w:rsidR="003868DB" w:rsidRDefault="003868DB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</w:t>
      </w:r>
      <w:proofErr w:type="spellStart"/>
      <w:r>
        <w:t>му</w:t>
      </w:r>
      <w:proofErr w:type="spellEnd"/>
      <w: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3868DB" w:rsidRDefault="003868DB">
      <w:pPr>
        <w:pStyle w:val="ConsPlusNormal"/>
        <w:jc w:val="both"/>
      </w:pPr>
      <w:r>
        <w:t xml:space="preserve">(абзац введен </w:t>
      </w:r>
      <w:hyperlink r:id="rId60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t>му</w:t>
      </w:r>
      <w:proofErr w:type="spellEnd"/>
      <w:r>
        <w:t xml:space="preserve"> поселению.</w:t>
      </w:r>
    </w:p>
    <w:p w:rsidR="003868DB" w:rsidRDefault="003868DB">
      <w:pPr>
        <w:pStyle w:val="ConsPlusNormal"/>
        <w:jc w:val="both"/>
      </w:pPr>
      <w:r>
        <w:t xml:space="preserve">(абзац введен </w:t>
      </w:r>
      <w:hyperlink r:id="rId62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3868DB" w:rsidRDefault="003868DB">
      <w:pPr>
        <w:pStyle w:val="ConsPlusNormal"/>
        <w:spacing w:before="22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3868DB" w:rsidRDefault="003868DB">
      <w:pPr>
        <w:pStyle w:val="ConsPlusNormal"/>
        <w:jc w:val="both"/>
      </w:pPr>
      <w:r>
        <w:t xml:space="preserve">(в ред. Законов Омской области от 01.07.2011 </w:t>
      </w:r>
      <w:hyperlink r:id="rId63">
        <w:r>
          <w:rPr>
            <w:color w:val="0000FF"/>
          </w:rPr>
          <w:t>N 1365-ОЗ</w:t>
        </w:r>
      </w:hyperlink>
      <w:r>
        <w:t xml:space="preserve">, от 28.10.2020 </w:t>
      </w:r>
      <w:hyperlink r:id="rId64">
        <w:r>
          <w:rPr>
            <w:color w:val="0000FF"/>
          </w:rPr>
          <w:t>N 2311-ОЗ</w:t>
        </w:r>
      </w:hyperlink>
      <w:r>
        <w:t>)</w:t>
      </w:r>
    </w:p>
    <w:p w:rsidR="003868DB" w:rsidRDefault="003868DB">
      <w:pPr>
        <w:pStyle w:val="ConsPlusNormal"/>
        <w:jc w:val="both"/>
      </w:pPr>
    </w:p>
    <w:p w:rsidR="0017710A" w:rsidRDefault="003868DB" w:rsidP="003868DB">
      <w:pPr>
        <w:pStyle w:val="ConsPlusNormal"/>
      </w:pPr>
      <w:hyperlink r:id="rId65">
        <w:r>
          <w:rPr>
            <w:i/>
            <w:color w:val="0000FF"/>
          </w:rPr>
          <w:br/>
          <w:t>Закон Омской области от 24.07.2008 N 1071-ОЗ (ред. от 30.11.2021)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 (принят Постановлением ЗС Омской области от 10.07.2008 N 275) (вместе с "Методикой расчета субвенций бюджетам муниципальных районов Омской области на осуществление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обеспеченности", "Методикой расчета органами местного 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bookmarkStart w:id="0" w:name="_GoBack"/>
      <w:bookmarkEnd w:id="0"/>
    </w:p>
    <w:sectPr w:rsidR="0017710A" w:rsidSect="00CE0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DB"/>
    <w:rsid w:val="0017710A"/>
    <w:rsid w:val="003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294A6-7E20-4BA2-9112-A0C05B8F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8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68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CC99B4EC4DC8973C55FD197418D200D7182C866DB7BE9F0C537277038549AB9F02D3CA9B4DE1AB24B5C9B70BA1849EBA8707706778DFC5EE7AB05DEI8Y1F" TargetMode="External"/><Relationship Id="rId18" Type="http://schemas.openxmlformats.org/officeDocument/2006/relationships/hyperlink" Target="consultantplus://offline/ref=1CC99B4EC4DC8973C55FD197418D200D7182C866DB7BE9F0C537277038549AB9F02D3CA9B4DE1AB24B5C9B70BC1849EBA8707706778DFC5EE7AB05DEI8Y1F" TargetMode="External"/><Relationship Id="rId26" Type="http://schemas.openxmlformats.org/officeDocument/2006/relationships/hyperlink" Target="consultantplus://offline/ref=1CC99B4EC4DC8973C55FD197418D200D7182C866DB7BE9F1C13C277038549AB9F02D3CA9B4DE1AB24B5C9975BA1849EBA8707706778DFC5EE7AB05DEI8Y1F" TargetMode="External"/><Relationship Id="rId39" Type="http://schemas.openxmlformats.org/officeDocument/2006/relationships/hyperlink" Target="consultantplus://offline/ref=1CC99B4EC4DC8973C55FD197418D200D7182C866DB7BE9F0C537277038549AB9F02D3CA9B4DE1AB24B5C9B77B11849EBA8707706778DFC5EE7AB05DEI8Y1F" TargetMode="External"/><Relationship Id="rId21" Type="http://schemas.openxmlformats.org/officeDocument/2006/relationships/hyperlink" Target="consultantplus://offline/ref=1CC99B4EC4DC8973C55FD197418D200D7182C866DB7BE9F0C537277038549AB9F02D3CA9B4DE1AB24B5C9B70BE1849EBA8707706778DFC5EE7AB05DEI8Y1F" TargetMode="External"/><Relationship Id="rId34" Type="http://schemas.openxmlformats.org/officeDocument/2006/relationships/image" Target="media/image3.wmf"/><Relationship Id="rId42" Type="http://schemas.openxmlformats.org/officeDocument/2006/relationships/hyperlink" Target="consultantplus://offline/ref=1CC99B4EC4DC8973C55FD197418D200D7182C866DF74E4F6CE357A7A300D96BBF72263BEB39716B34B5D9D76B2474CFEB92878046992FD40FBA907IDYFF" TargetMode="External"/><Relationship Id="rId47" Type="http://schemas.openxmlformats.org/officeDocument/2006/relationships/hyperlink" Target="consultantplus://offline/ref=1CC99B4EC4DC8973C55FD197418D200D7182C866DF74E4F6CE357A7A300D96BBF72263BEB39716B34B5D9D72B2474CFEB92878046992FD40FBA907IDYFF" TargetMode="External"/><Relationship Id="rId50" Type="http://schemas.openxmlformats.org/officeDocument/2006/relationships/hyperlink" Target="consultantplus://offline/ref=1CC99B4EC4DC8973C55FD197418D200D7182C866DB7BE9F1C13C277038549AB9F02D3CA9B4DE1AB24B5C9975BA1849EBA8707706778DFC5EE7AB05DEI8Y1F" TargetMode="External"/><Relationship Id="rId55" Type="http://schemas.openxmlformats.org/officeDocument/2006/relationships/hyperlink" Target="consultantplus://offline/ref=1CC99B4EC4DC8973C55FD197418D200D7182C866DF74E4F6CE357A7A300D96BBF72263BEB39716B34B5D9D74B2474CFEB92878046992FD40FBA907IDYFF" TargetMode="External"/><Relationship Id="rId63" Type="http://schemas.openxmlformats.org/officeDocument/2006/relationships/hyperlink" Target="consultantplus://offline/ref=1CC99B4EC4DC8973C55FD197418D200D7182C866DF74E4F6CE357A7A300D96BBF72263BEB39716B34B5D9D72B2474CFEB92878046992FD40FBA907IDYFF" TargetMode="External"/><Relationship Id="rId7" Type="http://schemas.openxmlformats.org/officeDocument/2006/relationships/hyperlink" Target="consultantplus://offline/ref=1CC99B4EC4DC8973C55FD197418D200D7182C866D37EE5F6C0357A7A300D96BBF72263BEB39716B34B5C9C70B2474CFEB92878046992FD40FBA907IDYF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CC99B4EC4DC8973C55FD197418D200D7182C866DB7EEFFBC13E277038549AB9F02D3CA9B4DE1AB24B5C987BBE1849EBA8707706778DFC5EE7AB05DEI8Y1F" TargetMode="External"/><Relationship Id="rId29" Type="http://schemas.openxmlformats.org/officeDocument/2006/relationships/hyperlink" Target="consultantplus://offline/ref=1CC99B4EC4DC8973C55FD197418D200D7182C866DB7BE9F0C537277038549AB9F02D3CA9B4DE1AB24B5C9B77B81849EBA8707706778DFC5EE7AB05DEI8Y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C99B4EC4DC8973C55FD197418D200D7182C866DD74EDF1C5357A7A300D96BBF72263BEB39716B34B5C9974B2474CFEB92878046992FD40FBA907IDYFF" TargetMode="External"/><Relationship Id="rId11" Type="http://schemas.openxmlformats.org/officeDocument/2006/relationships/hyperlink" Target="consultantplus://offline/ref=1CC99B4EC4DC8973C55FD197418D200D7182C866DB78EBF6C43D277038549AB9F02D3CA9B4DE1AB24B5C9975BD1849EBA8707706778DFC5EE7AB05DEI8Y1F" TargetMode="External"/><Relationship Id="rId24" Type="http://schemas.openxmlformats.org/officeDocument/2006/relationships/image" Target="media/image1.wmf"/><Relationship Id="rId32" Type="http://schemas.openxmlformats.org/officeDocument/2006/relationships/hyperlink" Target="consultantplus://offline/ref=1CC99B4EC4DC8973C55FD197418D200D7182C866DB7BE9F0C537277038549AB9F02D3CA9B4DE1AB24B5C9B77BA1849EBA8707706778DFC5EE7AB05DEI8Y1F" TargetMode="External"/><Relationship Id="rId37" Type="http://schemas.openxmlformats.org/officeDocument/2006/relationships/hyperlink" Target="consultantplus://offline/ref=1CC99B4EC4DC8973C55FD197418D200D7182C866DB7BE9F0C537277038549AB9F02D3CA9B4DE1AB24B5C9B77BD1849EBA8707706778DFC5EE7AB05DEI8Y1F" TargetMode="External"/><Relationship Id="rId40" Type="http://schemas.openxmlformats.org/officeDocument/2006/relationships/hyperlink" Target="consultantplus://offline/ref=1CC99B4EC4DC8973C55FD197418D200D7182C866D374EAF3C1357A7A300D96BBF72263BEB39716B34B5D9D71B2474CFEB92878046992FD40FBA907IDYFF" TargetMode="External"/><Relationship Id="rId45" Type="http://schemas.openxmlformats.org/officeDocument/2006/relationships/hyperlink" Target="consultantplus://offline/ref=1CC99B4EC4DC8973C55FD197418D200D7182C866DB7BE9F1C13C277038549AB9F02D3CA9B4DE1AB24B5C9974B81849EBA8707706778DFC5EE7AB05DEI8Y1F" TargetMode="External"/><Relationship Id="rId53" Type="http://schemas.openxmlformats.org/officeDocument/2006/relationships/hyperlink" Target="consultantplus://offline/ref=1CC99B4EC4DC8973C55FD197418D200D7182C866DB7BE9F1C13C277038549AB9F02D3CA9B4DE1AB24B5C9975BA1849EBA8707706778DFC5EE7AB05DEI8Y1F" TargetMode="External"/><Relationship Id="rId58" Type="http://schemas.openxmlformats.org/officeDocument/2006/relationships/hyperlink" Target="consultantplus://offline/ref=1CC99B4EC4DC8973C55FD197418D200D7182C866DF74E4F6CE357A7A300D96BBF72263BEB39716B34B5D9E73B2474CFEB92878046992FD40FBA907IDYFF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1CC99B4EC4DC8973C55FD197418D200D7182C866DD7AEDF2C5357A7A300D96BBF72263BEB39716B34B5E9E77B2474CFEB92878046992FD40FBA907IDYFF" TargetMode="External"/><Relationship Id="rId15" Type="http://schemas.openxmlformats.org/officeDocument/2006/relationships/hyperlink" Target="consultantplus://offline/ref=1CC99B4EC4DC8973C55FD197418D200D7182C866DB7EEFFBC13E277038549AB9F02D3CA9B4DE1AB24B5C987BBF1849EBA8707706778DFC5EE7AB05DEI8Y1F" TargetMode="External"/><Relationship Id="rId23" Type="http://schemas.openxmlformats.org/officeDocument/2006/relationships/hyperlink" Target="consultantplus://offline/ref=1CC99B4EC4DC8973C55FD197418D200D7182C866D374EAF3C1357A7A300D96BBF72263BEB39716B34B5D9A77B2474CFEB92878046992FD40FBA907IDYFF" TargetMode="External"/><Relationship Id="rId28" Type="http://schemas.openxmlformats.org/officeDocument/2006/relationships/hyperlink" Target="consultantplus://offline/ref=1CC99B4EC4DC8973C55FD197418D200D7182C866DB7BE9F0C537277038549AB9F02D3CA9B4DE1AB24B5C9B70B01849EBA8707706778DFC5EE7AB05DEI8Y1F" TargetMode="Externa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1CC99B4EC4DC8973C55FD197418D200D7182C866DB7DEFF4C53E277038549AB9F02D3CA9B4DE1AB24B5C9A76BC1849EBA8707706778DFC5EE7AB05DEI8Y1F" TargetMode="External"/><Relationship Id="rId57" Type="http://schemas.openxmlformats.org/officeDocument/2006/relationships/hyperlink" Target="consultantplus://offline/ref=1CC99B4EC4DC8973C55FD197418D200D7182C866DF74E4F6CE357A7A300D96BBF72263BEB39716B34B5D9D7BB2474CFEB92878046992FD40FBA907IDYFF" TargetMode="External"/><Relationship Id="rId61" Type="http://schemas.openxmlformats.org/officeDocument/2006/relationships/image" Target="media/image8.wmf"/><Relationship Id="rId10" Type="http://schemas.openxmlformats.org/officeDocument/2006/relationships/hyperlink" Target="consultantplus://offline/ref=1CC99B4EC4DC8973C55FD197418D200D7182C866DB7EEFFBC13E277038549AB9F02D3CA9B4DE1AB24B5C987BBD1849EBA8707706778DFC5EE7AB05DEI8Y1F" TargetMode="External"/><Relationship Id="rId19" Type="http://schemas.openxmlformats.org/officeDocument/2006/relationships/hyperlink" Target="consultantplus://offline/ref=1CC99B4EC4DC8973C55FD197418D200D7182C866DB7BE9F0C537277038549AB9F02D3CA9B4DE1AB24B5C9B70BF1849EBA8707706778DFC5EE7AB05DEI8Y1F" TargetMode="External"/><Relationship Id="rId31" Type="http://schemas.openxmlformats.org/officeDocument/2006/relationships/hyperlink" Target="consultantplus://offline/ref=1CC99B4EC4DC8973C55FD197418D200D7182C866DB7BE9F1C13C277038549AB9F02D3CA9B4DE1AB24B5C9975BF1849EBA8707706778DFC5EE7AB05DEI8Y1F" TargetMode="External"/><Relationship Id="rId44" Type="http://schemas.openxmlformats.org/officeDocument/2006/relationships/hyperlink" Target="consultantplus://offline/ref=1CC99B4EC4DC8973C55FD197418D200D7182C866DB78EBF6C43D277038549AB9F02D3CA9B4DE1AB24B5C9975B11849EBA8707706778DFC5EE7AB05DEI8Y1F" TargetMode="External"/><Relationship Id="rId52" Type="http://schemas.openxmlformats.org/officeDocument/2006/relationships/hyperlink" Target="consultantplus://offline/ref=1CC99B4EC4DC8973C55FD197418D200D7182C866DF74E4F6CE357A7A300D96BBF72263BEB39716B34B5D9D72B2474CFEB92878046992FD40FBA907IDYFF" TargetMode="External"/><Relationship Id="rId60" Type="http://schemas.openxmlformats.org/officeDocument/2006/relationships/hyperlink" Target="consultantplus://offline/ref=1CC99B4EC4DC8973C55FD197418D200D7182C866DF74E4F6CE357A7A300D96BBF72263BEB39716B34B5D9E72B2474CFEB92878046992FD40FBA907IDYFF" TargetMode="External"/><Relationship Id="rId65" Type="http://schemas.openxmlformats.org/officeDocument/2006/relationships/hyperlink" Target="consultantplus://offline/ref=1CC99B4EC4DC8973C55FD197418D200D7182C866DB7BE9F1C13E277038549AB9F02D3CA9B4DE1AB24B5C9A74BE1849EBA8707706778DFC5EE7AB05DEI8Y1F" TargetMode="External"/><Relationship Id="rId4" Type="http://schemas.openxmlformats.org/officeDocument/2006/relationships/hyperlink" Target="consultantplus://offline/ref=1CC99B4EC4DC8973C55FD197418D200D7182C866DF74E4F6CE357A7A300D96BBF72263BEB39716B34B5D9D73B2474CFEB92878046992FD40FBA907IDYFF" TargetMode="External"/><Relationship Id="rId9" Type="http://schemas.openxmlformats.org/officeDocument/2006/relationships/hyperlink" Target="consultantplus://offline/ref=1CC99B4EC4DC8973C55FD197418D200D7182C866DB7DEFF4C53E277038549AB9F02D3CA9B4DE1AB24B5C9A76BB1849EBA8707706778DFC5EE7AB05DEI8Y1F" TargetMode="External"/><Relationship Id="rId14" Type="http://schemas.openxmlformats.org/officeDocument/2006/relationships/hyperlink" Target="consultantplus://offline/ref=1CC99B4EC4DC8973C55FD197418D200D7182C866DB78EBF6C43D277038549AB9F02D3CA9B4DE1AB24B5C9975BC1849EBA8707706778DFC5EE7AB05DEI8Y1F" TargetMode="External"/><Relationship Id="rId22" Type="http://schemas.openxmlformats.org/officeDocument/2006/relationships/hyperlink" Target="consultantplus://offline/ref=1CC99B4EC4DC8973C55FD197418D200D7182C866DB7BE9F1C13C277038549AB9F02D3CA9B4DE1AB24B5C9975BA1849EBA8707706778DFC5EE7AB05DEI8Y1F" TargetMode="External"/><Relationship Id="rId27" Type="http://schemas.openxmlformats.org/officeDocument/2006/relationships/hyperlink" Target="consultantplus://offline/ref=1CC99B4EC4DC8973C55FD197418D200D7182C866D374EAF3C1357A7A300D96BBF72263BEB39716B34B5D9B75B2474CFEB92878046992FD40FBA907IDYFF" TargetMode="External"/><Relationship Id="rId30" Type="http://schemas.openxmlformats.org/officeDocument/2006/relationships/hyperlink" Target="consultantplus://offline/ref=1CC99B4EC4DC8973C55FD197418D200D7182C866DB78EBF6C43D277038549AB9F02D3CA9B4DE1AB24B5C9975BE1849EBA8707706778DFC5EE7AB05DEI8Y1F" TargetMode="External"/><Relationship Id="rId35" Type="http://schemas.openxmlformats.org/officeDocument/2006/relationships/image" Target="media/image4.wmf"/><Relationship Id="rId43" Type="http://schemas.openxmlformats.org/officeDocument/2006/relationships/hyperlink" Target="consultantplus://offline/ref=1CC99B4EC4DC8973C55FD197418D200D7182C866D374EAF3C1357A7A300D96BBF72263BEB39716B34B5D9F77B2474CFEB92878046992FD40FBA907IDYFF" TargetMode="External"/><Relationship Id="rId48" Type="http://schemas.openxmlformats.org/officeDocument/2006/relationships/hyperlink" Target="consultantplus://offline/ref=1CC99B4EC4DC8973C55FD197418D200D7182C866D374EAF3C1357A7A300D96BBF72263BEB39716B34B5D9F76B2474CFEB92878046992FD40FBA907IDYFF" TargetMode="External"/><Relationship Id="rId56" Type="http://schemas.openxmlformats.org/officeDocument/2006/relationships/image" Target="media/image6.wmf"/><Relationship Id="rId64" Type="http://schemas.openxmlformats.org/officeDocument/2006/relationships/hyperlink" Target="consultantplus://offline/ref=1CC99B4EC4DC8973C55FD197418D200D7182C866DB7BE9F1C13C277038549AB9F02D3CA9B4DE1AB24B5C9975BA1849EBA8707706778DFC5EE7AB05DEI8Y1F" TargetMode="External"/><Relationship Id="rId8" Type="http://schemas.openxmlformats.org/officeDocument/2006/relationships/hyperlink" Target="consultantplus://offline/ref=1CC99B4EC4DC8973C55FD197418D200D7182C866D374EAF3C1357A7A300D96BBF72263BEB39716B34B5D9976B2474CFEB92878046992FD40FBA907IDYFF" TargetMode="External"/><Relationship Id="rId51" Type="http://schemas.openxmlformats.org/officeDocument/2006/relationships/hyperlink" Target="consultantplus://offline/ref=1CC99B4EC4DC8973C55FD197418D200D7182C866DB7EEFFBC13E277038549AB9F02D3CA9B4DE1AB24B5C987BB11849EBA8707706778DFC5EE7AB05DEI8Y1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CC99B4EC4DC8973C55FD197418D200D7182C866DB7BE9F1C13C277038549AB9F02D3CA9B4DE1AB24B5C9975BB1849EBA8707706778DFC5EE7AB05DEI8Y1F" TargetMode="External"/><Relationship Id="rId17" Type="http://schemas.openxmlformats.org/officeDocument/2006/relationships/hyperlink" Target="consultantplus://offline/ref=1CC99B4EC4DC8973C55FD197418D200D7182C866D374EAF3C1357A7A300D96BBF72263BEB39716B34B5D9975B2474CFEB92878046992FD40FBA907IDYFF" TargetMode="External"/><Relationship Id="rId25" Type="http://schemas.openxmlformats.org/officeDocument/2006/relationships/hyperlink" Target="consultantplus://offline/ref=1CC99B4EC4DC8973C55FD197418D200D7182C866DB7DEFF4C53E277038549AB9F02D3CA9B4DE1AB24B5C9A76BA1849EBA8707706778DFC5EE7AB05DEI8Y1F" TargetMode="External"/><Relationship Id="rId33" Type="http://schemas.openxmlformats.org/officeDocument/2006/relationships/image" Target="media/image2.wmf"/><Relationship Id="rId38" Type="http://schemas.openxmlformats.org/officeDocument/2006/relationships/hyperlink" Target="consultantplus://offline/ref=1CC99B4EC4DC8973C55FD197418D200D7182C866DB7BE9F0C537277038549AB9F02D3CA9B4DE1AB24B5C9B77BF1849EBA8707706778DFC5EE7AB05DEI8Y1F" TargetMode="External"/><Relationship Id="rId46" Type="http://schemas.openxmlformats.org/officeDocument/2006/relationships/hyperlink" Target="consultantplus://offline/ref=1CC99B4EC4DC8973C55FD197418D200D7182C866DB7BE9F0C537277038549AB9F02D3CA9B4DE1AB24B5C9B77B01849EBA8707706778DFC5EE7AB05DEI8Y1F" TargetMode="External"/><Relationship Id="rId59" Type="http://schemas.openxmlformats.org/officeDocument/2006/relationships/image" Target="media/image7.wmf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1CC99B4EC4DC8973C55FD197418D200D7182C866DB7BE9F0C537277038549AB9F02D3CA9B4DE1AB24B5C9B70BF1849EBA8707706778DFC5EE7AB05DEI8Y1F" TargetMode="External"/><Relationship Id="rId41" Type="http://schemas.openxmlformats.org/officeDocument/2006/relationships/hyperlink" Target="consultantplus://offline/ref=1CC99B4EC4DC8973C55FD197418D200D7182C866DB75E9F5C73F277038549AB9F02D3CA9B4DE1AB24B5C9B71BE1849EBA8707706778DFC5EE7AB05DEI8Y1F" TargetMode="External"/><Relationship Id="rId54" Type="http://schemas.openxmlformats.org/officeDocument/2006/relationships/hyperlink" Target="consultantplus://offline/ref=1CC99B4EC4DC8973C55FD197418D200D7182C866DF74E4F6CE357A7A300D96BBF72263BEB39716B34B5D9D76B2474CFEB92878046992FD40FBA907IDYFF" TargetMode="External"/><Relationship Id="rId62" Type="http://schemas.openxmlformats.org/officeDocument/2006/relationships/hyperlink" Target="consultantplus://offline/ref=1CC99B4EC4DC8973C55FD197418D200D7182C866DF74E4F6CE357A7A300D96BBF72263BEB39716B34B5D9E71B2474CFEB92878046992FD40FBA907IDY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3073</Words>
  <Characters>17522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2023-10-20T05:24:00Z</dcterms:created>
  <dcterms:modified xsi:type="dcterms:W3CDTF">2023-10-20T05:24:00Z</dcterms:modified>
</cp:coreProperties>
</file>