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6F" w:rsidRPr="003B79F5" w:rsidRDefault="00DF3301" w:rsidP="00635614">
      <w:pPr>
        <w:ind w:firstLine="5529"/>
        <w:rPr>
          <w:sz w:val="28"/>
          <w:lang w:val="ru-RU"/>
        </w:rPr>
      </w:pPr>
      <w:r>
        <w:rPr>
          <w:noProof/>
          <w:sz w:val="28"/>
          <w:lang w:val="ru-RU" w:eastAsia="ru-RU"/>
        </w:rPr>
        <w:pict>
          <v:rect id="Прямоугольник 1" o:spid="_x0000_s1026" style="position:absolute;left:0;text-align:left;margin-left:214.05pt;margin-top:-46.55pt;width:64.5pt;height:41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" fillcolor="white [3212]" strokecolor="white [3212]" strokeweight="2pt"/>
        </w:pict>
      </w:r>
      <w:r w:rsidR="00824DD9" w:rsidRPr="003B79F5">
        <w:rPr>
          <w:sz w:val="28"/>
          <w:lang w:val="ru-RU"/>
        </w:rPr>
        <w:t>Приложение № 3</w:t>
      </w:r>
    </w:p>
    <w:p w:rsidR="00782346" w:rsidRPr="003B79F5" w:rsidRDefault="00782346" w:rsidP="00635614">
      <w:pPr>
        <w:ind w:firstLine="5529"/>
        <w:rPr>
          <w:sz w:val="28"/>
          <w:lang w:val="ru-RU"/>
        </w:rPr>
      </w:pPr>
      <w:r w:rsidRPr="003B79F5">
        <w:rPr>
          <w:sz w:val="28"/>
          <w:lang w:val="ru-RU"/>
        </w:rPr>
        <w:t>к постановлению</w:t>
      </w:r>
    </w:p>
    <w:p w:rsidR="00782346" w:rsidRPr="003B79F5" w:rsidRDefault="00782346" w:rsidP="00635614">
      <w:pPr>
        <w:ind w:firstLine="5529"/>
        <w:rPr>
          <w:sz w:val="28"/>
          <w:lang w:val="ru-RU"/>
        </w:rPr>
      </w:pPr>
      <w:r w:rsidRPr="003B79F5">
        <w:rPr>
          <w:sz w:val="28"/>
          <w:lang w:val="ru-RU"/>
        </w:rPr>
        <w:t>Администрации Нижнеомского</w:t>
      </w:r>
    </w:p>
    <w:p w:rsidR="00782346" w:rsidRPr="003B79F5" w:rsidRDefault="00782346" w:rsidP="00635614">
      <w:pPr>
        <w:ind w:firstLine="5529"/>
        <w:rPr>
          <w:sz w:val="28"/>
          <w:lang w:val="ru-RU"/>
        </w:rPr>
      </w:pPr>
      <w:r w:rsidRPr="003B79F5">
        <w:rPr>
          <w:sz w:val="28"/>
          <w:lang w:val="ru-RU"/>
        </w:rPr>
        <w:t>муниципального района</w:t>
      </w:r>
    </w:p>
    <w:p w:rsidR="00782346" w:rsidRPr="003B79F5" w:rsidRDefault="00782346" w:rsidP="00635614">
      <w:pPr>
        <w:ind w:firstLine="5529"/>
        <w:rPr>
          <w:sz w:val="28"/>
          <w:lang w:val="ru-RU"/>
        </w:rPr>
      </w:pPr>
      <w:r w:rsidRPr="003B79F5">
        <w:rPr>
          <w:sz w:val="28"/>
          <w:lang w:val="ru-RU"/>
        </w:rPr>
        <w:t>Омской области</w:t>
      </w:r>
    </w:p>
    <w:p w:rsidR="00824DD9" w:rsidRPr="003B79F5" w:rsidRDefault="000F211D" w:rsidP="00635614">
      <w:pPr>
        <w:ind w:firstLine="5529"/>
        <w:rPr>
          <w:sz w:val="28"/>
          <w:lang w:val="ru-RU"/>
        </w:rPr>
      </w:pPr>
      <w:r>
        <w:rPr>
          <w:sz w:val="28"/>
          <w:lang w:val="ru-RU"/>
        </w:rPr>
        <w:t>от «</w:t>
      </w:r>
      <w:r w:rsidR="0038121B" w:rsidRPr="0038121B">
        <w:rPr>
          <w:sz w:val="28"/>
          <w:u w:val="single"/>
          <w:lang w:val="ru-RU"/>
        </w:rPr>
        <w:t>11</w:t>
      </w:r>
      <w:r w:rsidR="00836DE6">
        <w:rPr>
          <w:sz w:val="28"/>
          <w:lang w:val="ru-RU"/>
        </w:rPr>
        <w:t>» июл</w:t>
      </w:r>
      <w:r w:rsidR="0061342A">
        <w:rPr>
          <w:sz w:val="28"/>
          <w:lang w:val="ru-RU"/>
        </w:rPr>
        <w:t xml:space="preserve">я </w:t>
      </w:r>
      <w:r w:rsidR="00635614">
        <w:rPr>
          <w:sz w:val="28"/>
          <w:lang w:val="ru-RU"/>
        </w:rPr>
        <w:t>202</w:t>
      </w:r>
      <w:r w:rsidR="00836DE6">
        <w:rPr>
          <w:sz w:val="28"/>
          <w:lang w:val="ru-RU"/>
        </w:rPr>
        <w:t>4</w:t>
      </w:r>
      <w:r w:rsidR="0061342A">
        <w:rPr>
          <w:sz w:val="28"/>
          <w:lang w:val="ru-RU"/>
        </w:rPr>
        <w:t xml:space="preserve"> года № </w:t>
      </w:r>
      <w:r w:rsidR="0038121B" w:rsidRPr="0038121B">
        <w:rPr>
          <w:sz w:val="28"/>
          <w:u w:val="single"/>
          <w:lang w:val="ru-RU"/>
        </w:rPr>
        <w:t>378</w:t>
      </w:r>
      <w:r w:rsidR="00782346" w:rsidRPr="003B79F5">
        <w:rPr>
          <w:sz w:val="28"/>
          <w:lang w:val="ru-RU"/>
        </w:rPr>
        <w:t>-П</w:t>
      </w:r>
    </w:p>
    <w:p w:rsidR="00550DA8" w:rsidRDefault="00550DA8" w:rsidP="00E65A1E">
      <w:pPr>
        <w:spacing w:line="312" w:lineRule="auto"/>
        <w:jc w:val="center"/>
        <w:outlineLvl w:val="1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824DD9" w:rsidRPr="00336C8D" w:rsidRDefault="00336C8D" w:rsidP="00E65A1E">
      <w:pPr>
        <w:spacing w:line="312" w:lineRule="auto"/>
        <w:jc w:val="center"/>
        <w:outlineLvl w:val="1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b/>
          <w:bCs/>
          <w:sz w:val="28"/>
          <w:szCs w:val="28"/>
          <w:lang w:val="ru-RU" w:eastAsia="ru-RU"/>
        </w:rPr>
        <w:t>Договор № ____</w:t>
      </w:r>
    </w:p>
    <w:p w:rsidR="00824DD9" w:rsidRPr="00336C8D" w:rsidRDefault="00824DD9" w:rsidP="00AE37C3">
      <w:pPr>
        <w:spacing w:line="312" w:lineRule="auto"/>
        <w:jc w:val="center"/>
        <w:outlineLvl w:val="1"/>
        <w:rPr>
          <w:rFonts w:eastAsia="Times New Roman"/>
          <w:b/>
          <w:sz w:val="26"/>
          <w:szCs w:val="26"/>
          <w:lang w:val="ru-RU" w:eastAsia="ru-RU"/>
        </w:rPr>
      </w:pPr>
      <w:r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купли-продажи </w:t>
      </w:r>
      <w:r w:rsidR="0028426C" w:rsidRPr="00336C8D">
        <w:rPr>
          <w:rFonts w:eastAsia="Times New Roman"/>
          <w:b/>
          <w:bCs/>
          <w:sz w:val="28"/>
          <w:szCs w:val="28"/>
          <w:lang w:val="ru-RU" w:eastAsia="ru-RU"/>
        </w:rPr>
        <w:t>имущества</w:t>
      </w:r>
      <w:r w:rsidR="00CB787F"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, находящегося в собственности </w:t>
      </w:r>
      <w:r w:rsidR="00782346" w:rsidRPr="00336C8D">
        <w:rPr>
          <w:rFonts w:eastAsia="Times New Roman"/>
          <w:b/>
          <w:bCs/>
          <w:sz w:val="28"/>
          <w:szCs w:val="28"/>
          <w:lang w:val="ru-RU" w:eastAsia="ru-RU"/>
        </w:rPr>
        <w:t>Нижнеомского муниципального района Омской области</w:t>
      </w:r>
    </w:p>
    <w:p w:rsidR="00824DD9" w:rsidRPr="008A45A7" w:rsidRDefault="00824DD9" w:rsidP="00E65A1E">
      <w:pPr>
        <w:jc w:val="center"/>
        <w:rPr>
          <w:rFonts w:eastAsia="Times New Roman"/>
          <w:b/>
          <w:sz w:val="26"/>
          <w:szCs w:val="26"/>
          <w:highlight w:val="yellow"/>
          <w:lang w:val="ru-RU" w:eastAsia="ru-RU"/>
        </w:rPr>
      </w:pPr>
    </w:p>
    <w:p w:rsidR="00336C8D" w:rsidRPr="00336C8D" w:rsidRDefault="00336C8D" w:rsidP="00336C8D">
      <w:pPr>
        <w:rPr>
          <w:rFonts w:eastAsia="Times New Roman"/>
          <w:bCs/>
          <w:sz w:val="28"/>
          <w:lang w:val="ru-RU" w:eastAsia="ru-RU"/>
        </w:rPr>
      </w:pPr>
      <w:r w:rsidRPr="00336C8D">
        <w:rPr>
          <w:rFonts w:eastAsia="Times New Roman"/>
          <w:bCs/>
          <w:sz w:val="28"/>
          <w:lang w:val="ru-RU" w:eastAsia="ru-RU"/>
        </w:rPr>
        <w:t>с. Нижняя Омка,</w:t>
      </w:r>
    </w:p>
    <w:p w:rsidR="004C2CA9" w:rsidRPr="008A45A7" w:rsidRDefault="00336C8D" w:rsidP="00336C8D">
      <w:pPr>
        <w:jc w:val="both"/>
        <w:rPr>
          <w:rFonts w:eastAsia="Times New Roman"/>
          <w:sz w:val="28"/>
          <w:szCs w:val="28"/>
          <w:highlight w:val="yellow"/>
          <w:lang w:val="ru-RU" w:eastAsia="ru-RU"/>
        </w:rPr>
      </w:pPr>
      <w:r w:rsidRPr="00336C8D">
        <w:rPr>
          <w:rFonts w:eastAsia="Times New Roman"/>
          <w:bCs/>
          <w:sz w:val="28"/>
          <w:lang w:val="ru-RU" w:eastAsia="ru-RU"/>
        </w:rPr>
        <w:t>Омская область</w:t>
      </w:r>
      <w:r w:rsidR="00C80E64" w:rsidRPr="00336C8D">
        <w:rPr>
          <w:rFonts w:eastAsia="Times New Roman"/>
          <w:b/>
          <w:bCs/>
          <w:sz w:val="28"/>
          <w:szCs w:val="28"/>
          <w:lang w:val="ru-RU" w:eastAsia="ru-RU"/>
        </w:rPr>
        <w:t xml:space="preserve">                                            </w:t>
      </w:r>
      <w:r w:rsidR="00FD1E52">
        <w:rPr>
          <w:rFonts w:eastAsia="Times New Roman"/>
          <w:b/>
          <w:bCs/>
          <w:sz w:val="28"/>
          <w:szCs w:val="28"/>
          <w:lang w:val="ru-RU" w:eastAsia="ru-RU"/>
        </w:rPr>
        <w:t xml:space="preserve">                    </w:t>
      </w:r>
      <w:r>
        <w:rPr>
          <w:rFonts w:eastAsia="Times New Roman"/>
          <w:sz w:val="28"/>
          <w:szCs w:val="28"/>
          <w:lang w:val="ru-RU" w:eastAsia="ru-RU"/>
        </w:rPr>
        <w:t>«___» ______</w:t>
      </w:r>
      <w:r w:rsidR="00FD1E52">
        <w:rPr>
          <w:rFonts w:eastAsia="Times New Roman"/>
          <w:sz w:val="28"/>
          <w:szCs w:val="28"/>
          <w:lang w:val="ru-RU" w:eastAsia="ru-RU"/>
        </w:rPr>
        <w:t>__</w:t>
      </w:r>
      <w:r>
        <w:rPr>
          <w:rFonts w:eastAsia="Times New Roman"/>
          <w:sz w:val="28"/>
          <w:szCs w:val="28"/>
          <w:lang w:val="ru-RU" w:eastAsia="ru-RU"/>
        </w:rPr>
        <w:t>___ 202</w:t>
      </w:r>
      <w:r w:rsidR="00527A43">
        <w:rPr>
          <w:rFonts w:eastAsia="Times New Roman"/>
          <w:sz w:val="28"/>
          <w:szCs w:val="28"/>
          <w:lang w:val="ru-RU" w:eastAsia="ru-RU"/>
        </w:rPr>
        <w:t>4</w:t>
      </w:r>
      <w:r w:rsidR="00E81852">
        <w:rPr>
          <w:rFonts w:eastAsia="Times New Roman"/>
          <w:sz w:val="28"/>
          <w:szCs w:val="28"/>
          <w:lang w:val="ru-RU" w:eastAsia="ru-RU"/>
        </w:rPr>
        <w:t xml:space="preserve"> года</w:t>
      </w:r>
    </w:p>
    <w:p w:rsidR="007853AA" w:rsidRDefault="007853AA" w:rsidP="007853AA">
      <w:pPr>
        <w:ind w:firstLine="567"/>
        <w:jc w:val="both"/>
        <w:rPr>
          <w:rFonts w:eastAsia="Times New Roman"/>
          <w:lang w:val="ru-RU" w:eastAsia="ru-RU"/>
        </w:rPr>
      </w:pPr>
    </w:p>
    <w:p w:rsidR="007853AA" w:rsidRPr="007853AA" w:rsidRDefault="007853AA" w:rsidP="007853AA">
      <w:pPr>
        <w:ind w:firstLine="567"/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Администрация Нижнеомского муни</w:t>
      </w:r>
      <w:r>
        <w:rPr>
          <w:rFonts w:eastAsia="Times New Roman"/>
          <w:sz w:val="28"/>
          <w:lang w:val="ru-RU" w:eastAsia="ru-RU"/>
        </w:rPr>
        <w:t>ципального района Омской области,</w:t>
      </w:r>
      <w:r w:rsidRPr="007853AA">
        <w:rPr>
          <w:rFonts w:eastAsia="Times New Roman"/>
          <w:sz w:val="28"/>
          <w:lang w:val="ru-RU" w:eastAsia="ru-RU"/>
        </w:rPr>
        <w:t xml:space="preserve"> </w:t>
      </w:r>
      <w:r>
        <w:rPr>
          <w:rFonts w:eastAsia="Times New Roman"/>
          <w:sz w:val="28"/>
          <w:lang w:val="ru-RU" w:eastAsia="ru-RU"/>
        </w:rPr>
        <w:t xml:space="preserve">действующая </w:t>
      </w:r>
      <w:r w:rsidRPr="007853AA">
        <w:rPr>
          <w:rFonts w:eastAsia="Times New Roman"/>
          <w:sz w:val="28"/>
          <w:lang w:val="ru-RU" w:eastAsia="ru-RU"/>
        </w:rPr>
        <w:t xml:space="preserve">от имени Нижнеомского муниципального района Омской </w:t>
      </w:r>
      <w:r w:rsidR="008D6129">
        <w:rPr>
          <w:rFonts w:eastAsia="Times New Roman"/>
          <w:sz w:val="28"/>
          <w:lang w:val="ru-RU" w:eastAsia="ru-RU"/>
        </w:rPr>
        <w:t xml:space="preserve">области,  в </w:t>
      </w:r>
      <w:r w:rsidRPr="007853AA">
        <w:rPr>
          <w:rFonts w:eastAsia="Times New Roman"/>
          <w:sz w:val="28"/>
          <w:lang w:val="ru-RU" w:eastAsia="ru-RU"/>
        </w:rPr>
        <w:t>лице</w:t>
      </w:r>
      <w:r w:rsidRPr="007853AA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val="ru-RU" w:eastAsia="ru-RU"/>
        </w:rPr>
        <w:t>___</w:t>
      </w:r>
      <w:r w:rsidRPr="007853AA">
        <w:rPr>
          <w:rFonts w:eastAsia="Times New Roman"/>
          <w:lang w:val="ru-RU" w:eastAsia="ru-RU"/>
        </w:rPr>
        <w:t>_____________</w:t>
      </w:r>
      <w:r>
        <w:rPr>
          <w:rFonts w:eastAsia="Times New Roman"/>
          <w:lang w:val="ru-RU" w:eastAsia="ru-RU"/>
        </w:rPr>
        <w:t>__________________</w:t>
      </w:r>
      <w:r w:rsidR="00A14151">
        <w:rPr>
          <w:rFonts w:eastAsia="Times New Roman"/>
          <w:lang w:val="ru-RU" w:eastAsia="ru-RU"/>
        </w:rPr>
        <w:t>__________________________</w:t>
      </w:r>
      <w:r w:rsidR="008D6129">
        <w:rPr>
          <w:rFonts w:eastAsia="Times New Roman"/>
          <w:lang w:val="ru-RU" w:eastAsia="ru-RU"/>
        </w:rPr>
        <w:t>__</w:t>
      </w:r>
      <w:r w:rsidR="00A14151">
        <w:rPr>
          <w:rFonts w:eastAsia="Times New Roman"/>
          <w:lang w:val="ru-RU" w:eastAsia="ru-RU"/>
        </w:rPr>
        <w:t>____</w:t>
      </w:r>
      <w:r>
        <w:rPr>
          <w:rFonts w:eastAsia="Times New Roman"/>
          <w:lang w:val="ru-RU" w:eastAsia="ru-RU"/>
        </w:rPr>
        <w:t>_____</w:t>
      </w:r>
      <w:r w:rsidR="008D6129">
        <w:rPr>
          <w:rFonts w:eastAsia="Times New Roman"/>
          <w:lang w:val="ru-RU" w:eastAsia="ru-RU"/>
        </w:rPr>
        <w:t>__</w:t>
      </w:r>
      <w:r w:rsidRPr="007853AA">
        <w:rPr>
          <w:rFonts w:eastAsia="Times New Roman"/>
          <w:lang w:val="ru-RU" w:eastAsia="ru-RU"/>
        </w:rPr>
        <w:t>__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lang w:val="ru-RU" w:eastAsia="ru-RU"/>
        </w:rPr>
        <w:t xml:space="preserve">__________________________________________________________________________________, 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(должность, фамилия, имя, отчество)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 xml:space="preserve">действующего на основании </w:t>
      </w:r>
      <w:r>
        <w:rPr>
          <w:rFonts w:eastAsia="Times New Roman"/>
          <w:lang w:val="ru-RU" w:eastAsia="ru-RU"/>
        </w:rPr>
        <w:t>__________________</w:t>
      </w:r>
      <w:r w:rsidRPr="007853AA">
        <w:rPr>
          <w:rFonts w:eastAsia="Times New Roman"/>
          <w:lang w:val="ru-RU" w:eastAsia="ru-RU"/>
        </w:rPr>
        <w:t>___________________________________,</w:t>
      </w:r>
    </w:p>
    <w:p w:rsidR="007853AA" w:rsidRPr="007853AA" w:rsidRDefault="007853AA" w:rsidP="007853AA">
      <w:pPr>
        <w:tabs>
          <w:tab w:val="left" w:pos="2977"/>
        </w:tabs>
        <w:spacing w:line="259" w:lineRule="auto"/>
        <w:ind w:firstLine="3119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(наименование и реквизиты нормативного правового акта)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sz w:val="28"/>
          <w:lang w:val="ru-RU" w:eastAsia="ru-RU"/>
        </w:rPr>
        <w:t xml:space="preserve">именуемая в дальнейшем </w:t>
      </w:r>
      <w:r w:rsidRPr="007853AA">
        <w:rPr>
          <w:rFonts w:eastAsia="Times New Roman"/>
          <w:b/>
          <w:sz w:val="28"/>
          <w:lang w:val="ru-RU" w:eastAsia="ru-RU"/>
        </w:rPr>
        <w:t>«</w:t>
      </w:r>
      <w:r w:rsidRPr="007853AA">
        <w:rPr>
          <w:rFonts w:eastAsia="Times New Roman"/>
          <w:sz w:val="28"/>
          <w:lang w:val="ru-RU" w:eastAsia="ru-RU"/>
        </w:rPr>
        <w:t>Продавец</w:t>
      </w:r>
      <w:r w:rsidRPr="007853AA">
        <w:rPr>
          <w:rFonts w:eastAsia="Times New Roman"/>
          <w:b/>
          <w:sz w:val="28"/>
          <w:lang w:val="ru-RU" w:eastAsia="ru-RU"/>
        </w:rPr>
        <w:t>»</w:t>
      </w:r>
      <w:r w:rsidRPr="007853AA">
        <w:rPr>
          <w:rFonts w:eastAsia="Times New Roman"/>
          <w:sz w:val="28"/>
          <w:lang w:val="ru-RU" w:eastAsia="ru-RU"/>
        </w:rPr>
        <w:t>,</w:t>
      </w:r>
      <w:r w:rsidRPr="007853AA">
        <w:rPr>
          <w:rFonts w:eastAsia="Times New Roman"/>
          <w:b/>
          <w:sz w:val="28"/>
          <w:lang w:val="ru-RU" w:eastAsia="ru-RU"/>
        </w:rPr>
        <w:t xml:space="preserve"> </w:t>
      </w:r>
      <w:r w:rsidRPr="007853AA">
        <w:rPr>
          <w:rFonts w:eastAsia="Times New Roman"/>
          <w:sz w:val="28"/>
          <w:lang w:val="ru-RU" w:eastAsia="ru-RU"/>
        </w:rPr>
        <w:t>с одной стороны и</w:t>
      </w:r>
      <w:r>
        <w:rPr>
          <w:rFonts w:eastAsia="Times New Roman"/>
          <w:lang w:val="ru-RU" w:eastAsia="ru-RU"/>
        </w:rPr>
        <w:t xml:space="preserve"> ______________</w:t>
      </w:r>
      <w:r w:rsidRPr="007853AA">
        <w:rPr>
          <w:rFonts w:eastAsia="Times New Roman"/>
          <w:lang w:val="ru-RU" w:eastAsia="ru-RU"/>
        </w:rPr>
        <w:t>________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lang w:val="ru-RU" w:eastAsia="ru-RU"/>
        </w:rPr>
        <w:t>__________________________________________________________________________________,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(полное наименование юридического лица, либо фамилия, имя, отчество физического лица)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в лице</w:t>
      </w:r>
      <w:r w:rsidRPr="007853AA">
        <w:rPr>
          <w:rFonts w:eastAsia="Times New Roman"/>
          <w:lang w:val="ru-RU" w:eastAsia="ru-RU"/>
        </w:rPr>
        <w:t xml:space="preserve"> _____</w:t>
      </w:r>
      <w:r>
        <w:rPr>
          <w:rFonts w:eastAsia="Times New Roman"/>
          <w:lang w:val="ru-RU" w:eastAsia="ru-RU"/>
        </w:rPr>
        <w:t>_______________________________</w:t>
      </w:r>
      <w:r w:rsidRPr="007853AA">
        <w:rPr>
          <w:rFonts w:eastAsia="Times New Roman"/>
          <w:lang w:val="ru-RU" w:eastAsia="ru-RU"/>
        </w:rPr>
        <w:t>_______________________________________,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(должность, фамилия, имя, отчество руководителя юридического лица или фамилия, имя, отчество лица,</w:t>
      </w:r>
    </w:p>
    <w:p w:rsidR="007853AA" w:rsidRPr="007853AA" w:rsidRDefault="007853AA" w:rsidP="007853AA">
      <w:pPr>
        <w:spacing w:line="259" w:lineRule="auto"/>
        <w:ind w:hanging="10"/>
        <w:jc w:val="both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_____________________________________________________________________________________________________________________-_____</w:t>
      </w:r>
    </w:p>
    <w:p w:rsidR="007853AA" w:rsidRPr="007853AA" w:rsidRDefault="007853AA" w:rsidP="007853AA">
      <w:pPr>
        <w:spacing w:line="259" w:lineRule="auto"/>
        <w:ind w:hanging="10"/>
        <w:jc w:val="center"/>
        <w:rPr>
          <w:rFonts w:eastAsia="Times New Roman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которое представляет интересы Арендатора)</w:t>
      </w:r>
    </w:p>
    <w:p w:rsidR="007853AA" w:rsidRPr="007853AA" w:rsidRDefault="007853AA" w:rsidP="007853AA">
      <w:pPr>
        <w:jc w:val="both"/>
        <w:rPr>
          <w:rFonts w:eastAsia="Times New Roman"/>
          <w:lang w:val="ru-RU" w:eastAsia="ru-RU"/>
        </w:rPr>
      </w:pPr>
      <w:r w:rsidRPr="007853AA">
        <w:rPr>
          <w:rFonts w:eastAsia="Times New Roman"/>
          <w:sz w:val="28"/>
          <w:lang w:val="ru-RU" w:eastAsia="ru-RU"/>
        </w:rPr>
        <w:t>действующего на основании</w:t>
      </w:r>
      <w:r>
        <w:rPr>
          <w:rFonts w:eastAsia="Times New Roman"/>
          <w:lang w:val="ru-RU" w:eastAsia="ru-RU"/>
        </w:rPr>
        <w:t xml:space="preserve"> _________________________</w:t>
      </w:r>
      <w:r w:rsidRPr="007853AA">
        <w:rPr>
          <w:rFonts w:eastAsia="Times New Roman"/>
          <w:lang w:val="ru-RU" w:eastAsia="ru-RU"/>
        </w:rPr>
        <w:t xml:space="preserve">____________________________, </w:t>
      </w:r>
    </w:p>
    <w:p w:rsidR="007853AA" w:rsidRPr="007853AA" w:rsidRDefault="007853AA" w:rsidP="007853AA">
      <w:pPr>
        <w:jc w:val="center"/>
        <w:rPr>
          <w:rFonts w:eastAsia="Times New Roman"/>
          <w:sz w:val="16"/>
          <w:lang w:val="ru-RU" w:eastAsia="ru-RU"/>
        </w:rPr>
      </w:pPr>
      <w:r w:rsidRPr="007853AA">
        <w:rPr>
          <w:rFonts w:eastAsia="Times New Roman"/>
          <w:sz w:val="16"/>
          <w:lang w:val="ru-RU" w:eastAsia="ru-RU"/>
        </w:rPr>
        <w:t>(наименование и реквизиты документа, на основании которого действует лицо, представляющее интересы Арендатора)</w:t>
      </w:r>
    </w:p>
    <w:p w:rsidR="001B764C" w:rsidRDefault="001B764C" w:rsidP="0060619A">
      <w:pPr>
        <w:jc w:val="both"/>
        <w:rPr>
          <w:rFonts w:eastAsia="Times New Roman"/>
          <w:sz w:val="28"/>
          <w:lang w:val="ru-RU" w:eastAsia="ru-RU"/>
        </w:rPr>
      </w:pPr>
      <w:r w:rsidRPr="001B764C">
        <w:rPr>
          <w:rFonts w:eastAsia="Times New Roman"/>
          <w:sz w:val="28"/>
          <w:lang w:val="ru-RU" w:eastAsia="ru-RU"/>
        </w:rPr>
        <w:t>именуем___ в дальнейшем «Покупатель», с другой стороны, именуемые в дальнейшем «Стороны», в соответствии с Федеральным законом                                  «О приватизации государственного и муниципального имущества» от 21.12.2001 года № 178-ФЗ,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и на основании Протокола № ____ по итогам аукциона от «___» __________ 202</w:t>
      </w:r>
      <w:r w:rsidR="00527A43">
        <w:rPr>
          <w:rFonts w:eastAsia="Times New Roman"/>
          <w:sz w:val="28"/>
          <w:lang w:val="ru-RU" w:eastAsia="ru-RU"/>
        </w:rPr>
        <w:t>4</w:t>
      </w:r>
      <w:r w:rsidRPr="001B764C">
        <w:rPr>
          <w:rFonts w:eastAsia="Times New Roman"/>
          <w:sz w:val="28"/>
          <w:lang w:val="ru-RU" w:eastAsia="ru-RU"/>
        </w:rPr>
        <w:t xml:space="preserve"> года заключили настоящий Договор о нижеследующем:</w:t>
      </w:r>
    </w:p>
    <w:p w:rsidR="00550DA8" w:rsidRDefault="00550DA8" w:rsidP="00550DA8">
      <w:pPr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4C2CA9" w:rsidRDefault="004C2CA9" w:rsidP="00550DA8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FB2EBA">
        <w:rPr>
          <w:rFonts w:eastAsia="Times New Roman"/>
          <w:b/>
          <w:caps/>
          <w:sz w:val="28"/>
          <w:szCs w:val="28"/>
          <w:lang w:val="ru-RU" w:eastAsia="ru-RU"/>
        </w:rPr>
        <w:t xml:space="preserve">Статья 1. Предмет </w:t>
      </w:r>
      <w:r w:rsidR="00922FDF" w:rsidRPr="00FB2EBA">
        <w:rPr>
          <w:rFonts w:eastAsia="Times New Roman"/>
          <w:b/>
          <w:caps/>
          <w:sz w:val="28"/>
          <w:szCs w:val="28"/>
          <w:lang w:val="ru-RU" w:eastAsia="ru-RU"/>
        </w:rPr>
        <w:t>д</w:t>
      </w:r>
      <w:r w:rsidRPr="00FB2EBA">
        <w:rPr>
          <w:rFonts w:eastAsia="Times New Roman"/>
          <w:b/>
          <w:caps/>
          <w:sz w:val="28"/>
          <w:szCs w:val="28"/>
          <w:lang w:val="ru-RU" w:eastAsia="ru-RU"/>
        </w:rPr>
        <w:t>оговора</w:t>
      </w:r>
    </w:p>
    <w:p w:rsidR="00305CAA" w:rsidRPr="00FB2EBA" w:rsidRDefault="00305CAA" w:rsidP="002836D3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BA594F" w:rsidRDefault="00D14A07" w:rsidP="00BA594F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1.1. 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 xml:space="preserve">Предметом настоящего </w:t>
      </w:r>
      <w:r>
        <w:rPr>
          <w:rFonts w:eastAsia="Times New Roman"/>
          <w:sz w:val="28"/>
          <w:szCs w:val="28"/>
          <w:lang w:val="ru-RU" w:eastAsia="ru-RU"/>
        </w:rPr>
        <w:t>Д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оговора явля</w:t>
      </w:r>
      <w:r w:rsidR="00E852C2">
        <w:rPr>
          <w:rFonts w:eastAsia="Times New Roman"/>
          <w:sz w:val="28"/>
          <w:szCs w:val="28"/>
          <w:lang w:val="ru-RU" w:eastAsia="ru-RU"/>
        </w:rPr>
        <w:t>ю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тся</w:t>
      </w:r>
      <w:r w:rsidR="00E852C2">
        <w:rPr>
          <w:rFonts w:eastAsia="Times New Roman"/>
          <w:sz w:val="28"/>
          <w:szCs w:val="28"/>
          <w:lang w:val="ru-RU" w:eastAsia="ru-RU"/>
        </w:rPr>
        <w:t xml:space="preserve"> объекты недвижимого имущества:</w:t>
      </w:r>
    </w:p>
    <w:p w:rsidR="003B79F5" w:rsidRDefault="00BA594F" w:rsidP="008E0F1D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- </w:t>
      </w:r>
      <w:r w:rsidRPr="00BA594F">
        <w:rPr>
          <w:rFonts w:eastAsia="Times New Roman"/>
          <w:sz w:val="28"/>
          <w:szCs w:val="28"/>
          <w:lang w:val="ru-RU" w:eastAsia="ru-RU"/>
        </w:rPr>
        <w:t>здание детского сада с кадастровым номеро</w:t>
      </w:r>
      <w:r w:rsidR="008E0F1D">
        <w:rPr>
          <w:rFonts w:eastAsia="Times New Roman"/>
          <w:sz w:val="28"/>
          <w:szCs w:val="28"/>
          <w:lang w:val="ru-RU" w:eastAsia="ru-RU"/>
        </w:rPr>
        <w:t>м 55:16:040101:374, инвентарный</w:t>
      </w:r>
      <w:r w:rsidRPr="00BA594F">
        <w:rPr>
          <w:rFonts w:eastAsia="Times New Roman"/>
          <w:sz w:val="28"/>
          <w:szCs w:val="28"/>
          <w:lang w:val="ru-RU" w:eastAsia="ru-RU"/>
        </w:rPr>
        <w:t xml:space="preserve"> номер 1438, назначение: нежилое, общая площадь: 109</w:t>
      </w:r>
      <w:r>
        <w:rPr>
          <w:rFonts w:eastAsia="Times New Roman"/>
          <w:sz w:val="28"/>
          <w:szCs w:val="28"/>
          <w:lang w:val="ru-RU" w:eastAsia="ru-RU"/>
        </w:rPr>
        <w:t xml:space="preserve">7,2 кв.м, количество </w:t>
      </w:r>
      <w:r w:rsidRPr="00BA594F">
        <w:rPr>
          <w:rFonts w:eastAsia="Times New Roman"/>
          <w:sz w:val="28"/>
          <w:szCs w:val="28"/>
          <w:lang w:val="ru-RU" w:eastAsia="ru-RU"/>
        </w:rPr>
        <w:t xml:space="preserve">этажей: 2, расположенное по адресу: Омская область, </w:t>
      </w:r>
      <w:r>
        <w:rPr>
          <w:rFonts w:eastAsia="Times New Roman"/>
          <w:sz w:val="28"/>
          <w:szCs w:val="28"/>
          <w:lang w:val="ru-RU" w:eastAsia="ru-RU"/>
        </w:rPr>
        <w:t xml:space="preserve">            Нижнеомский р-н, </w:t>
      </w:r>
      <w:r w:rsidR="008E0F1D">
        <w:rPr>
          <w:rFonts w:eastAsia="Times New Roman"/>
          <w:sz w:val="28"/>
          <w:szCs w:val="28"/>
          <w:lang w:val="ru-RU" w:eastAsia="ru-RU"/>
        </w:rPr>
        <w:t xml:space="preserve">с. Ситниково, ул. Ленина, д. 11 </w:t>
      </w:r>
      <w:r w:rsidR="004932B7" w:rsidRPr="00217B17">
        <w:rPr>
          <w:rFonts w:eastAsia="Times New Roman"/>
          <w:sz w:val="28"/>
          <w:szCs w:val="28"/>
          <w:lang w:val="ru-RU" w:eastAsia="ru-RU"/>
        </w:rPr>
        <w:t xml:space="preserve">(далее – </w:t>
      </w:r>
      <w:r w:rsidR="004932B7">
        <w:rPr>
          <w:rFonts w:eastAsia="Times New Roman"/>
          <w:sz w:val="28"/>
          <w:szCs w:val="28"/>
          <w:lang w:val="ru-RU" w:eastAsia="ru-RU"/>
        </w:rPr>
        <w:t>Здание</w:t>
      </w:r>
      <w:r w:rsidR="004932B7" w:rsidRPr="00217B17">
        <w:rPr>
          <w:rFonts w:eastAsia="Times New Roman"/>
          <w:sz w:val="28"/>
          <w:szCs w:val="28"/>
          <w:lang w:val="ru-RU" w:eastAsia="ru-RU"/>
        </w:rPr>
        <w:t>)</w:t>
      </w:r>
      <w:r w:rsidR="004932B7">
        <w:rPr>
          <w:rFonts w:eastAsia="Times New Roman"/>
          <w:sz w:val="28"/>
          <w:szCs w:val="28"/>
          <w:lang w:val="ru-RU" w:eastAsia="ru-RU"/>
        </w:rPr>
        <w:t>;</w:t>
      </w:r>
    </w:p>
    <w:p w:rsidR="00AA1ACC" w:rsidRPr="00D954EE" w:rsidRDefault="00AA1ACC" w:rsidP="008E0F1D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</w:p>
    <w:p w:rsidR="004932B7" w:rsidRDefault="00F04886" w:rsidP="003031A7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lang w:val="ru-RU"/>
        </w:rPr>
        <w:lastRenderedPageBreak/>
        <w:t xml:space="preserve">- </w:t>
      </w:r>
      <w:r w:rsidR="003B79F5" w:rsidRPr="003B79F5">
        <w:rPr>
          <w:rFonts w:eastAsia="Times New Roman"/>
          <w:sz w:val="28"/>
          <w:szCs w:val="28"/>
          <w:lang w:val="ru-RU" w:eastAsia="ru-RU"/>
        </w:rPr>
        <w:t xml:space="preserve">земельный участок </w:t>
      </w:r>
      <w:r w:rsidR="00D2171A">
        <w:rPr>
          <w:rFonts w:eastAsia="Times New Roman"/>
          <w:sz w:val="28"/>
          <w:szCs w:val="28"/>
          <w:lang w:val="ru-RU" w:eastAsia="ru-RU"/>
        </w:rPr>
        <w:t xml:space="preserve">под Зданием, площадью </w:t>
      </w:r>
      <w:r w:rsidR="003031A7" w:rsidRPr="003031A7">
        <w:rPr>
          <w:sz w:val="28"/>
          <w:szCs w:val="28"/>
          <w:lang w:val="ru-RU"/>
        </w:rPr>
        <w:t>905</w:t>
      </w:r>
      <w:r w:rsidR="003031A7">
        <w:rPr>
          <w:sz w:val="28"/>
          <w:szCs w:val="28"/>
          <w:lang w:val="ru-RU"/>
        </w:rPr>
        <w:t xml:space="preserve">1 </w:t>
      </w:r>
      <w:r w:rsidR="00D2171A">
        <w:rPr>
          <w:rFonts w:eastAsia="Times New Roman"/>
          <w:sz w:val="28"/>
          <w:szCs w:val="28"/>
          <w:lang w:val="ru-RU" w:eastAsia="ru-RU"/>
        </w:rPr>
        <w:t xml:space="preserve">кв.м. </w:t>
      </w:r>
      <w:r w:rsidR="003031A7">
        <w:rPr>
          <w:rFonts w:eastAsia="Times New Roman"/>
          <w:sz w:val="28"/>
          <w:szCs w:val="28"/>
          <w:lang w:val="ru-RU" w:eastAsia="ru-RU"/>
        </w:rPr>
        <w:t xml:space="preserve">с кадастровым номером </w:t>
      </w:r>
      <w:r w:rsidR="003031A7" w:rsidRPr="003031A7">
        <w:rPr>
          <w:sz w:val="28"/>
          <w:szCs w:val="28"/>
          <w:lang w:val="ru-RU"/>
        </w:rPr>
        <w:t>55:16:040101:329</w:t>
      </w:r>
      <w:r w:rsidR="003031A7">
        <w:rPr>
          <w:rFonts w:eastAsia="Times New Roman"/>
          <w:sz w:val="28"/>
          <w:szCs w:val="28"/>
          <w:lang w:val="ru-RU" w:eastAsia="ru-RU"/>
        </w:rPr>
        <w:t xml:space="preserve">, </w:t>
      </w:r>
      <w:r w:rsidR="003031A7" w:rsidRPr="003031A7">
        <w:rPr>
          <w:rFonts w:eastAsia="Times New Roman"/>
          <w:sz w:val="28"/>
          <w:szCs w:val="28"/>
          <w:lang w:val="ru-RU" w:eastAsia="ru-RU"/>
        </w:rPr>
        <w:t xml:space="preserve">местоположение: местоположение установлено относительно ориентира, расположенного в границах участка. Ориентир нежилое строение. Почтовый адрес ориентира: Омская область, р-н Нижнеомский, </w:t>
      </w:r>
      <w:r w:rsidR="003031A7">
        <w:rPr>
          <w:rFonts w:eastAsia="Times New Roman"/>
          <w:sz w:val="28"/>
          <w:szCs w:val="28"/>
          <w:lang w:val="ru-RU" w:eastAsia="ru-RU"/>
        </w:rPr>
        <w:t xml:space="preserve">                    </w:t>
      </w:r>
      <w:r w:rsidR="003031A7" w:rsidRPr="003031A7">
        <w:rPr>
          <w:rFonts w:eastAsia="Times New Roman"/>
          <w:sz w:val="28"/>
          <w:szCs w:val="28"/>
          <w:lang w:val="ru-RU" w:eastAsia="ru-RU"/>
        </w:rPr>
        <w:t>с. Си</w:t>
      </w:r>
      <w:r w:rsidR="003031A7">
        <w:rPr>
          <w:rFonts w:eastAsia="Times New Roman"/>
          <w:sz w:val="28"/>
          <w:szCs w:val="28"/>
          <w:lang w:val="ru-RU" w:eastAsia="ru-RU"/>
        </w:rPr>
        <w:t>тниково, ул. Ленина, д. 11</w:t>
      </w:r>
      <w:r w:rsidR="005C7404">
        <w:rPr>
          <w:rFonts w:eastAsia="Times New Roman"/>
          <w:sz w:val="28"/>
          <w:szCs w:val="28"/>
          <w:lang w:val="ru-RU" w:eastAsia="ru-RU"/>
        </w:rPr>
        <w:t xml:space="preserve">, </w:t>
      </w:r>
      <w:r w:rsidR="003B79F5" w:rsidRPr="003B79F5">
        <w:rPr>
          <w:rFonts w:eastAsia="Times New Roman"/>
          <w:sz w:val="28"/>
          <w:szCs w:val="28"/>
          <w:lang w:val="ru-RU" w:eastAsia="ru-RU"/>
        </w:rPr>
        <w:t>категория зе</w:t>
      </w:r>
      <w:r w:rsidR="003031A7">
        <w:rPr>
          <w:rFonts w:eastAsia="Times New Roman"/>
          <w:sz w:val="28"/>
          <w:szCs w:val="28"/>
          <w:lang w:val="ru-RU" w:eastAsia="ru-RU"/>
        </w:rPr>
        <w:t xml:space="preserve">мель: земли населенных пунктов, вид разрешенного использования: </w:t>
      </w:r>
      <w:r w:rsidR="003031A7" w:rsidRPr="003031A7">
        <w:rPr>
          <w:rFonts w:eastAsia="Times New Roman"/>
          <w:sz w:val="28"/>
          <w:szCs w:val="28"/>
          <w:lang w:val="ru-RU" w:eastAsia="ru-RU"/>
        </w:rPr>
        <w:t>для размещения о</w:t>
      </w:r>
      <w:r w:rsidR="003031A7">
        <w:rPr>
          <w:rFonts w:eastAsia="Times New Roman"/>
          <w:sz w:val="28"/>
          <w:szCs w:val="28"/>
          <w:lang w:val="ru-RU" w:eastAsia="ru-RU"/>
        </w:rPr>
        <w:t xml:space="preserve">бъектов образования, детский сад </w:t>
      </w:r>
      <w:r w:rsidR="004932B7">
        <w:rPr>
          <w:rFonts w:eastAsia="Times New Roman"/>
          <w:sz w:val="28"/>
          <w:szCs w:val="28"/>
          <w:lang w:val="ru-RU" w:eastAsia="ru-RU"/>
        </w:rPr>
        <w:t>(далее – Земельный участок).</w:t>
      </w:r>
    </w:p>
    <w:p w:rsidR="00D14A07" w:rsidRDefault="00217B17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217B17">
        <w:rPr>
          <w:rFonts w:eastAsia="Times New Roman"/>
          <w:sz w:val="28"/>
          <w:szCs w:val="28"/>
          <w:lang w:val="ru-RU" w:eastAsia="ru-RU"/>
        </w:rPr>
        <w:t>1.</w:t>
      </w:r>
      <w:r w:rsidR="00D14A07">
        <w:rPr>
          <w:rFonts w:eastAsia="Times New Roman"/>
          <w:sz w:val="28"/>
          <w:szCs w:val="28"/>
          <w:lang w:val="ru-RU" w:eastAsia="ru-RU"/>
        </w:rPr>
        <w:t xml:space="preserve">2. </w:t>
      </w:r>
      <w:r w:rsidR="00143981" w:rsidRPr="007516B1">
        <w:rPr>
          <w:rFonts w:eastAsia="Times New Roman"/>
          <w:sz w:val="28"/>
          <w:szCs w:val="28"/>
          <w:lang w:val="ru-RU" w:eastAsia="ru-RU"/>
        </w:rPr>
        <w:t xml:space="preserve">Земельный участок </w:t>
      </w:r>
      <w:r w:rsidR="008A45A7">
        <w:rPr>
          <w:rFonts w:eastAsia="Times New Roman"/>
          <w:sz w:val="28"/>
          <w:szCs w:val="28"/>
          <w:lang w:val="ru-RU" w:eastAsia="ru-RU"/>
        </w:rPr>
        <w:t xml:space="preserve">и Здание </w:t>
      </w:r>
      <w:r w:rsidR="00143981" w:rsidRPr="007516B1">
        <w:rPr>
          <w:rFonts w:eastAsia="Times New Roman"/>
          <w:sz w:val="28"/>
          <w:szCs w:val="28"/>
          <w:lang w:val="ru-RU" w:eastAsia="ru-RU"/>
        </w:rPr>
        <w:t>наход</w:t>
      </w:r>
      <w:r w:rsidR="00075673">
        <w:rPr>
          <w:rFonts w:eastAsia="Times New Roman"/>
          <w:sz w:val="28"/>
          <w:szCs w:val="28"/>
          <w:lang w:val="ru-RU" w:eastAsia="ru-RU"/>
        </w:rPr>
        <w:t>я</w:t>
      </w:r>
      <w:r w:rsidR="008A45A7">
        <w:rPr>
          <w:rFonts w:eastAsia="Times New Roman"/>
          <w:sz w:val="28"/>
          <w:szCs w:val="28"/>
          <w:lang w:val="ru-RU" w:eastAsia="ru-RU"/>
        </w:rPr>
        <w:t xml:space="preserve">тся в собственности Нижнеомского муниципального района </w:t>
      </w:r>
      <w:r w:rsidR="008A45A7" w:rsidRPr="008A45A7">
        <w:rPr>
          <w:rFonts w:eastAsia="Times New Roman"/>
          <w:sz w:val="28"/>
          <w:szCs w:val="28"/>
          <w:lang w:val="ru-RU" w:eastAsia="ru-RU"/>
        </w:rPr>
        <w:t>Омской области</w:t>
      </w:r>
      <w:r w:rsidR="00143981" w:rsidRPr="007516B1">
        <w:rPr>
          <w:rFonts w:eastAsia="Times New Roman"/>
          <w:sz w:val="28"/>
          <w:szCs w:val="28"/>
          <w:lang w:val="ru-RU" w:eastAsia="ru-RU"/>
        </w:rPr>
        <w:t>.</w:t>
      </w:r>
      <w:r w:rsidR="00143981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25230D" w:rsidRDefault="005412C0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Здание</w:t>
      </w:r>
      <w:r w:rsidR="00833663">
        <w:rPr>
          <w:rFonts w:eastAsia="Times New Roman"/>
          <w:sz w:val="28"/>
          <w:szCs w:val="28"/>
          <w:lang w:val="ru-RU" w:eastAsia="ru-RU"/>
        </w:rPr>
        <w:t xml:space="preserve"> и Земельный участок</w:t>
      </w:r>
      <w:r w:rsidR="00220B9C">
        <w:rPr>
          <w:rFonts w:eastAsia="Times New Roman"/>
          <w:sz w:val="28"/>
          <w:szCs w:val="28"/>
          <w:lang w:val="ru-RU" w:eastAsia="ru-RU"/>
        </w:rPr>
        <w:t xml:space="preserve"> 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не отчужден</w:t>
      </w:r>
      <w:r w:rsidR="00833663">
        <w:rPr>
          <w:rFonts w:eastAsia="Times New Roman"/>
          <w:sz w:val="28"/>
          <w:szCs w:val="28"/>
          <w:lang w:val="ru-RU" w:eastAsia="ru-RU"/>
        </w:rPr>
        <w:t>ы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 xml:space="preserve"> ранее в пользу третьих лиц, не заложен</w:t>
      </w:r>
      <w:r w:rsidR="00833663">
        <w:rPr>
          <w:rFonts w:eastAsia="Times New Roman"/>
          <w:sz w:val="28"/>
          <w:szCs w:val="28"/>
          <w:lang w:val="ru-RU" w:eastAsia="ru-RU"/>
        </w:rPr>
        <w:t>ы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, не наход</w:t>
      </w:r>
      <w:r w:rsidR="00471327">
        <w:rPr>
          <w:rFonts w:eastAsia="Times New Roman"/>
          <w:sz w:val="28"/>
          <w:szCs w:val="28"/>
          <w:lang w:val="ru-RU" w:eastAsia="ru-RU"/>
        </w:rPr>
        <w:t>я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тся под арестом, не явля</w:t>
      </w:r>
      <w:r w:rsidR="00311860">
        <w:rPr>
          <w:rFonts w:eastAsia="Times New Roman"/>
          <w:sz w:val="28"/>
          <w:szCs w:val="28"/>
          <w:lang w:val="ru-RU" w:eastAsia="ru-RU"/>
        </w:rPr>
        <w:t>ю</w:t>
      </w:r>
      <w:r w:rsidR="00217B17" w:rsidRPr="00217B17">
        <w:rPr>
          <w:rFonts w:eastAsia="Times New Roman"/>
          <w:sz w:val="28"/>
          <w:szCs w:val="28"/>
          <w:lang w:val="ru-RU" w:eastAsia="ru-RU"/>
        </w:rPr>
        <w:t>тся предметом судебных споров.</w:t>
      </w:r>
    </w:p>
    <w:p w:rsidR="00444759" w:rsidRPr="00444759" w:rsidRDefault="00550DA8" w:rsidP="00444759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1.</w:t>
      </w:r>
      <w:r w:rsidR="00DA2EAC">
        <w:rPr>
          <w:rFonts w:eastAsia="Times New Roman"/>
          <w:sz w:val="28"/>
          <w:szCs w:val="28"/>
          <w:lang w:val="ru-RU" w:eastAsia="ru-RU"/>
        </w:rPr>
        <w:t xml:space="preserve">3. </w:t>
      </w:r>
      <w:r w:rsidR="00444759" w:rsidRPr="00444759">
        <w:rPr>
          <w:rFonts w:eastAsia="Times New Roman"/>
          <w:sz w:val="28"/>
          <w:szCs w:val="28"/>
          <w:lang w:val="ru-RU" w:eastAsia="ru-RU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ограничения прав на земельный участок, предусмотренные статьей 56 Земельного кодекса Российской Федерации: установлено ограничение хозяйственной де</w:t>
      </w:r>
      <w:r w:rsidR="00444759">
        <w:rPr>
          <w:rFonts w:eastAsia="Times New Roman"/>
          <w:sz w:val="28"/>
          <w:szCs w:val="28"/>
          <w:lang w:val="ru-RU" w:eastAsia="ru-RU"/>
        </w:rPr>
        <w:t xml:space="preserve">ятельности </w:t>
      </w:r>
      <w:r w:rsidR="00444759" w:rsidRPr="00444759">
        <w:rPr>
          <w:rFonts w:eastAsia="Times New Roman"/>
          <w:sz w:val="28"/>
          <w:szCs w:val="28"/>
          <w:lang w:val="ru-RU" w:eastAsia="ru-RU"/>
        </w:rPr>
        <w:t xml:space="preserve">на земельном участке в пределах границ зон с особыми условиями использования территории   </w:t>
      </w:r>
      <w:r w:rsidR="00435D96">
        <w:rPr>
          <w:rFonts w:eastAsia="Times New Roman"/>
          <w:sz w:val="28"/>
          <w:szCs w:val="28"/>
          <w:lang w:val="ru-RU" w:eastAsia="ru-RU"/>
        </w:rPr>
        <w:t xml:space="preserve">          с реестровым номером</w:t>
      </w:r>
      <w:r w:rsidR="00444759" w:rsidRPr="00444759">
        <w:rPr>
          <w:rFonts w:eastAsia="Times New Roman"/>
          <w:sz w:val="28"/>
          <w:szCs w:val="28"/>
          <w:lang w:val="ru-RU" w:eastAsia="ru-RU"/>
        </w:rPr>
        <w:t>:</w:t>
      </w:r>
    </w:p>
    <w:p w:rsidR="00444759" w:rsidRPr="00435D96" w:rsidRDefault="00444759" w:rsidP="00435D96">
      <w:pP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444759">
        <w:rPr>
          <w:rFonts w:eastAsia="Times New Roman"/>
          <w:sz w:val="28"/>
          <w:szCs w:val="28"/>
          <w:lang w:val="ru-RU" w:eastAsia="ru-RU"/>
        </w:rPr>
        <w:t>- 55:16-6.</w:t>
      </w:r>
      <w:r w:rsidR="00435D96">
        <w:rPr>
          <w:rFonts w:eastAsia="Times New Roman"/>
          <w:sz w:val="28"/>
          <w:szCs w:val="28"/>
          <w:lang w:val="ru-RU" w:eastAsia="ru-RU"/>
        </w:rPr>
        <w:t xml:space="preserve">80 </w:t>
      </w:r>
      <w:r w:rsidRPr="00444759">
        <w:rPr>
          <w:rFonts w:eastAsia="Times New Roman"/>
          <w:sz w:val="28"/>
          <w:szCs w:val="28"/>
          <w:lang w:val="ru-RU" w:eastAsia="ru-RU"/>
        </w:rPr>
        <w:t>(учетный номер 55.16.2.</w:t>
      </w:r>
      <w:r w:rsidR="00435D96">
        <w:rPr>
          <w:rFonts w:eastAsia="Times New Roman"/>
          <w:sz w:val="28"/>
          <w:szCs w:val="28"/>
          <w:lang w:val="ru-RU" w:eastAsia="ru-RU"/>
        </w:rPr>
        <w:t>98</w:t>
      </w:r>
      <w:r w:rsidRPr="00444759">
        <w:rPr>
          <w:rFonts w:eastAsia="Times New Roman"/>
          <w:sz w:val="28"/>
          <w:szCs w:val="28"/>
          <w:lang w:val="ru-RU" w:eastAsia="ru-RU"/>
        </w:rPr>
        <w:t>) – «</w:t>
      </w:r>
      <w:r w:rsidR="00435D96">
        <w:rPr>
          <w:rFonts w:eastAsia="Times New Roman"/>
          <w:sz w:val="28"/>
          <w:szCs w:val="28"/>
          <w:lang w:val="ru-RU" w:eastAsia="ru-RU"/>
        </w:rPr>
        <w:t xml:space="preserve">Охранная зона объектов </w:t>
      </w:r>
      <w:r w:rsidR="00435D96" w:rsidRPr="00435D96">
        <w:rPr>
          <w:rFonts w:eastAsia="Times New Roman"/>
          <w:sz w:val="28"/>
          <w:szCs w:val="28"/>
          <w:lang w:val="ru-RU" w:eastAsia="ru-RU"/>
        </w:rPr>
        <w:t>электросетевого хозяйства ВЛ-0,4</w:t>
      </w:r>
      <w:r w:rsidR="00435D96">
        <w:rPr>
          <w:rFonts w:eastAsia="Times New Roman"/>
          <w:sz w:val="28"/>
          <w:szCs w:val="28"/>
          <w:lang w:val="ru-RU" w:eastAsia="ru-RU"/>
        </w:rPr>
        <w:t xml:space="preserve">КВ 14,7КМ СИТНИКИ на территории </w:t>
      </w:r>
      <w:r w:rsidR="00435D96" w:rsidRPr="00435D96">
        <w:rPr>
          <w:rFonts w:eastAsia="Times New Roman"/>
          <w:sz w:val="28"/>
          <w:szCs w:val="28"/>
          <w:lang w:val="ru-RU" w:eastAsia="ru-RU"/>
        </w:rPr>
        <w:t>Нижнеомского района Омской области</w:t>
      </w:r>
      <w:r w:rsidR="00435D96">
        <w:rPr>
          <w:rFonts w:eastAsia="Times New Roman"/>
          <w:sz w:val="28"/>
          <w:szCs w:val="28"/>
          <w:lang w:val="ru-RU" w:eastAsia="ru-RU"/>
        </w:rPr>
        <w:t xml:space="preserve">», </w:t>
      </w:r>
      <w:r w:rsidRPr="00444759">
        <w:rPr>
          <w:rFonts w:eastAsia="Times New Roman"/>
          <w:sz w:val="28"/>
          <w:szCs w:val="28"/>
          <w:lang w:val="ru-RU" w:eastAsia="ru-RU"/>
        </w:rPr>
        <w:t>в соответствии с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</w:t>
      </w:r>
      <w:r w:rsidR="00435D96">
        <w:rPr>
          <w:rFonts w:eastAsia="Times New Roman"/>
          <w:sz w:val="28"/>
          <w:szCs w:val="28"/>
          <w:lang w:val="ru-RU" w:eastAsia="ru-RU"/>
        </w:rPr>
        <w:t>оложенных в границах таких зон».</w:t>
      </w:r>
    </w:p>
    <w:p w:rsidR="004161C6" w:rsidRDefault="004161C6" w:rsidP="004161C6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4C2CA9" w:rsidRDefault="004C2CA9" w:rsidP="004161C6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CF2268">
        <w:rPr>
          <w:rFonts w:eastAsia="Times New Roman"/>
          <w:b/>
          <w:caps/>
          <w:sz w:val="28"/>
          <w:szCs w:val="28"/>
          <w:lang w:val="ru-RU" w:eastAsia="ru-RU"/>
        </w:rPr>
        <w:t>Статья 2. Обязательства Сторон</w:t>
      </w:r>
    </w:p>
    <w:p w:rsidR="000B180F" w:rsidRDefault="000B180F" w:rsidP="00CF2268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A3745A" w:rsidRPr="00A3745A" w:rsidRDefault="001B5661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2.1. </w:t>
      </w:r>
      <w:r w:rsidR="00A3745A" w:rsidRPr="00A3745A">
        <w:rPr>
          <w:rFonts w:eastAsia="Times New Roman"/>
          <w:sz w:val="28"/>
          <w:szCs w:val="28"/>
          <w:lang w:val="ru-RU" w:eastAsia="ru-RU"/>
        </w:rPr>
        <w:t>П</w:t>
      </w:r>
      <w:r w:rsidR="001C7FF2">
        <w:rPr>
          <w:rFonts w:eastAsia="Times New Roman"/>
          <w:sz w:val="28"/>
          <w:szCs w:val="28"/>
          <w:lang w:val="ru-RU" w:eastAsia="ru-RU"/>
        </w:rPr>
        <w:t>родавец</w:t>
      </w:r>
      <w:r w:rsidR="00A3745A" w:rsidRPr="00A3745A">
        <w:rPr>
          <w:rFonts w:eastAsia="Times New Roman"/>
          <w:sz w:val="28"/>
          <w:szCs w:val="28"/>
          <w:lang w:val="ru-RU" w:eastAsia="ru-RU"/>
        </w:rPr>
        <w:t xml:space="preserve"> обязан: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>- передать П</w:t>
      </w:r>
      <w:r w:rsidR="001C7FF2">
        <w:rPr>
          <w:rFonts w:eastAsia="Times New Roman"/>
          <w:sz w:val="28"/>
          <w:szCs w:val="28"/>
          <w:lang w:val="ru-RU" w:eastAsia="ru-RU"/>
        </w:rPr>
        <w:t>окупателю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</w:t>
      </w:r>
      <w:r w:rsidR="0016034B">
        <w:rPr>
          <w:rFonts w:eastAsia="Times New Roman"/>
          <w:sz w:val="28"/>
          <w:szCs w:val="28"/>
          <w:lang w:val="ru-RU" w:eastAsia="ru-RU"/>
        </w:rPr>
        <w:t>Здание</w:t>
      </w:r>
      <w:r w:rsidR="009A2B38">
        <w:rPr>
          <w:rFonts w:eastAsia="Times New Roman"/>
          <w:sz w:val="28"/>
          <w:szCs w:val="28"/>
          <w:lang w:val="ru-RU" w:eastAsia="ru-RU"/>
        </w:rPr>
        <w:t xml:space="preserve"> и Земельный участок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по акту приёма-передачи в срок не позднее 10</w:t>
      </w:r>
      <w:r w:rsidR="005D09E4">
        <w:rPr>
          <w:rFonts w:eastAsia="Times New Roman"/>
          <w:sz w:val="28"/>
          <w:szCs w:val="28"/>
          <w:lang w:val="ru-RU" w:eastAsia="ru-RU"/>
        </w:rPr>
        <w:t xml:space="preserve"> рабочих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</w:t>
      </w:r>
      <w:r w:rsidR="001B5661">
        <w:rPr>
          <w:rFonts w:eastAsia="Times New Roman"/>
          <w:sz w:val="28"/>
          <w:szCs w:val="28"/>
          <w:lang w:val="ru-RU" w:eastAsia="ru-RU"/>
        </w:rPr>
        <w:t>дней с момента их полной оплаты.</w:t>
      </w:r>
    </w:p>
    <w:p w:rsidR="00A3745A" w:rsidRPr="00A3745A" w:rsidRDefault="001B5661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2.2. </w:t>
      </w:r>
      <w:r w:rsidR="00A3745A" w:rsidRPr="00A3745A">
        <w:rPr>
          <w:rFonts w:eastAsia="Times New Roman"/>
          <w:sz w:val="28"/>
          <w:szCs w:val="28"/>
          <w:lang w:val="ru-RU" w:eastAsia="ru-RU"/>
        </w:rPr>
        <w:t>П</w:t>
      </w:r>
      <w:r w:rsidR="001C7FF2">
        <w:rPr>
          <w:rFonts w:eastAsia="Times New Roman"/>
          <w:sz w:val="28"/>
          <w:szCs w:val="28"/>
          <w:lang w:val="ru-RU" w:eastAsia="ru-RU"/>
        </w:rPr>
        <w:t>окупатель</w:t>
      </w:r>
      <w:r w:rsidR="00A3745A" w:rsidRPr="00A3745A">
        <w:rPr>
          <w:rFonts w:eastAsia="Times New Roman"/>
          <w:sz w:val="28"/>
          <w:szCs w:val="28"/>
          <w:lang w:val="ru-RU" w:eastAsia="ru-RU"/>
        </w:rPr>
        <w:t xml:space="preserve"> обязан: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 xml:space="preserve">- своевременно и в полном объеме произвести оплату за </w:t>
      </w:r>
      <w:r w:rsidR="00530D33">
        <w:rPr>
          <w:rFonts w:eastAsia="Times New Roman"/>
          <w:sz w:val="28"/>
          <w:szCs w:val="28"/>
          <w:lang w:val="ru-RU" w:eastAsia="ru-RU"/>
        </w:rPr>
        <w:t>Здание</w:t>
      </w:r>
      <w:r w:rsidR="009A2B38">
        <w:rPr>
          <w:rFonts w:eastAsia="Times New Roman"/>
          <w:sz w:val="28"/>
          <w:szCs w:val="28"/>
          <w:lang w:val="ru-RU" w:eastAsia="ru-RU"/>
        </w:rPr>
        <w:t xml:space="preserve"> и Земельный участок</w:t>
      </w:r>
      <w:r w:rsidRPr="00A3745A">
        <w:rPr>
          <w:rFonts w:eastAsia="Times New Roman"/>
          <w:sz w:val="28"/>
          <w:szCs w:val="28"/>
          <w:lang w:val="ru-RU" w:eastAsia="ru-RU"/>
        </w:rPr>
        <w:t>, в соответствии со ст</w:t>
      </w:r>
      <w:r w:rsidR="000E75B0">
        <w:rPr>
          <w:rFonts w:eastAsia="Times New Roman"/>
          <w:sz w:val="28"/>
          <w:szCs w:val="28"/>
          <w:lang w:val="ru-RU" w:eastAsia="ru-RU"/>
        </w:rPr>
        <w:t xml:space="preserve">атьей 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3 настоящего </w:t>
      </w:r>
      <w:r w:rsidR="001B5661">
        <w:rPr>
          <w:rFonts w:eastAsia="Times New Roman"/>
          <w:sz w:val="28"/>
          <w:szCs w:val="28"/>
          <w:lang w:val="ru-RU" w:eastAsia="ru-RU"/>
        </w:rPr>
        <w:t>Д</w:t>
      </w:r>
      <w:r w:rsidRPr="00A3745A">
        <w:rPr>
          <w:rFonts w:eastAsia="Times New Roman"/>
          <w:sz w:val="28"/>
          <w:szCs w:val="28"/>
          <w:lang w:val="ru-RU" w:eastAsia="ru-RU"/>
        </w:rPr>
        <w:t>оговора;</w:t>
      </w:r>
    </w:p>
    <w:p w:rsidR="00A3745A" w:rsidRPr="00A3745A" w:rsidRDefault="00A3745A" w:rsidP="00CF2268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A3745A">
        <w:rPr>
          <w:rFonts w:eastAsia="Times New Roman"/>
          <w:sz w:val="28"/>
          <w:szCs w:val="28"/>
          <w:lang w:val="ru-RU" w:eastAsia="ru-RU"/>
        </w:rPr>
        <w:t xml:space="preserve">- принять по акту приёма-передачи </w:t>
      </w:r>
      <w:r w:rsidR="00E73C0D">
        <w:rPr>
          <w:rFonts w:eastAsia="Times New Roman"/>
          <w:sz w:val="28"/>
          <w:szCs w:val="28"/>
          <w:lang w:val="ru-RU" w:eastAsia="ru-RU"/>
        </w:rPr>
        <w:t>Здание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</w:t>
      </w:r>
      <w:r w:rsidR="009A2B38">
        <w:rPr>
          <w:rFonts w:eastAsia="Times New Roman"/>
          <w:sz w:val="28"/>
          <w:szCs w:val="28"/>
          <w:lang w:val="ru-RU" w:eastAsia="ru-RU"/>
        </w:rPr>
        <w:t>и Земельный участок</w:t>
      </w:r>
      <w:r w:rsidR="009A2B38" w:rsidRPr="00A3745A">
        <w:rPr>
          <w:rFonts w:eastAsia="Times New Roman"/>
          <w:sz w:val="28"/>
          <w:szCs w:val="28"/>
          <w:lang w:val="ru-RU" w:eastAsia="ru-RU"/>
        </w:rPr>
        <w:t xml:space="preserve"> </w:t>
      </w:r>
      <w:r w:rsidRPr="00A3745A">
        <w:rPr>
          <w:rFonts w:eastAsia="Times New Roman"/>
          <w:sz w:val="28"/>
          <w:szCs w:val="28"/>
          <w:lang w:val="ru-RU" w:eastAsia="ru-RU"/>
        </w:rPr>
        <w:t>в срок не позднее 10</w:t>
      </w:r>
      <w:r w:rsidR="005D09E4">
        <w:rPr>
          <w:rFonts w:eastAsia="Times New Roman"/>
          <w:sz w:val="28"/>
          <w:szCs w:val="28"/>
          <w:lang w:val="ru-RU" w:eastAsia="ru-RU"/>
        </w:rPr>
        <w:t xml:space="preserve"> рабочих</w:t>
      </w:r>
      <w:r w:rsidRPr="00A3745A">
        <w:rPr>
          <w:rFonts w:eastAsia="Times New Roman"/>
          <w:sz w:val="28"/>
          <w:szCs w:val="28"/>
          <w:lang w:val="ru-RU" w:eastAsia="ru-RU"/>
        </w:rPr>
        <w:t xml:space="preserve"> дней с момента их полной оплаты;</w:t>
      </w:r>
    </w:p>
    <w:p w:rsidR="00A3745A" w:rsidRPr="00A3745A" w:rsidRDefault="001B5661" w:rsidP="001B5661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- </w:t>
      </w:r>
      <w:r w:rsidRPr="001B5661">
        <w:rPr>
          <w:rFonts w:eastAsia="Times New Roman"/>
          <w:sz w:val="28"/>
          <w:szCs w:val="28"/>
          <w:lang w:val="ru-RU" w:eastAsia="ru-RU"/>
        </w:rPr>
        <w:t>после подпис</w:t>
      </w:r>
      <w:r>
        <w:rPr>
          <w:rFonts w:eastAsia="Times New Roman"/>
          <w:sz w:val="28"/>
          <w:szCs w:val="28"/>
          <w:lang w:val="ru-RU" w:eastAsia="ru-RU"/>
        </w:rPr>
        <w:t xml:space="preserve">ания акта приема-передачи взять </w:t>
      </w:r>
      <w:r w:rsidR="00A3745A" w:rsidRPr="00A3745A">
        <w:rPr>
          <w:rFonts w:eastAsia="Times New Roman"/>
          <w:sz w:val="28"/>
          <w:szCs w:val="28"/>
          <w:lang w:val="ru-RU" w:eastAsia="ru-RU"/>
        </w:rPr>
        <w:t xml:space="preserve">на себя все расходы по сохранности, эксплуатации и содержанию </w:t>
      </w:r>
      <w:r w:rsidR="00010F6C">
        <w:rPr>
          <w:rFonts w:eastAsia="Times New Roman"/>
          <w:sz w:val="28"/>
          <w:szCs w:val="28"/>
          <w:lang w:val="ru-RU" w:eastAsia="ru-RU"/>
        </w:rPr>
        <w:t>Здания</w:t>
      </w:r>
      <w:r>
        <w:rPr>
          <w:rFonts w:eastAsia="Times New Roman"/>
          <w:sz w:val="28"/>
          <w:szCs w:val="28"/>
          <w:lang w:val="ru-RU" w:eastAsia="ru-RU"/>
        </w:rPr>
        <w:t xml:space="preserve"> и Земельного участка.</w:t>
      </w:r>
    </w:p>
    <w:p w:rsidR="0054424E" w:rsidRDefault="0054424E" w:rsidP="0054424E">
      <w:pPr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80B92" w:rsidRDefault="00D80B92" w:rsidP="0054424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23422A">
        <w:rPr>
          <w:rFonts w:eastAsia="Times New Roman"/>
          <w:b/>
          <w:caps/>
          <w:sz w:val="28"/>
          <w:szCs w:val="28"/>
          <w:lang w:val="ru-RU" w:eastAsia="ru-RU"/>
        </w:rPr>
        <w:t>Статья 3. Цена и порядок расчетов</w:t>
      </w:r>
    </w:p>
    <w:p w:rsidR="00305CAA" w:rsidRPr="0023422A" w:rsidRDefault="00305CAA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54424E" w:rsidRDefault="0070180D" w:rsidP="0054424E">
      <w:pPr>
        <w:keepNext/>
        <w:keepLines/>
        <w:suppressAutoHyphens/>
        <w:ind w:firstLine="567"/>
        <w:jc w:val="both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3.</w:t>
      </w:r>
      <w:r w:rsidR="0050777C">
        <w:rPr>
          <w:rFonts w:eastAsia="Times New Roman"/>
          <w:sz w:val="28"/>
          <w:szCs w:val="28"/>
          <w:lang w:val="ru-RU" w:eastAsia="ru-RU"/>
        </w:rPr>
        <w:t xml:space="preserve">1. 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>Установленная по итогам аукциона цена</w:t>
      </w:r>
      <w:r w:rsidR="00D80B92">
        <w:rPr>
          <w:rFonts w:eastAsia="Times New Roman"/>
          <w:sz w:val="28"/>
          <w:szCs w:val="28"/>
          <w:lang w:val="ru-RU" w:eastAsia="ru-RU"/>
        </w:rPr>
        <w:t xml:space="preserve"> 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>продажи</w:t>
      </w:r>
      <w:r w:rsidR="00D80B92">
        <w:rPr>
          <w:rFonts w:eastAsia="Times New Roman"/>
          <w:sz w:val="28"/>
          <w:szCs w:val="28"/>
          <w:lang w:val="ru-RU" w:eastAsia="ru-RU"/>
        </w:rPr>
        <w:t xml:space="preserve"> </w:t>
      </w:r>
      <w:r w:rsidR="009E5157">
        <w:rPr>
          <w:rFonts w:eastAsia="Times New Roman"/>
          <w:sz w:val="28"/>
          <w:szCs w:val="28"/>
          <w:lang w:val="ru-RU" w:eastAsia="ru-RU"/>
        </w:rPr>
        <w:t>Здания</w:t>
      </w:r>
      <w:r w:rsidR="00D80B92" w:rsidRPr="00D80B92">
        <w:rPr>
          <w:rFonts w:eastAsia="Times New Roman"/>
          <w:sz w:val="28"/>
          <w:szCs w:val="28"/>
          <w:lang w:val="ru-RU" w:eastAsia="ru-RU"/>
        </w:rPr>
        <w:t xml:space="preserve"> составляет: </w:t>
      </w:r>
      <w:r w:rsidR="00A84B5D">
        <w:rPr>
          <w:rFonts w:eastAsia="Times New Roman"/>
          <w:b/>
          <w:bCs/>
          <w:sz w:val="28"/>
          <w:szCs w:val="28"/>
          <w:lang w:val="ru-RU" w:eastAsia="ru-RU"/>
        </w:rPr>
        <w:t>_________________________________________</w:t>
      </w:r>
      <w:r w:rsidR="00C60D5B" w:rsidRPr="00C60D5B">
        <w:rPr>
          <w:rFonts w:eastAsia="Times New Roman"/>
          <w:b/>
          <w:bCs/>
          <w:sz w:val="28"/>
          <w:szCs w:val="28"/>
          <w:lang w:val="ru-RU" w:eastAsia="ru-RU"/>
        </w:rPr>
        <w:t>рублей</w:t>
      </w:r>
      <w:r w:rsidR="0054424E">
        <w:rPr>
          <w:rFonts w:eastAsia="Times New Roman"/>
          <w:b/>
          <w:bCs/>
          <w:sz w:val="28"/>
          <w:szCs w:val="28"/>
          <w:lang w:val="ru-RU" w:eastAsia="ru-RU"/>
        </w:rPr>
        <w:t>.</w:t>
      </w:r>
    </w:p>
    <w:p w:rsidR="0054424E" w:rsidRPr="002F26EA" w:rsidRDefault="0054424E" w:rsidP="0054424E">
      <w:pPr>
        <w:keepNext/>
        <w:keepLines/>
        <w:suppressAutoHyphens/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3.2. </w:t>
      </w:r>
      <w:bookmarkStart w:id="0" w:name="_Hlk22116017"/>
      <w:r>
        <w:rPr>
          <w:rFonts w:eastAsia="Times New Roman"/>
          <w:sz w:val="28"/>
          <w:szCs w:val="28"/>
          <w:lang w:val="ru-RU" w:eastAsia="ru-RU"/>
        </w:rPr>
        <w:t xml:space="preserve">Задаток в сумме </w:t>
      </w:r>
      <w:r w:rsidRPr="002F26EA">
        <w:rPr>
          <w:rFonts w:eastAsia="Times New Roman"/>
          <w:b/>
          <w:sz w:val="28"/>
          <w:szCs w:val="28"/>
          <w:lang w:val="ru-RU" w:eastAsia="ru-RU"/>
        </w:rPr>
        <w:t>13 700 (тринадцать</w:t>
      </w:r>
      <w:r>
        <w:rPr>
          <w:rFonts w:eastAsia="Times New Roman"/>
          <w:b/>
          <w:sz w:val="28"/>
          <w:szCs w:val="28"/>
          <w:lang w:val="ru-RU" w:eastAsia="ru-RU"/>
        </w:rPr>
        <w:t xml:space="preserve"> тысяч семьсот) рублей 00 копее</w:t>
      </w:r>
      <w:bookmarkEnd w:id="0"/>
      <w:r>
        <w:rPr>
          <w:rFonts w:eastAsia="Times New Roman"/>
          <w:b/>
          <w:sz w:val="28"/>
          <w:szCs w:val="28"/>
          <w:lang w:val="ru-RU" w:eastAsia="ru-RU"/>
        </w:rPr>
        <w:t xml:space="preserve">к, </w:t>
      </w:r>
      <w:r w:rsidRPr="00D80B92">
        <w:rPr>
          <w:rFonts w:eastAsia="Times New Roman"/>
          <w:sz w:val="28"/>
          <w:szCs w:val="28"/>
          <w:lang w:val="ru-RU" w:eastAsia="ru-RU"/>
        </w:rPr>
        <w:t>внесенный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П</w:t>
      </w:r>
      <w:r>
        <w:rPr>
          <w:rFonts w:eastAsia="Times New Roman"/>
          <w:sz w:val="28"/>
          <w:szCs w:val="28"/>
          <w:lang w:val="ru-RU" w:eastAsia="ru-RU"/>
        </w:rPr>
        <w:t>окупателем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D80B92">
        <w:rPr>
          <w:rFonts w:eastAsia="Times New Roman"/>
          <w:sz w:val="28"/>
          <w:szCs w:val="28"/>
          <w:lang w:val="ru-RU" w:eastAsia="ru-RU"/>
        </w:rPr>
        <w:t>счёт</w:t>
      </w:r>
      <w:r>
        <w:rPr>
          <w:rFonts w:eastAsia="Times New Roman"/>
          <w:sz w:val="28"/>
          <w:szCs w:val="28"/>
          <w:lang w:val="ru-RU" w:eastAsia="ru-RU"/>
        </w:rPr>
        <w:t xml:space="preserve"> Оператора электронной торговой площадки, засчитывается 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в счёт оплаты </w:t>
      </w:r>
      <w:r>
        <w:rPr>
          <w:rFonts w:eastAsia="Times New Roman"/>
          <w:sz w:val="28"/>
          <w:szCs w:val="28"/>
          <w:lang w:val="ru-RU" w:eastAsia="ru-RU"/>
        </w:rPr>
        <w:t>Здания.</w:t>
      </w:r>
    </w:p>
    <w:p w:rsidR="00907AB7" w:rsidRPr="00A84B5D" w:rsidRDefault="00907AB7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</w:p>
    <w:p w:rsidR="005F21F3" w:rsidRDefault="0070180D" w:rsidP="0054424E">
      <w:pPr>
        <w:spacing w:before="480"/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lastRenderedPageBreak/>
        <w:t>3.</w:t>
      </w:r>
      <w:r w:rsidR="008C4746">
        <w:rPr>
          <w:rFonts w:eastAsia="Times New Roman"/>
          <w:sz w:val="28"/>
          <w:szCs w:val="28"/>
          <w:lang w:val="ru-RU" w:eastAsia="ru-RU"/>
        </w:rPr>
        <w:t xml:space="preserve">3. 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 xml:space="preserve">С учётом п. 3.2 настоящего </w:t>
      </w:r>
      <w:r w:rsidR="008C4746">
        <w:rPr>
          <w:rFonts w:eastAsia="Times New Roman"/>
          <w:sz w:val="28"/>
          <w:szCs w:val="28"/>
          <w:lang w:val="ru-RU" w:eastAsia="ru-RU"/>
        </w:rPr>
        <w:t>Д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>оговора Покупатель</w:t>
      </w:r>
      <w:r w:rsidR="000F211D">
        <w:rPr>
          <w:rFonts w:eastAsia="Times New Roman"/>
          <w:sz w:val="28"/>
          <w:szCs w:val="28"/>
          <w:lang w:val="ru-RU" w:eastAsia="ru-RU"/>
        </w:rPr>
        <w:t xml:space="preserve"> обязан уплатить </w:t>
      </w:r>
      <w:r w:rsidR="00F72850" w:rsidRPr="0023422A">
        <w:rPr>
          <w:rFonts w:eastAsia="Times New Roman"/>
          <w:sz w:val="28"/>
          <w:szCs w:val="28"/>
          <w:lang w:val="ru-RU" w:eastAsia="ru-RU"/>
        </w:rPr>
        <w:t xml:space="preserve">в бюджет Нижнеомского муниципального района </w:t>
      </w:r>
      <w:r w:rsidR="00A4444F" w:rsidRPr="0023422A">
        <w:rPr>
          <w:rFonts w:eastAsia="Times New Roman"/>
          <w:sz w:val="28"/>
          <w:szCs w:val="28"/>
          <w:lang w:val="ru-RU" w:eastAsia="ru-RU"/>
        </w:rPr>
        <w:t xml:space="preserve">Омской области сумму, указанную в п. 3.1 без задатка, а именно: </w:t>
      </w:r>
      <w:r w:rsidR="008C4746">
        <w:rPr>
          <w:rFonts w:eastAsia="Times New Roman"/>
          <w:b/>
          <w:sz w:val="28"/>
          <w:szCs w:val="28"/>
          <w:lang w:val="ru-RU" w:eastAsia="ru-RU"/>
        </w:rPr>
        <w:t>___________________</w:t>
      </w:r>
      <w:r w:rsidR="00A4444F" w:rsidRPr="0023422A">
        <w:rPr>
          <w:rFonts w:eastAsia="Times New Roman"/>
          <w:b/>
          <w:sz w:val="28"/>
          <w:szCs w:val="28"/>
          <w:lang w:val="ru-RU" w:eastAsia="ru-RU"/>
        </w:rPr>
        <w:t>_________руб</w:t>
      </w:r>
      <w:r w:rsidR="00A850AC" w:rsidRPr="0023422A">
        <w:rPr>
          <w:rFonts w:eastAsia="Times New Roman"/>
          <w:b/>
          <w:sz w:val="28"/>
          <w:szCs w:val="28"/>
          <w:lang w:val="ru-RU" w:eastAsia="ru-RU"/>
        </w:rPr>
        <w:t>лей</w:t>
      </w:r>
      <w:r w:rsidR="00A4444F" w:rsidRPr="0023422A">
        <w:rPr>
          <w:rFonts w:eastAsia="Times New Roman"/>
          <w:b/>
          <w:sz w:val="28"/>
          <w:szCs w:val="28"/>
          <w:lang w:val="ru-RU" w:eastAsia="ru-RU"/>
        </w:rPr>
        <w:t xml:space="preserve">, </w:t>
      </w:r>
      <w:r w:rsidR="005F21F3">
        <w:rPr>
          <w:rFonts w:eastAsia="Times New Roman"/>
          <w:sz w:val="28"/>
          <w:szCs w:val="28"/>
          <w:lang w:val="ru-RU" w:eastAsia="ru-RU"/>
        </w:rPr>
        <w:t xml:space="preserve">по следующим реквизитам: </w:t>
      </w:r>
      <w:r w:rsidR="00600324">
        <w:rPr>
          <w:rFonts w:eastAsia="Times New Roman"/>
          <w:b/>
          <w:sz w:val="28"/>
          <w:szCs w:val="28"/>
          <w:lang w:val="ru-RU" w:eastAsia="ru-RU"/>
        </w:rPr>
        <w:t xml:space="preserve">УФК по </w:t>
      </w:r>
      <w:r w:rsidR="005F21F3" w:rsidRPr="005F21F3">
        <w:rPr>
          <w:rFonts w:eastAsia="Times New Roman"/>
          <w:b/>
          <w:sz w:val="28"/>
          <w:szCs w:val="28"/>
          <w:lang w:val="ru-RU" w:eastAsia="ru-RU"/>
        </w:rPr>
        <w:t>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ОТДЕЛЕНИЕ ОМСК БАНКА РОССИИ//УФК по Омской области г. Омск, БИК ТОФК – 015209001, ОКТМО – 52639000, КОД БК – 502 1 14 13 050 05 0000 410.</w:t>
      </w:r>
    </w:p>
    <w:p w:rsidR="00CD0637" w:rsidRPr="00CD0637" w:rsidRDefault="0070180D" w:rsidP="005F21F3">
      <w:pPr>
        <w:ind w:firstLine="567"/>
        <w:jc w:val="both"/>
        <w:rPr>
          <w:rFonts w:eastAsia="Times New Roman"/>
          <w:b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3.4. </w:t>
      </w:r>
      <w:r w:rsidR="008D2E1D" w:rsidRPr="008D2E1D">
        <w:rPr>
          <w:rFonts w:eastAsia="Times New Roman"/>
          <w:bCs/>
          <w:sz w:val="28"/>
          <w:szCs w:val="28"/>
          <w:lang w:val="ru-RU" w:eastAsia="ru-RU"/>
        </w:rPr>
        <w:t xml:space="preserve">Цена </w:t>
      </w:r>
      <w:r w:rsidR="00AE4055">
        <w:rPr>
          <w:rFonts w:eastAsia="Times New Roman"/>
          <w:bCs/>
          <w:sz w:val="28"/>
          <w:szCs w:val="28"/>
          <w:lang w:val="ru-RU" w:eastAsia="ru-RU"/>
        </w:rPr>
        <w:t>Земельного участка</w:t>
      </w:r>
      <w:r w:rsidR="00CD0637">
        <w:rPr>
          <w:rFonts w:eastAsia="Times New Roman"/>
          <w:bCs/>
          <w:sz w:val="28"/>
          <w:szCs w:val="28"/>
          <w:lang w:val="ru-RU" w:eastAsia="ru-RU"/>
        </w:rPr>
        <w:t xml:space="preserve"> составляет </w:t>
      </w:r>
      <w:r w:rsidR="00CD0637" w:rsidRPr="00CD0637">
        <w:rPr>
          <w:rFonts w:eastAsia="Times New Roman"/>
          <w:b/>
          <w:bCs/>
          <w:sz w:val="28"/>
          <w:szCs w:val="28"/>
          <w:lang w:val="ru-RU" w:eastAsia="ru-RU"/>
        </w:rPr>
        <w:t>113 000 (сто тр</w:t>
      </w:r>
      <w:r w:rsidR="00CD0637">
        <w:rPr>
          <w:rFonts w:eastAsia="Times New Roman"/>
          <w:b/>
          <w:bCs/>
          <w:sz w:val="28"/>
          <w:szCs w:val="28"/>
          <w:lang w:val="ru-RU" w:eastAsia="ru-RU"/>
        </w:rPr>
        <w:t>инадцать тысяч) рублей 00 копеек.</w:t>
      </w:r>
    </w:p>
    <w:p w:rsidR="008E49D7" w:rsidRDefault="0070180D" w:rsidP="00E355B3">
      <w:pPr>
        <w:ind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3.5. </w:t>
      </w:r>
      <w:r w:rsidR="008D2E1D" w:rsidRPr="008D2E1D">
        <w:rPr>
          <w:rFonts w:eastAsia="Times New Roman"/>
          <w:bCs/>
          <w:sz w:val="28"/>
          <w:szCs w:val="28"/>
          <w:lang w:val="ru-RU" w:eastAsia="ru-RU"/>
        </w:rPr>
        <w:t>Сумму, указанную в п. 3.</w:t>
      </w:r>
      <w:r w:rsidR="004E2694">
        <w:rPr>
          <w:rFonts w:eastAsia="Times New Roman"/>
          <w:bCs/>
          <w:sz w:val="28"/>
          <w:szCs w:val="28"/>
          <w:lang w:val="ru-RU" w:eastAsia="ru-RU"/>
        </w:rPr>
        <w:t>4</w:t>
      </w:r>
      <w:r w:rsidR="008D2E1D" w:rsidRPr="008D2E1D">
        <w:rPr>
          <w:rFonts w:eastAsia="Times New Roman"/>
          <w:bCs/>
          <w:sz w:val="28"/>
          <w:szCs w:val="28"/>
          <w:lang w:val="ru-RU" w:eastAsia="ru-RU"/>
        </w:rPr>
        <w:t xml:space="preserve">, </w:t>
      </w:r>
      <w:r w:rsidR="00513079">
        <w:rPr>
          <w:rFonts w:eastAsia="Times New Roman"/>
          <w:bCs/>
          <w:sz w:val="28"/>
          <w:szCs w:val="28"/>
          <w:lang w:val="ru-RU" w:eastAsia="ru-RU"/>
        </w:rPr>
        <w:t>Покупатель</w:t>
      </w:r>
      <w:r w:rsidR="008D2E1D" w:rsidRPr="008D2E1D">
        <w:rPr>
          <w:rFonts w:eastAsia="Times New Roman"/>
          <w:bCs/>
          <w:sz w:val="28"/>
          <w:szCs w:val="28"/>
          <w:lang w:val="ru-RU" w:eastAsia="ru-RU"/>
        </w:rPr>
        <w:t xml:space="preserve"> обязан уп</w:t>
      </w:r>
      <w:r w:rsidR="00096E85">
        <w:rPr>
          <w:rFonts w:eastAsia="Times New Roman"/>
          <w:bCs/>
          <w:sz w:val="28"/>
          <w:szCs w:val="28"/>
          <w:lang w:val="ru-RU" w:eastAsia="ru-RU"/>
        </w:rPr>
        <w:t xml:space="preserve">латить по следующим реквизитам: </w:t>
      </w:r>
      <w:r w:rsidR="00E355B3">
        <w:rPr>
          <w:rFonts w:eastAsia="Times New Roman"/>
          <w:b/>
          <w:sz w:val="28"/>
          <w:szCs w:val="28"/>
          <w:lang w:val="ru-RU" w:eastAsia="ru-RU"/>
        </w:rPr>
        <w:t xml:space="preserve">УФК </w:t>
      </w:r>
      <w:r w:rsidR="00E355B3" w:rsidRPr="00723035">
        <w:rPr>
          <w:rFonts w:eastAsia="Times New Roman"/>
          <w:b/>
          <w:sz w:val="28"/>
          <w:szCs w:val="28"/>
          <w:lang w:val="ru-RU" w:eastAsia="ru-RU"/>
        </w:rPr>
        <w:t xml:space="preserve">по 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ОТДЕЛЕНИЕ ОМСК БАНКА РОССИИ//УФК по Омской области г. Омск, БИК ТОФК – 015209001, ОКТМО – 52639000, КОД БК – </w:t>
      </w:r>
      <w:r w:rsidR="008E49D7" w:rsidRPr="008E49D7">
        <w:rPr>
          <w:rFonts w:eastAsia="Times New Roman"/>
          <w:b/>
          <w:sz w:val="28"/>
          <w:szCs w:val="28"/>
          <w:lang w:val="ru-RU" w:eastAsia="ru-RU"/>
        </w:rPr>
        <w:t>502 1 14 06 025 05 0000 430</w:t>
      </w:r>
      <w:r w:rsidR="008E49D7">
        <w:rPr>
          <w:rFonts w:eastAsia="Times New Roman"/>
          <w:b/>
          <w:sz w:val="28"/>
          <w:szCs w:val="28"/>
          <w:lang w:val="ru-RU" w:eastAsia="ru-RU"/>
        </w:rPr>
        <w:t>.</w:t>
      </w:r>
    </w:p>
    <w:p w:rsidR="00AA1287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EC28CA">
        <w:rPr>
          <w:rFonts w:eastAsia="Times New Roman"/>
          <w:sz w:val="28"/>
          <w:szCs w:val="28"/>
          <w:lang w:val="ru-RU" w:eastAsia="ru-RU"/>
        </w:rPr>
        <w:t xml:space="preserve">6. </w:t>
      </w:r>
      <w:r w:rsidR="0046769C" w:rsidRPr="00D80B92">
        <w:rPr>
          <w:rFonts w:eastAsia="Times New Roman"/>
          <w:sz w:val="28"/>
          <w:szCs w:val="28"/>
          <w:lang w:val="ru-RU" w:eastAsia="ru-RU"/>
        </w:rPr>
        <w:t>Денежные средства, указанные в п.</w:t>
      </w:r>
      <w:r w:rsidR="0046769C">
        <w:rPr>
          <w:rFonts w:eastAsia="Times New Roman"/>
          <w:sz w:val="28"/>
          <w:szCs w:val="28"/>
          <w:lang w:val="ru-RU" w:eastAsia="ru-RU"/>
        </w:rPr>
        <w:t xml:space="preserve"> </w:t>
      </w:r>
      <w:r w:rsidR="0046769C" w:rsidRPr="00D80B92">
        <w:rPr>
          <w:rFonts w:eastAsia="Times New Roman"/>
          <w:sz w:val="28"/>
          <w:szCs w:val="28"/>
          <w:lang w:val="ru-RU" w:eastAsia="ru-RU"/>
        </w:rPr>
        <w:t>3.3</w:t>
      </w:r>
      <w:r w:rsidR="00AB4709">
        <w:rPr>
          <w:rFonts w:eastAsia="Times New Roman"/>
          <w:sz w:val="28"/>
          <w:szCs w:val="28"/>
          <w:lang w:val="ru-RU" w:eastAsia="ru-RU"/>
        </w:rPr>
        <w:t xml:space="preserve"> и п. 3.5</w:t>
      </w:r>
      <w:r w:rsidR="0046769C" w:rsidRPr="00D80B92">
        <w:rPr>
          <w:rFonts w:eastAsia="Times New Roman"/>
          <w:sz w:val="28"/>
          <w:szCs w:val="28"/>
          <w:lang w:val="ru-RU" w:eastAsia="ru-RU"/>
        </w:rPr>
        <w:t xml:space="preserve"> должны быть внесены в безналичном порядке, в срок </w:t>
      </w:r>
      <w:r w:rsidR="0046769C" w:rsidRPr="004F5ACD">
        <w:rPr>
          <w:rFonts w:eastAsia="Times New Roman"/>
          <w:sz w:val="28"/>
          <w:szCs w:val="28"/>
          <w:lang w:val="ru-RU" w:eastAsia="ru-RU"/>
        </w:rPr>
        <w:t xml:space="preserve">не позднее 30 рабочих дней со дня заключения </w:t>
      </w:r>
      <w:r w:rsidR="00996ED3">
        <w:rPr>
          <w:rFonts w:eastAsia="Times New Roman"/>
          <w:sz w:val="28"/>
          <w:szCs w:val="28"/>
          <w:lang w:val="ru-RU" w:eastAsia="ru-RU"/>
        </w:rPr>
        <w:t>Д</w:t>
      </w:r>
      <w:r w:rsidR="0046769C" w:rsidRPr="004F5ACD">
        <w:rPr>
          <w:rFonts w:eastAsia="Times New Roman"/>
          <w:sz w:val="28"/>
          <w:szCs w:val="28"/>
          <w:lang w:val="ru-RU" w:eastAsia="ru-RU"/>
        </w:rPr>
        <w:t>оговора купли-продажи</w:t>
      </w:r>
      <w:r w:rsidR="0046769C">
        <w:rPr>
          <w:rFonts w:eastAsia="Times New Roman"/>
          <w:sz w:val="28"/>
          <w:szCs w:val="28"/>
          <w:lang w:val="ru-RU" w:eastAsia="ru-RU"/>
        </w:rPr>
        <w:t>.</w:t>
      </w:r>
    </w:p>
    <w:p w:rsidR="009313C2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EC28CA">
        <w:rPr>
          <w:rFonts w:eastAsia="Times New Roman"/>
          <w:sz w:val="28"/>
          <w:szCs w:val="28"/>
          <w:lang w:val="ru-RU" w:eastAsia="ru-RU"/>
        </w:rPr>
        <w:t xml:space="preserve">7. </w:t>
      </w:r>
      <w:r w:rsidRPr="00D80B92">
        <w:rPr>
          <w:rFonts w:eastAsia="Times New Roman"/>
          <w:sz w:val="28"/>
          <w:szCs w:val="28"/>
          <w:lang w:val="ru-RU" w:eastAsia="ru-RU"/>
        </w:rPr>
        <w:t>В платежных поручениях П</w:t>
      </w:r>
      <w:r w:rsidR="00F74605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, в графе - «Назначение платежа», должны быть указаны сведения о наименовании объекта </w:t>
      </w:r>
      <w:r w:rsidR="007C056A">
        <w:rPr>
          <w:rFonts w:eastAsia="Times New Roman"/>
          <w:sz w:val="28"/>
          <w:szCs w:val="28"/>
          <w:lang w:val="ru-RU" w:eastAsia="ru-RU"/>
        </w:rPr>
        <w:t>купли-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продажи, номере и дате заключения настоящего </w:t>
      </w:r>
      <w:r w:rsidR="002A5585">
        <w:rPr>
          <w:rFonts w:eastAsia="Times New Roman"/>
          <w:sz w:val="28"/>
          <w:szCs w:val="28"/>
          <w:lang w:val="ru-RU" w:eastAsia="ru-RU"/>
        </w:rPr>
        <w:t>Д</w:t>
      </w:r>
      <w:r w:rsidRPr="00D80B92">
        <w:rPr>
          <w:rFonts w:eastAsia="Times New Roman"/>
          <w:sz w:val="28"/>
          <w:szCs w:val="28"/>
          <w:lang w:val="ru-RU" w:eastAsia="ru-RU"/>
        </w:rPr>
        <w:t>оговора.</w:t>
      </w:r>
    </w:p>
    <w:p w:rsidR="00AB6955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38778D">
        <w:rPr>
          <w:rFonts w:eastAsia="Times New Roman"/>
          <w:sz w:val="28"/>
          <w:szCs w:val="28"/>
          <w:lang w:val="ru-RU" w:eastAsia="ru-RU"/>
        </w:rPr>
        <w:t xml:space="preserve">8. </w:t>
      </w:r>
      <w:r w:rsidRPr="00D80B92">
        <w:rPr>
          <w:rFonts w:eastAsia="Times New Roman"/>
          <w:sz w:val="28"/>
          <w:szCs w:val="28"/>
          <w:lang w:val="ru-RU" w:eastAsia="ru-RU"/>
        </w:rPr>
        <w:t>Надлежащим исполнением обязательства П</w:t>
      </w:r>
      <w:r w:rsidR="009313C2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по оплате и</w:t>
      </w:r>
      <w:r w:rsidR="00CC25B3">
        <w:rPr>
          <w:rFonts w:eastAsia="Times New Roman"/>
          <w:sz w:val="28"/>
          <w:szCs w:val="28"/>
          <w:lang w:val="ru-RU" w:eastAsia="ru-RU"/>
        </w:rPr>
        <w:t xml:space="preserve">мущества является выполнение п. </w:t>
      </w:r>
      <w:r w:rsidRPr="00D80B92">
        <w:rPr>
          <w:rFonts w:eastAsia="Times New Roman"/>
          <w:sz w:val="28"/>
          <w:szCs w:val="28"/>
          <w:lang w:val="ru-RU" w:eastAsia="ru-RU"/>
        </w:rPr>
        <w:t>3.</w:t>
      </w:r>
      <w:r w:rsidR="00284173">
        <w:rPr>
          <w:rFonts w:eastAsia="Times New Roman"/>
          <w:sz w:val="28"/>
          <w:szCs w:val="28"/>
          <w:lang w:val="ru-RU" w:eastAsia="ru-RU"/>
        </w:rPr>
        <w:t>6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настоящего </w:t>
      </w:r>
      <w:r w:rsidR="0038778D">
        <w:rPr>
          <w:rFonts w:eastAsia="Times New Roman"/>
          <w:sz w:val="28"/>
          <w:szCs w:val="28"/>
          <w:lang w:val="ru-RU" w:eastAsia="ru-RU"/>
        </w:rPr>
        <w:t>Д</w:t>
      </w:r>
      <w:r w:rsidRPr="00D80B92">
        <w:rPr>
          <w:rFonts w:eastAsia="Times New Roman"/>
          <w:sz w:val="28"/>
          <w:szCs w:val="28"/>
          <w:lang w:val="ru-RU" w:eastAsia="ru-RU"/>
        </w:rPr>
        <w:t>оговора.</w:t>
      </w:r>
    </w:p>
    <w:p w:rsidR="004C2CA9" w:rsidRDefault="00D80B92" w:rsidP="0023422A">
      <w:pPr>
        <w:ind w:firstLine="567"/>
        <w:jc w:val="both"/>
        <w:rPr>
          <w:rFonts w:eastAsia="Times New Roman"/>
          <w:sz w:val="28"/>
          <w:szCs w:val="28"/>
          <w:lang w:val="ru-RU" w:eastAsia="ru-RU"/>
        </w:rPr>
      </w:pPr>
      <w:r w:rsidRPr="00237DB8">
        <w:rPr>
          <w:rFonts w:eastAsia="Times New Roman"/>
          <w:sz w:val="28"/>
          <w:szCs w:val="28"/>
          <w:lang w:val="ru-RU" w:eastAsia="ru-RU"/>
        </w:rPr>
        <w:t>3.</w:t>
      </w:r>
      <w:r w:rsidR="00A00F40">
        <w:rPr>
          <w:rFonts w:eastAsia="Times New Roman"/>
          <w:sz w:val="28"/>
          <w:szCs w:val="28"/>
          <w:lang w:val="ru-RU" w:eastAsia="ru-RU"/>
        </w:rPr>
        <w:t xml:space="preserve">9. </w:t>
      </w:r>
      <w:r w:rsidRPr="00237DB8">
        <w:rPr>
          <w:rFonts w:eastAsia="Times New Roman"/>
          <w:sz w:val="28"/>
          <w:szCs w:val="28"/>
          <w:lang w:val="ru-RU" w:eastAsia="ru-RU"/>
        </w:rPr>
        <w:t>В соответс</w:t>
      </w:r>
      <w:r w:rsidRPr="00D80B92">
        <w:rPr>
          <w:rFonts w:eastAsia="Times New Roman"/>
          <w:sz w:val="28"/>
          <w:szCs w:val="28"/>
          <w:lang w:val="ru-RU" w:eastAsia="ru-RU"/>
        </w:rPr>
        <w:t>твии с п. 1 ст. 313 ГК РФ, исполнение обязательства по оплате имущества может быть возложено П</w:t>
      </w:r>
      <w:r w:rsidR="009313C2">
        <w:rPr>
          <w:rFonts w:eastAsia="Times New Roman"/>
          <w:sz w:val="28"/>
          <w:szCs w:val="28"/>
          <w:lang w:val="ru-RU" w:eastAsia="ru-RU"/>
        </w:rPr>
        <w:t>окупателем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на третье лицо. В этом случае исполнение, предложенное за П</w:t>
      </w:r>
      <w:r w:rsidR="00E1121F">
        <w:rPr>
          <w:rFonts w:eastAsia="Times New Roman"/>
          <w:sz w:val="28"/>
          <w:szCs w:val="28"/>
          <w:lang w:val="ru-RU" w:eastAsia="ru-RU"/>
        </w:rPr>
        <w:t>окупателя</w:t>
      </w:r>
      <w:r w:rsidRPr="00D80B92">
        <w:rPr>
          <w:rFonts w:eastAsia="Times New Roman"/>
          <w:sz w:val="28"/>
          <w:szCs w:val="28"/>
          <w:lang w:val="ru-RU" w:eastAsia="ru-RU"/>
        </w:rPr>
        <w:t xml:space="preserve"> третьим лицом, должно быть принято.</w:t>
      </w:r>
    </w:p>
    <w:p w:rsidR="005B1A25" w:rsidRPr="00695831" w:rsidRDefault="005B1A25" w:rsidP="005B1A25">
      <w:pPr>
        <w:ind w:firstLine="567"/>
        <w:jc w:val="both"/>
        <w:rPr>
          <w:rFonts w:eastAsia="Times New Roman"/>
          <w:b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3.10. </w:t>
      </w:r>
      <w:r w:rsidRPr="006C0E16">
        <w:rPr>
          <w:rFonts w:eastAsia="Times New Roman"/>
          <w:sz w:val="28"/>
          <w:szCs w:val="28"/>
          <w:lang w:val="ru-RU" w:eastAsia="ru-RU"/>
        </w:rPr>
        <w:t>Согласно Федеральному закону РФ «О приватизации государственного и муниципального имущества»  от 21.12.2001</w:t>
      </w:r>
      <w:r>
        <w:rPr>
          <w:rFonts w:eastAsia="Times New Roman"/>
          <w:sz w:val="28"/>
          <w:szCs w:val="28"/>
          <w:lang w:val="ru-RU" w:eastAsia="ru-RU"/>
        </w:rPr>
        <w:t>г. № 178-ФЗ ст. 31 п. 1, 2, п</w:t>
      </w:r>
      <w:r w:rsidRPr="006C0E16">
        <w:rPr>
          <w:rFonts w:eastAsia="Times New Roman"/>
          <w:sz w:val="28"/>
          <w:szCs w:val="28"/>
          <w:lang w:val="ru-RU" w:eastAsia="ru-RU"/>
        </w:rPr>
        <w:t xml:space="preserve">п. 1,  </w:t>
      </w:r>
      <w:r>
        <w:rPr>
          <w:rFonts w:eastAsia="Times New Roman"/>
          <w:sz w:val="28"/>
          <w:szCs w:val="28"/>
          <w:lang w:val="ru-RU" w:eastAsia="ru-RU"/>
        </w:rPr>
        <w:t xml:space="preserve">    </w:t>
      </w:r>
      <w:r w:rsidRPr="006C0E16">
        <w:rPr>
          <w:rFonts w:eastAsiaTheme="minorHAnsi"/>
          <w:bCs/>
          <w:sz w:val="28"/>
          <w:szCs w:val="28"/>
          <w:lang w:val="ru-RU"/>
        </w:rPr>
        <w:t xml:space="preserve">При отчуждении государственного или муниципального имущества в порядке приватизации соответствующее имущество может быть обременено ограничениями, предусмотренными настоящим Федеральным законом:  </w:t>
      </w:r>
      <w:r w:rsidRPr="006C0E16">
        <w:rPr>
          <w:rFonts w:eastAsiaTheme="minorHAnsi"/>
          <w:sz w:val="28"/>
          <w:szCs w:val="28"/>
          <w:lang w:val="ru-RU"/>
        </w:rPr>
        <w:t>обязанность использовать приобретенное в порядке приватизации государственное или муниципальное имущество по определенному назначению, для восстановления данного объекта недвижимости.</w:t>
      </w:r>
    </w:p>
    <w:p w:rsidR="004161C6" w:rsidRDefault="004161C6" w:rsidP="004161C6">
      <w:pPr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E1121F" w:rsidRDefault="00E1121F" w:rsidP="004161C6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23422A">
        <w:rPr>
          <w:rFonts w:eastAsia="Times New Roman"/>
          <w:b/>
          <w:caps/>
          <w:sz w:val="28"/>
          <w:szCs w:val="28"/>
          <w:lang w:val="ru-RU" w:eastAsia="ru-RU"/>
        </w:rPr>
        <w:t>Статья 4. Передача имущества</w:t>
      </w:r>
    </w:p>
    <w:p w:rsidR="00305CAA" w:rsidRPr="0023422A" w:rsidRDefault="00305CAA" w:rsidP="0023422A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E1121F" w:rsidRPr="00E1121F" w:rsidRDefault="005F3398" w:rsidP="0023422A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4.1.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Передача </w:t>
      </w:r>
      <w:r w:rsidR="00CA0625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E5559D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5559D">
        <w:rPr>
          <w:rFonts w:eastAsia="Times New Roman"/>
          <w:sz w:val="28"/>
          <w:szCs w:val="28"/>
          <w:lang w:val="ru-RU" w:eastAsia="ru-RU"/>
        </w:rPr>
        <w:t>и Земельного участка</w:t>
      </w:r>
      <w:r w:rsidR="008F3D2B" w:rsidRPr="00E1121F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осуществляется по акту приёма-передачи в срок не позднее 10</w:t>
      </w:r>
      <w:r w:rsidR="00C0614E">
        <w:rPr>
          <w:rFonts w:eastAsia="Times New Roman"/>
          <w:bCs/>
          <w:sz w:val="28"/>
          <w:szCs w:val="28"/>
          <w:lang w:val="ru-RU" w:eastAsia="ru-RU"/>
        </w:rPr>
        <w:t xml:space="preserve"> рабочих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дней после их полной оплаты.</w:t>
      </w:r>
    </w:p>
    <w:p w:rsidR="00E1121F" w:rsidRPr="00E1121F" w:rsidRDefault="005F3398" w:rsidP="0023422A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4.2.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С момента подписания С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торонами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акта приёма-передачи, риск случайной гибели или порчи </w:t>
      </w:r>
      <w:r w:rsidR="00C52016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C0614E">
        <w:rPr>
          <w:rFonts w:eastAsia="Times New Roman"/>
          <w:bCs/>
          <w:sz w:val="28"/>
          <w:szCs w:val="28"/>
          <w:lang w:val="ru-RU" w:eastAsia="ru-RU"/>
        </w:rPr>
        <w:t xml:space="preserve"> и Земельного участка</w:t>
      </w:r>
      <w:r w:rsidR="00F86DBE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лежит на П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окупателе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. </w:t>
      </w:r>
    </w:p>
    <w:p w:rsidR="005F3398" w:rsidRDefault="005F3398" w:rsidP="005F3398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4.3.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</w:t>
      </w:r>
      <w:r w:rsidR="00AD0485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не имеет претензий к фактическому состоянию и качеству </w:t>
      </w:r>
      <w:r w:rsidR="00FB6CB4">
        <w:rPr>
          <w:rFonts w:eastAsia="Times New Roman"/>
          <w:bCs/>
          <w:sz w:val="28"/>
          <w:szCs w:val="28"/>
          <w:lang w:val="ru-RU" w:eastAsia="ru-RU"/>
        </w:rPr>
        <w:t>Здания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 и Земельного участка.</w:t>
      </w:r>
    </w:p>
    <w:p w:rsidR="0054424E" w:rsidRDefault="005F3398" w:rsidP="0054424E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lastRenderedPageBreak/>
        <w:t xml:space="preserve">4.4.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</w:t>
      </w:r>
      <w:r w:rsidR="00D01B60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 xml:space="preserve"> признает, что фактическое состояние </w:t>
      </w:r>
      <w:r w:rsidR="00995FFE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0B31EE">
        <w:rPr>
          <w:rFonts w:eastAsia="Times New Roman"/>
          <w:bCs/>
          <w:sz w:val="28"/>
          <w:szCs w:val="28"/>
          <w:lang w:val="ru-RU" w:eastAsia="ru-RU"/>
        </w:rPr>
        <w:t xml:space="preserve"> и Земельного участка</w:t>
      </w:r>
      <w:r w:rsidR="00C96DC7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пригодно для использования по назначению, необходимому для П</w:t>
      </w:r>
      <w:r w:rsidR="00D01B60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E1121F" w:rsidRPr="00E1121F">
        <w:rPr>
          <w:rFonts w:eastAsia="Times New Roman"/>
          <w:bCs/>
          <w:sz w:val="28"/>
          <w:szCs w:val="28"/>
          <w:lang w:val="ru-RU" w:eastAsia="ru-RU"/>
        </w:rPr>
        <w:t>.</w:t>
      </w:r>
    </w:p>
    <w:p w:rsidR="004161C6" w:rsidRDefault="004161C6" w:rsidP="004161C6">
      <w:pPr>
        <w:rPr>
          <w:rFonts w:eastAsia="Times New Roman"/>
          <w:bCs/>
          <w:sz w:val="28"/>
          <w:szCs w:val="28"/>
          <w:lang w:val="ru-RU" w:eastAsia="ru-RU"/>
        </w:rPr>
      </w:pPr>
    </w:p>
    <w:p w:rsidR="00D01B60" w:rsidRPr="0054424E" w:rsidRDefault="00D01B60" w:rsidP="004161C6">
      <w:pPr>
        <w:jc w:val="center"/>
        <w:rPr>
          <w:rFonts w:eastAsia="Times New Roman"/>
          <w:bC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Статья 5. Возникновение права собственности</w:t>
      </w:r>
    </w:p>
    <w:p w:rsidR="00305CAA" w:rsidRPr="00060DBC" w:rsidRDefault="00305CAA" w:rsidP="00060DBC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D01B60" w:rsidRPr="00D01B60" w:rsidRDefault="006868A7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5.</w:t>
      </w:r>
      <w:r w:rsidR="00401A25">
        <w:rPr>
          <w:rFonts w:eastAsia="Times New Roman"/>
          <w:bCs/>
          <w:sz w:val="28"/>
          <w:szCs w:val="28"/>
          <w:lang w:val="ru-RU" w:eastAsia="ru-RU"/>
        </w:rPr>
        <w:t xml:space="preserve">1. 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Право собственности на </w:t>
      </w:r>
      <w:r w:rsidR="00C32025">
        <w:rPr>
          <w:rFonts w:eastAsia="Times New Roman"/>
          <w:bCs/>
          <w:sz w:val="28"/>
          <w:szCs w:val="28"/>
          <w:lang w:val="ru-RU" w:eastAsia="ru-RU"/>
        </w:rPr>
        <w:t>Здание</w:t>
      </w:r>
      <w:r w:rsidR="00571A79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571A79">
        <w:rPr>
          <w:rFonts w:eastAsia="Times New Roman"/>
          <w:sz w:val="28"/>
          <w:szCs w:val="28"/>
          <w:lang w:val="ru-RU" w:eastAsia="ru-RU"/>
        </w:rPr>
        <w:t>и Земельный участок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 возникает у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 с момента государственной регистрации перехода права собственности от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родавца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 к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="00CC25B3">
        <w:rPr>
          <w:rFonts w:eastAsia="Times New Roman"/>
          <w:bCs/>
          <w:sz w:val="28"/>
          <w:szCs w:val="28"/>
          <w:lang w:val="ru-RU" w:eastAsia="ru-RU"/>
        </w:rPr>
        <w:t xml:space="preserve"> в Едином государственном реестре недвижимости.</w:t>
      </w:r>
    </w:p>
    <w:p w:rsidR="00D01B60" w:rsidRPr="00D01B60" w:rsidRDefault="00401A25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5.2. 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Расходы на государственную регистрацию перехода права собственности в полном объёме несёт П</w:t>
      </w:r>
      <w:r w:rsidR="00C46B39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. </w:t>
      </w:r>
    </w:p>
    <w:p w:rsidR="00D01B60" w:rsidRDefault="00401A25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5.3. 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До перехода права собственности П</w:t>
      </w:r>
      <w:r w:rsidR="008D51CA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 вправе пользоваться переданными ему </w:t>
      </w:r>
      <w:r w:rsidR="0041198C">
        <w:rPr>
          <w:rFonts w:eastAsia="Times New Roman"/>
          <w:bCs/>
          <w:sz w:val="28"/>
          <w:szCs w:val="28"/>
          <w:lang w:val="ru-RU" w:eastAsia="ru-RU"/>
        </w:rPr>
        <w:t>Зданием</w:t>
      </w:r>
      <w:r w:rsidR="00571A79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571A79">
        <w:rPr>
          <w:rFonts w:eastAsia="Times New Roman"/>
          <w:sz w:val="28"/>
          <w:szCs w:val="28"/>
          <w:lang w:val="ru-RU" w:eastAsia="ru-RU"/>
        </w:rPr>
        <w:t>и Земельным участком</w:t>
      </w:r>
      <w:r w:rsidR="009C09D9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>без проведения их перепланировок, переоборудования и</w:t>
      </w:r>
      <w:r w:rsidR="00BC15E9">
        <w:rPr>
          <w:rFonts w:eastAsia="Times New Roman"/>
          <w:bCs/>
          <w:sz w:val="28"/>
          <w:szCs w:val="28"/>
          <w:lang w:val="ru-RU" w:eastAsia="ru-RU"/>
        </w:rPr>
        <w:t xml:space="preserve"> (или)</w:t>
      </w:r>
      <w:r w:rsidR="00D01B60" w:rsidRPr="00D01B60">
        <w:rPr>
          <w:rFonts w:eastAsia="Times New Roman"/>
          <w:bCs/>
          <w:sz w:val="28"/>
          <w:szCs w:val="28"/>
          <w:lang w:val="ru-RU" w:eastAsia="ru-RU"/>
        </w:rPr>
        <w:t xml:space="preserve"> реконструкции.</w:t>
      </w:r>
    </w:p>
    <w:p w:rsidR="004161C6" w:rsidRDefault="004161C6" w:rsidP="004161C6">
      <w:pPr>
        <w:keepNext/>
        <w:keepLines/>
        <w:rPr>
          <w:rFonts w:eastAsia="Times New Roman"/>
          <w:bCs/>
          <w:sz w:val="28"/>
          <w:szCs w:val="28"/>
          <w:lang w:val="ru-RU" w:eastAsia="ru-RU"/>
        </w:rPr>
      </w:pPr>
    </w:p>
    <w:p w:rsidR="008D51CA" w:rsidRDefault="008D51CA" w:rsidP="004161C6">
      <w:pPr>
        <w:keepNext/>
        <w:keepLines/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 xml:space="preserve">Статья 6. Ответственность </w:t>
      </w:r>
      <w:r w:rsidR="00DA2654" w:rsidRPr="00060DBC">
        <w:rPr>
          <w:rFonts w:eastAsia="Times New Roman"/>
          <w:b/>
          <w:caps/>
          <w:sz w:val="28"/>
          <w:szCs w:val="28"/>
          <w:lang w:val="ru-RU" w:eastAsia="ru-RU"/>
        </w:rPr>
        <w:t>С</w:t>
      </w: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торон</w:t>
      </w:r>
    </w:p>
    <w:p w:rsidR="00305CAA" w:rsidRPr="00060DBC" w:rsidRDefault="00305CAA" w:rsidP="00F41CF7">
      <w:pPr>
        <w:keepNext/>
        <w:keepLines/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</w:p>
    <w:p w:rsidR="008D51CA" w:rsidRPr="008D51CA" w:rsidRDefault="00FF4A6D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6.1.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За невыполнение или ненадлежаще</w:t>
      </w:r>
      <w:r w:rsidR="000F211D">
        <w:rPr>
          <w:rFonts w:eastAsia="Times New Roman"/>
          <w:bCs/>
          <w:sz w:val="28"/>
          <w:szCs w:val="28"/>
          <w:lang w:val="ru-RU" w:eastAsia="ru-RU"/>
        </w:rPr>
        <w:t xml:space="preserve">е выполнение своих обязательств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по настоящему </w:t>
      </w:r>
      <w:r w:rsidR="0015286A">
        <w:rPr>
          <w:rFonts w:eastAsia="Times New Roman"/>
          <w:bCs/>
          <w:sz w:val="28"/>
          <w:szCs w:val="28"/>
          <w:lang w:val="ru-RU" w:eastAsia="ru-RU"/>
        </w:rPr>
        <w:t>Д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оговору С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тороны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несут имущественную ответственность в соответствии</w:t>
      </w:r>
      <w:r w:rsidR="00B50CCD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с законодательством Российской Федерации и настоящим </w:t>
      </w:r>
      <w:r w:rsidR="00810987">
        <w:rPr>
          <w:rFonts w:eastAsia="Times New Roman"/>
          <w:bCs/>
          <w:sz w:val="28"/>
          <w:szCs w:val="28"/>
          <w:lang w:val="ru-RU" w:eastAsia="ru-RU"/>
        </w:rPr>
        <w:t>Д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оговором.</w:t>
      </w:r>
    </w:p>
    <w:p w:rsidR="008D51CA" w:rsidRPr="008D51CA" w:rsidRDefault="00FF4A6D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6.2.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В случае письменного отказа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от оплаты </w:t>
      </w:r>
      <w:r w:rsidR="00E93566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0A2410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0A2410">
        <w:rPr>
          <w:rFonts w:eastAsia="Times New Roman"/>
          <w:sz w:val="28"/>
          <w:szCs w:val="28"/>
          <w:lang w:val="ru-RU" w:eastAsia="ru-RU"/>
        </w:rPr>
        <w:t>и Земельного участка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, настоящий </w:t>
      </w:r>
      <w:r w:rsidR="00807F23">
        <w:rPr>
          <w:rFonts w:eastAsia="Times New Roman"/>
          <w:bCs/>
          <w:sz w:val="28"/>
          <w:szCs w:val="28"/>
          <w:lang w:val="ru-RU" w:eastAsia="ru-RU"/>
        </w:rPr>
        <w:t>Д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оговор считается расторгнутым вследствие одностороннего отказа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от исполнения обязательства по оплате, и оформление дополнительного соглашения о 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расторжении настоящего </w:t>
      </w:r>
      <w:r w:rsidR="00646C5B">
        <w:rPr>
          <w:rFonts w:eastAsia="Times New Roman"/>
          <w:bCs/>
          <w:sz w:val="28"/>
          <w:szCs w:val="28"/>
          <w:lang w:val="ru-RU" w:eastAsia="ru-RU"/>
        </w:rPr>
        <w:t>Д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оговора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не требуется. 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В этом случае задаток, внесенный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на счёт </w:t>
      </w:r>
      <w:r w:rsidR="00F06136">
        <w:rPr>
          <w:rFonts w:eastAsia="Times New Roman"/>
          <w:bCs/>
          <w:sz w:val="28"/>
          <w:szCs w:val="28"/>
          <w:lang w:val="ru-RU" w:eastAsia="ru-RU"/>
        </w:rPr>
        <w:t>Оператора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, П</w:t>
      </w:r>
      <w:r w:rsidR="00B50CCD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не возвращается.</w:t>
      </w:r>
    </w:p>
    <w:p w:rsidR="005F21F3" w:rsidRPr="005F21F3" w:rsidRDefault="006419B9" w:rsidP="005F21F3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6.3.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За нарушение срока оплаты </w:t>
      </w:r>
      <w:r w:rsidR="005562D8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F42100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F42100">
        <w:rPr>
          <w:rFonts w:eastAsia="Times New Roman"/>
          <w:sz w:val="28"/>
          <w:szCs w:val="28"/>
          <w:lang w:val="ru-RU" w:eastAsia="ru-RU"/>
        </w:rPr>
        <w:t>и Земельного участка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, установленного ст.</w:t>
      </w:r>
      <w:r w:rsidR="005061E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3 настоящего </w:t>
      </w:r>
      <w:r w:rsidR="004B07E7">
        <w:rPr>
          <w:rFonts w:eastAsia="Times New Roman"/>
          <w:bCs/>
          <w:sz w:val="28"/>
          <w:szCs w:val="28"/>
          <w:lang w:val="ru-RU" w:eastAsia="ru-RU"/>
        </w:rPr>
        <w:t>Д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>оговора (далее по тексту - просрочка оплаты),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окупатель</w:t>
      </w:r>
      <w:r w:rsidR="008D51CA" w:rsidRPr="008D51CA">
        <w:rPr>
          <w:rFonts w:eastAsia="Times New Roman"/>
          <w:bCs/>
          <w:sz w:val="28"/>
          <w:szCs w:val="28"/>
          <w:lang w:val="ru-RU" w:eastAsia="ru-RU"/>
        </w:rPr>
        <w:t xml:space="preserve"> уплачивает пеню в размере 0,2% от невнесенной суммы платежа за каждый день просрочки оплаты</w:t>
      </w:r>
      <w:r w:rsidR="005F21F3">
        <w:rPr>
          <w:rFonts w:eastAsia="Times New Roman"/>
          <w:bCs/>
          <w:sz w:val="28"/>
          <w:szCs w:val="28"/>
          <w:lang w:val="ru-RU" w:eastAsia="ru-RU"/>
        </w:rPr>
        <w:t xml:space="preserve"> по следующим реквизитам: </w:t>
      </w:r>
      <w:r w:rsidR="005F21F3" w:rsidRPr="005F21F3">
        <w:rPr>
          <w:rFonts w:eastAsia="Times New Roman"/>
          <w:b/>
          <w:bCs/>
          <w:sz w:val="28"/>
          <w:szCs w:val="28"/>
          <w:lang w:val="ru-RU" w:eastAsia="ru-RU"/>
        </w:rPr>
        <w:t xml:space="preserve">УФК  по 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ОТДЕЛЕНИЕ ОМСК БАНКА РОССИИ//УФК по Омской области </w:t>
      </w:r>
      <w:r w:rsidR="005F21F3">
        <w:rPr>
          <w:rFonts w:eastAsia="Times New Roman"/>
          <w:b/>
          <w:bCs/>
          <w:sz w:val="28"/>
          <w:szCs w:val="28"/>
          <w:lang w:val="ru-RU" w:eastAsia="ru-RU"/>
        </w:rPr>
        <w:t xml:space="preserve">               </w:t>
      </w:r>
      <w:r w:rsidR="005F21F3" w:rsidRPr="005F21F3">
        <w:rPr>
          <w:rFonts w:eastAsia="Times New Roman"/>
          <w:b/>
          <w:bCs/>
          <w:sz w:val="28"/>
          <w:szCs w:val="28"/>
          <w:lang w:val="ru-RU" w:eastAsia="ru-RU"/>
        </w:rPr>
        <w:t>г. Омск, БИК ТОФК – 015209001, ОКТМО – 52639000, КОД БК – 502 1 14 13 050 05 0000 410.</w:t>
      </w:r>
    </w:p>
    <w:p w:rsidR="008D51CA" w:rsidRPr="008D51CA" w:rsidRDefault="008D51CA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Просрочка оплаты не может составлять более 10 дней. Просрочка оплаты свыше 10 дней считается отказом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окупателя</w:t>
      </w:r>
      <w:r w:rsidR="000F211D">
        <w:rPr>
          <w:rFonts w:eastAsia="Times New Roman"/>
          <w:bCs/>
          <w:sz w:val="28"/>
          <w:szCs w:val="28"/>
          <w:lang w:val="ru-RU" w:eastAsia="ru-RU"/>
        </w:rPr>
        <w:t xml:space="preserve"> от исполнения обязательств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по оплате </w:t>
      </w:r>
      <w:r w:rsidR="006712FD">
        <w:rPr>
          <w:rFonts w:eastAsia="Times New Roman"/>
          <w:bCs/>
          <w:sz w:val="28"/>
          <w:szCs w:val="28"/>
          <w:lang w:val="ru-RU" w:eastAsia="ru-RU"/>
        </w:rPr>
        <w:t>Здания</w:t>
      </w:r>
      <w:r w:rsidR="005A44BD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5A44BD">
        <w:rPr>
          <w:rFonts w:eastAsia="Times New Roman"/>
          <w:sz w:val="28"/>
          <w:szCs w:val="28"/>
          <w:lang w:val="ru-RU" w:eastAsia="ru-RU"/>
        </w:rPr>
        <w:t>и Земельного участка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, установленных настоящим </w:t>
      </w:r>
      <w:r w:rsidR="004B07E7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оговором.</w:t>
      </w:r>
    </w:p>
    <w:p w:rsidR="0054424E" w:rsidRDefault="008D51CA" w:rsidP="0054424E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8D51CA">
        <w:rPr>
          <w:rFonts w:eastAsia="Times New Roman"/>
          <w:bCs/>
          <w:sz w:val="28"/>
          <w:szCs w:val="28"/>
          <w:lang w:val="ru-RU" w:eastAsia="ru-RU"/>
        </w:rPr>
        <w:t>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родавец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в течение 3-х рабочих дней после истечения десятидневной просрочки, направляет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письменное уведомление о расторжении </w:t>
      </w:r>
      <w:r w:rsidR="004B07E7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оговора, с даты отправления которого </w:t>
      </w:r>
      <w:r w:rsidR="004B07E7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 считается расторгнутым, и оформление дополнительного соглашения о расторжении настоящего </w:t>
      </w:r>
      <w:r w:rsidR="004B07E7">
        <w:rPr>
          <w:rFonts w:eastAsia="Times New Roman"/>
          <w:bCs/>
          <w:sz w:val="28"/>
          <w:szCs w:val="28"/>
          <w:lang w:val="ru-RU" w:eastAsia="ru-RU"/>
        </w:rPr>
        <w:t>Д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оговора </w:t>
      </w:r>
      <w:r w:rsidR="002C7080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не требуется. В этом случае задаток, внесенный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на счёт </w:t>
      </w:r>
      <w:r w:rsidR="00AD3F2F">
        <w:rPr>
          <w:rFonts w:eastAsia="Times New Roman"/>
          <w:bCs/>
          <w:sz w:val="28"/>
          <w:szCs w:val="28"/>
          <w:lang w:val="ru-RU" w:eastAsia="ru-RU"/>
        </w:rPr>
        <w:t>Оператора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>, П</w:t>
      </w:r>
      <w:r w:rsidR="004E084B">
        <w:rPr>
          <w:rFonts w:eastAsia="Times New Roman"/>
          <w:bCs/>
          <w:sz w:val="28"/>
          <w:szCs w:val="28"/>
          <w:lang w:val="ru-RU" w:eastAsia="ru-RU"/>
        </w:rPr>
        <w:t>окупателю</w:t>
      </w:r>
      <w:r w:rsidRPr="008D51CA">
        <w:rPr>
          <w:rFonts w:eastAsia="Times New Roman"/>
          <w:bCs/>
          <w:sz w:val="28"/>
          <w:szCs w:val="28"/>
          <w:lang w:val="ru-RU" w:eastAsia="ru-RU"/>
        </w:rPr>
        <w:t xml:space="preserve"> не возвращается. </w:t>
      </w:r>
    </w:p>
    <w:p w:rsidR="00F200E9" w:rsidRPr="0054424E" w:rsidRDefault="00F200E9" w:rsidP="0054424E">
      <w:pPr>
        <w:jc w:val="center"/>
        <w:rPr>
          <w:rFonts w:eastAsia="Times New Roman"/>
          <w:bCs/>
          <w:sz w:val="28"/>
          <w:szCs w:val="28"/>
          <w:lang w:val="ru-RU" w:eastAsia="ru-RU"/>
        </w:rPr>
      </w:pPr>
      <w:r w:rsidRPr="00060DBC">
        <w:rPr>
          <w:rFonts w:eastAsia="Times New Roman"/>
          <w:b/>
          <w:bCs/>
          <w:caps/>
          <w:sz w:val="28"/>
          <w:szCs w:val="28"/>
          <w:lang w:val="ru-RU" w:eastAsia="ru-RU"/>
        </w:rPr>
        <w:lastRenderedPageBreak/>
        <w:t>Статья 7. Заключительные положения</w:t>
      </w:r>
    </w:p>
    <w:p w:rsidR="0054424E" w:rsidRDefault="0054424E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</w:p>
    <w:p w:rsidR="00F200E9" w:rsidRDefault="00B10C94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7.1. 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 xml:space="preserve">Настоящий </w:t>
      </w:r>
      <w:r w:rsidR="002B2278">
        <w:rPr>
          <w:rFonts w:eastAsia="Times New Roman"/>
          <w:bCs/>
          <w:sz w:val="28"/>
          <w:szCs w:val="28"/>
          <w:lang w:val="ru-RU" w:eastAsia="ru-RU"/>
        </w:rPr>
        <w:t>Д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>оговор вступает в силу с момента его подписания и прекращает свое действие:</w:t>
      </w:r>
    </w:p>
    <w:p w:rsidR="00B10E12" w:rsidRPr="00237DB8" w:rsidRDefault="00B10E12" w:rsidP="00B10E12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- </w:t>
      </w:r>
      <w:r>
        <w:rPr>
          <w:rFonts w:eastAsia="Times New Roman"/>
          <w:bCs/>
          <w:sz w:val="28"/>
          <w:szCs w:val="28"/>
          <w:lang w:val="ru-RU" w:eastAsia="ru-RU"/>
        </w:rPr>
        <w:t xml:space="preserve">в связи с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исполнением Сторонами своих обязательств по настоящему </w:t>
      </w:r>
      <w:r>
        <w:rPr>
          <w:rFonts w:eastAsia="Times New Roman"/>
          <w:bCs/>
          <w:sz w:val="28"/>
          <w:szCs w:val="28"/>
          <w:lang w:val="ru-RU" w:eastAsia="ru-RU"/>
        </w:rPr>
        <w:t>Д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оговору;</w:t>
      </w:r>
    </w:p>
    <w:p w:rsidR="00F200E9" w:rsidRPr="00237DB8" w:rsidRDefault="00F200E9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>-</w:t>
      </w:r>
      <w:r w:rsidR="00AC3C5D" w:rsidRPr="00237DB8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в случаях, предусмотренных п.</w:t>
      </w:r>
      <w:r w:rsidR="005061E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6.2,</w:t>
      </w:r>
      <w:r w:rsidR="005061EA">
        <w:rPr>
          <w:rFonts w:eastAsia="Times New Roman"/>
          <w:bCs/>
          <w:sz w:val="28"/>
          <w:szCs w:val="28"/>
          <w:lang w:val="ru-RU" w:eastAsia="ru-RU"/>
        </w:rPr>
        <w:t xml:space="preserve"> п.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 xml:space="preserve"> 6.3 настоящего </w:t>
      </w:r>
      <w:r w:rsidR="00B10E12">
        <w:rPr>
          <w:rFonts w:eastAsia="Times New Roman"/>
          <w:bCs/>
          <w:sz w:val="28"/>
          <w:szCs w:val="28"/>
          <w:lang w:val="ru-RU" w:eastAsia="ru-RU"/>
        </w:rPr>
        <w:t>Д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оговора;</w:t>
      </w:r>
    </w:p>
    <w:p w:rsidR="00F200E9" w:rsidRPr="00237DB8" w:rsidRDefault="00F200E9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 w:rsidRPr="00237DB8">
        <w:rPr>
          <w:rFonts w:eastAsia="Times New Roman"/>
          <w:bCs/>
          <w:sz w:val="28"/>
          <w:szCs w:val="28"/>
          <w:lang w:val="ru-RU" w:eastAsia="ru-RU"/>
        </w:rPr>
        <w:t>-</w:t>
      </w:r>
      <w:r w:rsidR="00AC3C5D" w:rsidRPr="00237DB8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Pr="00237DB8">
        <w:rPr>
          <w:rFonts w:eastAsia="Times New Roman"/>
          <w:bCs/>
          <w:sz w:val="28"/>
          <w:szCs w:val="28"/>
          <w:lang w:val="ru-RU" w:eastAsia="ru-RU"/>
        </w:rPr>
        <w:t>по иным основаниям, предусмотренным действующим законодательством Российской Федерации.</w:t>
      </w:r>
    </w:p>
    <w:p w:rsidR="00F200E9" w:rsidRPr="00237DB8" w:rsidRDefault="00B10C94" w:rsidP="00060DBC">
      <w:pPr>
        <w:ind w:firstLine="567"/>
        <w:jc w:val="both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7.2. 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 xml:space="preserve">Настоящий </w:t>
      </w:r>
      <w:r w:rsidR="00B10E12">
        <w:rPr>
          <w:rFonts w:eastAsia="Times New Roman"/>
          <w:bCs/>
          <w:sz w:val="28"/>
          <w:szCs w:val="28"/>
          <w:lang w:val="ru-RU" w:eastAsia="ru-RU"/>
        </w:rPr>
        <w:t>Д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>оговор регулируется действующим законодательством Российской Федерации. Все возможные споры и разногласия будут разрешаться С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торонами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 xml:space="preserve"> путём переговоров. В случае невозможности разрешения споров и разногласий путем переговоров, споры и разногласия между П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родавцом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 xml:space="preserve"> и П</w:t>
      </w:r>
      <w:r w:rsidR="00D31F87" w:rsidRPr="00237DB8">
        <w:rPr>
          <w:rFonts w:eastAsia="Times New Roman"/>
          <w:bCs/>
          <w:sz w:val="28"/>
          <w:szCs w:val="28"/>
          <w:lang w:val="ru-RU" w:eastAsia="ru-RU"/>
        </w:rPr>
        <w:t>окупателем</w:t>
      </w:r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 xml:space="preserve"> разрешаются </w:t>
      </w:r>
      <w:bookmarkStart w:id="1" w:name="_GoBack"/>
      <w:bookmarkEnd w:id="1"/>
      <w:r w:rsidR="00F200E9" w:rsidRPr="00237DB8">
        <w:rPr>
          <w:rFonts w:eastAsia="Times New Roman"/>
          <w:bCs/>
          <w:sz w:val="28"/>
          <w:szCs w:val="28"/>
          <w:lang w:val="ru-RU" w:eastAsia="ru-RU"/>
        </w:rPr>
        <w:t>в судебном порядке в соответствии с действующим законодательством Российской Федерации.</w:t>
      </w:r>
    </w:p>
    <w:p w:rsidR="00F200E9" w:rsidRPr="002E20F1" w:rsidRDefault="00B10C94" w:rsidP="00060DBC">
      <w:pPr>
        <w:ind w:firstLine="567"/>
        <w:jc w:val="both"/>
        <w:rPr>
          <w:lang w:val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7.3. </w:t>
      </w:r>
      <w:r w:rsidR="002E20F1" w:rsidRPr="002E20F1">
        <w:rPr>
          <w:rFonts w:eastAsia="Times New Roman"/>
          <w:bCs/>
          <w:sz w:val="28"/>
          <w:szCs w:val="28"/>
          <w:lang w:val="ru-RU" w:eastAsia="ru-RU"/>
        </w:rPr>
        <w:t xml:space="preserve">Настоящий </w:t>
      </w:r>
      <w:r w:rsidR="002B2278">
        <w:rPr>
          <w:rFonts w:eastAsia="Times New Roman"/>
          <w:bCs/>
          <w:sz w:val="28"/>
          <w:szCs w:val="28"/>
          <w:lang w:val="ru-RU" w:eastAsia="ru-RU"/>
        </w:rPr>
        <w:t>Д</w:t>
      </w:r>
      <w:r w:rsidR="002E20F1" w:rsidRPr="002E20F1">
        <w:rPr>
          <w:rFonts w:eastAsia="Times New Roman"/>
          <w:bCs/>
          <w:sz w:val="28"/>
          <w:szCs w:val="28"/>
          <w:lang w:val="ru-RU" w:eastAsia="ru-RU"/>
        </w:rPr>
        <w:t>оговор составлен</w:t>
      </w:r>
      <w:r w:rsidR="002E20F1">
        <w:rPr>
          <w:rFonts w:eastAsia="Times New Roman"/>
          <w:bCs/>
          <w:sz w:val="28"/>
          <w:szCs w:val="28"/>
          <w:lang w:val="ru-RU" w:eastAsia="ru-RU"/>
        </w:rPr>
        <w:t xml:space="preserve"> и подписан в трёх экземплярах, </w:t>
      </w:r>
      <w:r w:rsidR="002E20F1" w:rsidRPr="00237DB8">
        <w:rPr>
          <w:rFonts w:eastAsia="Times New Roman"/>
          <w:bCs/>
          <w:sz w:val="28"/>
          <w:szCs w:val="28"/>
          <w:lang w:val="ru-RU" w:eastAsia="ru-RU"/>
        </w:rPr>
        <w:t>име</w:t>
      </w:r>
      <w:r w:rsidR="002E20F1">
        <w:rPr>
          <w:rFonts w:eastAsia="Times New Roman"/>
          <w:bCs/>
          <w:sz w:val="28"/>
          <w:szCs w:val="28"/>
          <w:lang w:val="ru-RU" w:eastAsia="ru-RU"/>
        </w:rPr>
        <w:t xml:space="preserve">ющих одинаковую юридическую силу, </w:t>
      </w:r>
      <w:r w:rsidR="002E20F1" w:rsidRPr="002E20F1">
        <w:rPr>
          <w:rFonts w:eastAsia="Times New Roman"/>
          <w:bCs/>
          <w:sz w:val="28"/>
          <w:szCs w:val="28"/>
          <w:lang w:val="ru-RU" w:eastAsia="ru-RU"/>
        </w:rPr>
        <w:t>по одному экземпляру для каждой из Сторон, один экземпляр для Управления Федеральной службы государственной регистрации кадастра и картографии по Омской области.</w:t>
      </w:r>
    </w:p>
    <w:p w:rsidR="0054424E" w:rsidRDefault="0054424E" w:rsidP="0054424E">
      <w:pPr>
        <w:rPr>
          <w:rFonts w:eastAsia="Times New Roman"/>
          <w:sz w:val="28"/>
          <w:szCs w:val="28"/>
          <w:lang w:val="ru-RU" w:eastAsia="ru-RU"/>
        </w:rPr>
      </w:pPr>
    </w:p>
    <w:p w:rsidR="004C2CA9" w:rsidRPr="00060DBC" w:rsidRDefault="004C2CA9" w:rsidP="0054424E">
      <w:pPr>
        <w:jc w:val="center"/>
        <w:rPr>
          <w:rFonts w:eastAsia="Times New Roman"/>
          <w:b/>
          <w:caps/>
          <w:sz w:val="28"/>
          <w:szCs w:val="28"/>
          <w:lang w:val="ru-RU" w:eastAsia="ru-RU"/>
        </w:rPr>
      </w:pP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 xml:space="preserve">Статья </w:t>
      </w:r>
      <w:r w:rsidR="008A37BE" w:rsidRPr="00060DBC">
        <w:rPr>
          <w:rFonts w:eastAsia="Times New Roman"/>
          <w:b/>
          <w:caps/>
          <w:sz w:val="28"/>
          <w:szCs w:val="28"/>
          <w:lang w:val="ru-RU" w:eastAsia="ru-RU"/>
        </w:rPr>
        <w:t>8</w:t>
      </w:r>
      <w:r w:rsidRPr="00060DBC">
        <w:rPr>
          <w:rFonts w:eastAsia="Times New Roman"/>
          <w:b/>
          <w:caps/>
          <w:sz w:val="28"/>
          <w:szCs w:val="28"/>
          <w:lang w:val="ru-RU" w:eastAsia="ru-RU"/>
        </w:rPr>
        <w:t>. Реквизиты Сторон</w:t>
      </w:r>
    </w:p>
    <w:tbl>
      <w:tblPr>
        <w:tblW w:w="9616" w:type="dxa"/>
        <w:tblInd w:w="142" w:type="dxa"/>
        <w:tblLayout w:type="fixed"/>
        <w:tblLook w:val="04A0"/>
      </w:tblPr>
      <w:tblGrid>
        <w:gridCol w:w="4662"/>
        <w:gridCol w:w="4954"/>
      </w:tblGrid>
      <w:tr w:rsidR="004C2CA9" w:rsidRPr="00824DD9" w:rsidTr="002E20F1">
        <w:trPr>
          <w:trHeight w:val="3418"/>
        </w:trPr>
        <w:tc>
          <w:tcPr>
            <w:tcW w:w="4662" w:type="dxa"/>
            <w:hideMark/>
          </w:tcPr>
          <w:p w:rsidR="00EB5114" w:rsidRPr="002924F3" w:rsidRDefault="004C2CA9" w:rsidP="00E65A1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        </w:t>
            </w:r>
          </w:p>
          <w:p w:rsidR="004C2CA9" w:rsidRPr="002924F3" w:rsidRDefault="004C2CA9" w:rsidP="002924F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Продаве</w:t>
            </w:r>
            <w:r w:rsidR="005604B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ц</w:t>
            </w:r>
          </w:p>
          <w:p w:rsid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Администрация Нижнеомского муниципального района 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Омской области.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Адрес: </w:t>
            </w: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 xml:space="preserve">646620, Омская область, Нижнеомский район,                                 с. Нижняя Омка, ул. Ленина, 58. </w:t>
            </w:r>
          </w:p>
          <w:p w:rsidR="002E20F1" w:rsidRPr="002E20F1" w:rsidRDefault="002E20F1" w:rsidP="002E20F1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 w:rsidRPr="002E20F1"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ОГРН 1025502555121</w:t>
            </w:r>
          </w:p>
          <w:p w:rsidR="004C2CA9" w:rsidRDefault="002E20F1" w:rsidP="002924F3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ru-RU" w:eastAsia="ru-RU"/>
              </w:rPr>
              <w:t>ИНН/КПП  5524001360/552401001</w:t>
            </w:r>
          </w:p>
          <w:p w:rsidR="002E20F1" w:rsidRPr="002E20F1" w:rsidRDefault="002E20F1" w:rsidP="002924F3">
            <w:pPr>
              <w:tabs>
                <w:tab w:val="left" w:pos="2491"/>
                <w:tab w:val="left" w:pos="2955"/>
              </w:tabs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4954" w:type="dxa"/>
            <w:hideMark/>
          </w:tcPr>
          <w:p w:rsidR="004C2CA9" w:rsidRPr="002924F3" w:rsidRDefault="004C2CA9" w:rsidP="00E65A1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2924F3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</w:t>
            </w:r>
          </w:p>
          <w:p w:rsidR="004C2CA9" w:rsidRPr="00824DD9" w:rsidRDefault="004C2CA9" w:rsidP="002924F3">
            <w:pPr>
              <w:tabs>
                <w:tab w:val="left" w:pos="1315"/>
                <w:tab w:val="left" w:pos="1691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24DD9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Покупатель</w:t>
            </w:r>
          </w:p>
          <w:p w:rsidR="004C2CA9" w:rsidRPr="00824DD9" w:rsidRDefault="00E36F3C" w:rsidP="00E65A1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      </w:t>
            </w:r>
            <w:r w:rsidR="004C2CA9" w:rsidRPr="00824DD9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____________________________</w:t>
            </w:r>
          </w:p>
        </w:tc>
      </w:tr>
    </w:tbl>
    <w:p w:rsidR="004C2CA9" w:rsidRPr="003565C3" w:rsidRDefault="004C2CA9" w:rsidP="00E65A1E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3565C3">
        <w:rPr>
          <w:rFonts w:eastAsia="Times New Roman"/>
          <w:b/>
          <w:bCs/>
          <w:caps/>
          <w:sz w:val="28"/>
          <w:szCs w:val="28"/>
          <w:lang w:eastAsia="ru-RU"/>
        </w:rPr>
        <w:t>Подписи Сторон</w:t>
      </w:r>
    </w:p>
    <w:p w:rsidR="004C2CA9" w:rsidRPr="00824DD9" w:rsidRDefault="004C2CA9" w:rsidP="00E65A1E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4C2CA9" w:rsidRPr="00824DD9" w:rsidRDefault="004C2CA9" w:rsidP="00E36F3C">
      <w:pPr>
        <w:tabs>
          <w:tab w:val="left" w:pos="6237"/>
          <w:tab w:val="left" w:pos="6521"/>
        </w:tabs>
        <w:autoSpaceDE w:val="0"/>
        <w:autoSpaceDN w:val="0"/>
        <w:adjustRightInd w:val="0"/>
        <w:ind w:hanging="1560"/>
        <w:rPr>
          <w:rFonts w:eastAsia="Times New Roman"/>
          <w:b/>
          <w:sz w:val="28"/>
          <w:szCs w:val="28"/>
          <w:lang w:eastAsia="ru-RU"/>
        </w:rPr>
      </w:pPr>
      <w:r w:rsidRPr="00824DD9">
        <w:rPr>
          <w:rFonts w:eastAsia="Times New Roman"/>
          <w:b/>
          <w:sz w:val="28"/>
          <w:szCs w:val="28"/>
          <w:lang w:eastAsia="ru-RU"/>
        </w:rPr>
        <w:t xml:space="preserve">                      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824DD9">
        <w:rPr>
          <w:rFonts w:eastAsia="Times New Roman"/>
          <w:b/>
          <w:sz w:val="28"/>
          <w:szCs w:val="28"/>
          <w:lang w:eastAsia="ru-RU"/>
        </w:rPr>
        <w:t xml:space="preserve">  Продавец                                                             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  </w:t>
      </w:r>
      <w:r w:rsidR="00411844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="005604B1">
        <w:rPr>
          <w:rFonts w:eastAsia="Times New Roman"/>
          <w:b/>
          <w:sz w:val="28"/>
          <w:szCs w:val="28"/>
          <w:lang w:val="ru-RU" w:eastAsia="ru-RU"/>
        </w:rPr>
        <w:t xml:space="preserve">   </w:t>
      </w:r>
      <w:r w:rsidR="00E36F3C">
        <w:rPr>
          <w:rFonts w:eastAsia="Times New Roman"/>
          <w:b/>
          <w:sz w:val="28"/>
          <w:szCs w:val="28"/>
          <w:lang w:val="ru-RU" w:eastAsia="ru-RU"/>
        </w:rPr>
        <w:t xml:space="preserve"> </w:t>
      </w:r>
      <w:r w:rsidRPr="00824DD9">
        <w:rPr>
          <w:rFonts w:eastAsia="Times New Roman"/>
          <w:b/>
          <w:sz w:val="28"/>
          <w:szCs w:val="28"/>
          <w:lang w:eastAsia="ru-RU"/>
        </w:rPr>
        <w:t>Покупатель</w:t>
      </w:r>
    </w:p>
    <w:p w:rsidR="004C2CA9" w:rsidRPr="005604B1" w:rsidRDefault="00E36F3C" w:rsidP="00E36F3C">
      <w:pPr>
        <w:tabs>
          <w:tab w:val="left" w:pos="284"/>
          <w:tab w:val="left" w:pos="5103"/>
          <w:tab w:val="left" w:pos="5245"/>
          <w:tab w:val="left" w:pos="5670"/>
          <w:tab w:val="left" w:pos="8931"/>
          <w:tab w:val="left" w:pos="9214"/>
        </w:tabs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 xml:space="preserve">   </w:t>
      </w:r>
      <w:r w:rsidR="002E20F1" w:rsidRPr="002E20F1">
        <w:rPr>
          <w:rFonts w:eastAsia="Times New Roman"/>
          <w:sz w:val="28"/>
          <w:szCs w:val="28"/>
          <w:lang w:val="ru-RU" w:eastAsia="ru-RU"/>
        </w:rPr>
        <w:t>____________________________</w:t>
      </w:r>
      <w:r w:rsidR="002E20F1">
        <w:rPr>
          <w:rFonts w:eastAsia="Times New Roman"/>
          <w:sz w:val="28"/>
          <w:szCs w:val="28"/>
          <w:lang w:val="ru-RU" w:eastAsia="ru-RU"/>
        </w:rPr>
        <w:t xml:space="preserve">         </w:t>
      </w:r>
      <w:r w:rsidR="002924F3" w:rsidRPr="003B784E">
        <w:rPr>
          <w:rFonts w:eastAsia="Times New Roman"/>
          <w:sz w:val="28"/>
          <w:szCs w:val="28"/>
          <w:lang w:val="ru-RU" w:eastAsia="ru-RU"/>
        </w:rPr>
        <w:t xml:space="preserve">                 </w:t>
      </w:r>
      <w:r w:rsidR="002E20F1">
        <w:rPr>
          <w:rFonts w:eastAsia="Times New Roman"/>
          <w:sz w:val="28"/>
          <w:szCs w:val="28"/>
          <w:lang w:val="ru-RU" w:eastAsia="ru-RU"/>
        </w:rPr>
        <w:t>_______</w:t>
      </w:r>
      <w:r w:rsidR="00411844">
        <w:rPr>
          <w:rFonts w:eastAsia="Times New Roman"/>
          <w:sz w:val="28"/>
          <w:szCs w:val="28"/>
          <w:lang w:val="ru-RU" w:eastAsia="ru-RU"/>
        </w:rPr>
        <w:t>_____________________</w:t>
      </w:r>
    </w:p>
    <w:sectPr w:rsidR="004C2CA9" w:rsidRPr="005604B1" w:rsidSect="0054424E">
      <w:headerReference w:type="default" r:id="rId8"/>
      <w:headerReference w:type="first" r:id="rId9"/>
      <w:pgSz w:w="11906" w:h="16838"/>
      <w:pgMar w:top="993" w:right="851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65C" w:rsidRDefault="0010565C" w:rsidP="00082FCD">
      <w:r>
        <w:separator/>
      </w:r>
    </w:p>
  </w:endnote>
  <w:endnote w:type="continuationSeparator" w:id="0">
    <w:p w:rsidR="0010565C" w:rsidRDefault="0010565C" w:rsidP="0008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65C" w:rsidRDefault="0010565C" w:rsidP="00082FCD">
      <w:r>
        <w:separator/>
      </w:r>
    </w:p>
  </w:footnote>
  <w:footnote w:type="continuationSeparator" w:id="0">
    <w:p w:rsidR="0010565C" w:rsidRDefault="0010565C" w:rsidP="00082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602645"/>
      <w:docPartObj>
        <w:docPartGallery w:val="Page Numbers (Top of Page)"/>
        <w:docPartUnique/>
      </w:docPartObj>
    </w:sdtPr>
    <w:sdtContent>
      <w:p w:rsidR="00821A5C" w:rsidRPr="000B180F" w:rsidRDefault="00DF3301" w:rsidP="000B180F">
        <w:pPr>
          <w:pStyle w:val="a7"/>
          <w:jc w:val="center"/>
        </w:pPr>
        <w:r>
          <w:fldChar w:fldCharType="begin"/>
        </w:r>
        <w:r w:rsidR="004C3CC1">
          <w:instrText>PAGE   \* MERGEFORMAT</w:instrText>
        </w:r>
        <w:r>
          <w:fldChar w:fldCharType="separate"/>
        </w:r>
        <w:r w:rsidR="0038121B" w:rsidRPr="0038121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0731816"/>
      <w:docPartObj>
        <w:docPartGallery w:val="Page Numbers (Top of Page)"/>
        <w:docPartUnique/>
      </w:docPartObj>
    </w:sdtPr>
    <w:sdtContent>
      <w:p w:rsidR="004C3CC1" w:rsidRDefault="00DF3301">
        <w:pPr>
          <w:pStyle w:val="a7"/>
          <w:jc w:val="center"/>
        </w:pPr>
        <w:r>
          <w:fldChar w:fldCharType="begin"/>
        </w:r>
        <w:r w:rsidR="004C3CC1">
          <w:instrText>PAGE   \* MERGEFORMAT</w:instrText>
        </w:r>
        <w:r>
          <w:fldChar w:fldCharType="separate"/>
        </w:r>
        <w:r w:rsidR="0038121B" w:rsidRPr="0038121B">
          <w:rPr>
            <w:noProof/>
            <w:lang w:val="ru-RU"/>
          </w:rPr>
          <w:t>1</w:t>
        </w:r>
        <w:r>
          <w:fldChar w:fldCharType="end"/>
        </w:r>
      </w:p>
    </w:sdtContent>
  </w:sdt>
  <w:p w:rsidR="004C3CC1" w:rsidRDefault="004C3C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33BD"/>
    <w:multiLevelType w:val="hybridMultilevel"/>
    <w:tmpl w:val="33DA826E"/>
    <w:lvl w:ilvl="0" w:tplc="82CC6318">
      <w:numFmt w:val="bullet"/>
      <w:lvlText w:val="­"/>
      <w:lvlJc w:val="left"/>
      <w:pPr>
        <w:ind w:left="1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4AF97D84"/>
    <w:multiLevelType w:val="hybridMultilevel"/>
    <w:tmpl w:val="A042754E"/>
    <w:lvl w:ilvl="0" w:tplc="C89A5AB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781E6AFD"/>
    <w:multiLevelType w:val="hybridMultilevel"/>
    <w:tmpl w:val="68BEA41C"/>
    <w:lvl w:ilvl="0" w:tplc="82CC6318">
      <w:numFmt w:val="bullet"/>
      <w:lvlText w:val="­"/>
      <w:lvlJc w:val="left"/>
      <w:pPr>
        <w:ind w:left="1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AA6"/>
    <w:rsid w:val="0000021E"/>
    <w:rsid w:val="00001D1F"/>
    <w:rsid w:val="000024DF"/>
    <w:rsid w:val="00006996"/>
    <w:rsid w:val="00010681"/>
    <w:rsid w:val="00010F6C"/>
    <w:rsid w:val="00010FB5"/>
    <w:rsid w:val="000163C9"/>
    <w:rsid w:val="0002685B"/>
    <w:rsid w:val="00027DCD"/>
    <w:rsid w:val="00031F9A"/>
    <w:rsid w:val="00036918"/>
    <w:rsid w:val="00041F83"/>
    <w:rsid w:val="00050ECD"/>
    <w:rsid w:val="0005689C"/>
    <w:rsid w:val="00060DBC"/>
    <w:rsid w:val="000751BC"/>
    <w:rsid w:val="00075673"/>
    <w:rsid w:val="00076774"/>
    <w:rsid w:val="00082FCD"/>
    <w:rsid w:val="00084035"/>
    <w:rsid w:val="00092AA6"/>
    <w:rsid w:val="00092D8D"/>
    <w:rsid w:val="00096E85"/>
    <w:rsid w:val="000A2410"/>
    <w:rsid w:val="000A5CD8"/>
    <w:rsid w:val="000A636A"/>
    <w:rsid w:val="000B180F"/>
    <w:rsid w:val="000B31EE"/>
    <w:rsid w:val="000B6215"/>
    <w:rsid w:val="000C75E1"/>
    <w:rsid w:val="000D3D79"/>
    <w:rsid w:val="000D5E3A"/>
    <w:rsid w:val="000E1C19"/>
    <w:rsid w:val="000E31E7"/>
    <w:rsid w:val="000E75B0"/>
    <w:rsid w:val="000F211D"/>
    <w:rsid w:val="00101F1C"/>
    <w:rsid w:val="0010565C"/>
    <w:rsid w:val="001121C9"/>
    <w:rsid w:val="00115945"/>
    <w:rsid w:val="00132491"/>
    <w:rsid w:val="001356D0"/>
    <w:rsid w:val="00135E23"/>
    <w:rsid w:val="00143981"/>
    <w:rsid w:val="0015286A"/>
    <w:rsid w:val="0016034B"/>
    <w:rsid w:val="00164FAB"/>
    <w:rsid w:val="0016588D"/>
    <w:rsid w:val="00165A3F"/>
    <w:rsid w:val="001676D8"/>
    <w:rsid w:val="001701FD"/>
    <w:rsid w:val="001704D5"/>
    <w:rsid w:val="00175D23"/>
    <w:rsid w:val="001812AE"/>
    <w:rsid w:val="0018376A"/>
    <w:rsid w:val="001845C5"/>
    <w:rsid w:val="001A1035"/>
    <w:rsid w:val="001A1776"/>
    <w:rsid w:val="001A34D1"/>
    <w:rsid w:val="001A5175"/>
    <w:rsid w:val="001B45EC"/>
    <w:rsid w:val="001B5661"/>
    <w:rsid w:val="001B764C"/>
    <w:rsid w:val="001C634C"/>
    <w:rsid w:val="001C7FF2"/>
    <w:rsid w:val="001D3589"/>
    <w:rsid w:val="001E5E99"/>
    <w:rsid w:val="001E7043"/>
    <w:rsid w:val="00201692"/>
    <w:rsid w:val="00217B17"/>
    <w:rsid w:val="00220B9C"/>
    <w:rsid w:val="00224765"/>
    <w:rsid w:val="002261BE"/>
    <w:rsid w:val="00226F81"/>
    <w:rsid w:val="0023010C"/>
    <w:rsid w:val="00233B7A"/>
    <w:rsid w:val="0023422A"/>
    <w:rsid w:val="00237DB8"/>
    <w:rsid w:val="002413E3"/>
    <w:rsid w:val="00245D4B"/>
    <w:rsid w:val="00246600"/>
    <w:rsid w:val="002500B6"/>
    <w:rsid w:val="00250231"/>
    <w:rsid w:val="002521EB"/>
    <w:rsid w:val="0025230D"/>
    <w:rsid w:val="00271D82"/>
    <w:rsid w:val="002732F9"/>
    <w:rsid w:val="00274537"/>
    <w:rsid w:val="0027555D"/>
    <w:rsid w:val="00276168"/>
    <w:rsid w:val="002836D3"/>
    <w:rsid w:val="00284173"/>
    <w:rsid w:val="0028426C"/>
    <w:rsid w:val="00291B56"/>
    <w:rsid w:val="002924F3"/>
    <w:rsid w:val="00296D94"/>
    <w:rsid w:val="002A5585"/>
    <w:rsid w:val="002B1773"/>
    <w:rsid w:val="002B1DCD"/>
    <w:rsid w:val="002B2278"/>
    <w:rsid w:val="002C5CEC"/>
    <w:rsid w:val="002C7080"/>
    <w:rsid w:val="002D0809"/>
    <w:rsid w:val="002E20F1"/>
    <w:rsid w:val="002F26EA"/>
    <w:rsid w:val="003031A7"/>
    <w:rsid w:val="00305CAA"/>
    <w:rsid w:val="0030639B"/>
    <w:rsid w:val="00311860"/>
    <w:rsid w:val="00317A11"/>
    <w:rsid w:val="00321CCE"/>
    <w:rsid w:val="003250C3"/>
    <w:rsid w:val="0032614E"/>
    <w:rsid w:val="00330A04"/>
    <w:rsid w:val="00336C8D"/>
    <w:rsid w:val="00337FB2"/>
    <w:rsid w:val="0034018F"/>
    <w:rsid w:val="003421C2"/>
    <w:rsid w:val="00346B34"/>
    <w:rsid w:val="00350B9C"/>
    <w:rsid w:val="00355F0D"/>
    <w:rsid w:val="003565C3"/>
    <w:rsid w:val="00357996"/>
    <w:rsid w:val="0036086B"/>
    <w:rsid w:val="00362F44"/>
    <w:rsid w:val="00366B54"/>
    <w:rsid w:val="003706E9"/>
    <w:rsid w:val="003738DF"/>
    <w:rsid w:val="00380304"/>
    <w:rsid w:val="0038121B"/>
    <w:rsid w:val="003875C2"/>
    <w:rsid w:val="0038778D"/>
    <w:rsid w:val="00391046"/>
    <w:rsid w:val="003948C5"/>
    <w:rsid w:val="003A5833"/>
    <w:rsid w:val="003B79F5"/>
    <w:rsid w:val="003C2C29"/>
    <w:rsid w:val="003E540F"/>
    <w:rsid w:val="003E5940"/>
    <w:rsid w:val="003F13F5"/>
    <w:rsid w:val="003F211E"/>
    <w:rsid w:val="00401A25"/>
    <w:rsid w:val="00404A1D"/>
    <w:rsid w:val="00410FDF"/>
    <w:rsid w:val="00411844"/>
    <w:rsid w:val="0041198C"/>
    <w:rsid w:val="00411F55"/>
    <w:rsid w:val="004161C6"/>
    <w:rsid w:val="00420FB9"/>
    <w:rsid w:val="004254B9"/>
    <w:rsid w:val="00430226"/>
    <w:rsid w:val="00431334"/>
    <w:rsid w:val="004323E5"/>
    <w:rsid w:val="004326CD"/>
    <w:rsid w:val="00432BB1"/>
    <w:rsid w:val="00432C3C"/>
    <w:rsid w:val="00435D96"/>
    <w:rsid w:val="00436410"/>
    <w:rsid w:val="00437A57"/>
    <w:rsid w:val="00437F6D"/>
    <w:rsid w:val="00444759"/>
    <w:rsid w:val="00451310"/>
    <w:rsid w:val="004607DD"/>
    <w:rsid w:val="0046769C"/>
    <w:rsid w:val="0047009C"/>
    <w:rsid w:val="00471327"/>
    <w:rsid w:val="00474985"/>
    <w:rsid w:val="00476CA4"/>
    <w:rsid w:val="00477B3E"/>
    <w:rsid w:val="004821E8"/>
    <w:rsid w:val="00482DC9"/>
    <w:rsid w:val="00490DA0"/>
    <w:rsid w:val="004932B7"/>
    <w:rsid w:val="004B07E7"/>
    <w:rsid w:val="004B4C7F"/>
    <w:rsid w:val="004C2CA9"/>
    <w:rsid w:val="004C3CC1"/>
    <w:rsid w:val="004D3ED8"/>
    <w:rsid w:val="004D4E7F"/>
    <w:rsid w:val="004D6FF8"/>
    <w:rsid w:val="004D75EA"/>
    <w:rsid w:val="004E084B"/>
    <w:rsid w:val="004E14FF"/>
    <w:rsid w:val="004E228A"/>
    <w:rsid w:val="004E2694"/>
    <w:rsid w:val="004F2336"/>
    <w:rsid w:val="004F27FB"/>
    <w:rsid w:val="005014E3"/>
    <w:rsid w:val="0050194E"/>
    <w:rsid w:val="005061EA"/>
    <w:rsid w:val="0050777C"/>
    <w:rsid w:val="00513079"/>
    <w:rsid w:val="0051566A"/>
    <w:rsid w:val="0051799C"/>
    <w:rsid w:val="00521F09"/>
    <w:rsid w:val="005256ED"/>
    <w:rsid w:val="00526B96"/>
    <w:rsid w:val="00527A43"/>
    <w:rsid w:val="00530D33"/>
    <w:rsid w:val="00531C8F"/>
    <w:rsid w:val="005333EB"/>
    <w:rsid w:val="00536C2B"/>
    <w:rsid w:val="005375DD"/>
    <w:rsid w:val="005412C0"/>
    <w:rsid w:val="005418E7"/>
    <w:rsid w:val="005433E9"/>
    <w:rsid w:val="00543A33"/>
    <w:rsid w:val="0054424E"/>
    <w:rsid w:val="00550DA8"/>
    <w:rsid w:val="005562D8"/>
    <w:rsid w:val="005604B1"/>
    <w:rsid w:val="00563260"/>
    <w:rsid w:val="00571A79"/>
    <w:rsid w:val="005903EB"/>
    <w:rsid w:val="00593CA3"/>
    <w:rsid w:val="005A0EBB"/>
    <w:rsid w:val="005A2D7E"/>
    <w:rsid w:val="005A2F8B"/>
    <w:rsid w:val="005A44BD"/>
    <w:rsid w:val="005B0481"/>
    <w:rsid w:val="005B091F"/>
    <w:rsid w:val="005B121D"/>
    <w:rsid w:val="005B1578"/>
    <w:rsid w:val="005B1A25"/>
    <w:rsid w:val="005C02B8"/>
    <w:rsid w:val="005C0A6E"/>
    <w:rsid w:val="005C70F0"/>
    <w:rsid w:val="005C7404"/>
    <w:rsid w:val="005D001B"/>
    <w:rsid w:val="005D09E4"/>
    <w:rsid w:val="005D0DBC"/>
    <w:rsid w:val="005E01D0"/>
    <w:rsid w:val="005E2EFF"/>
    <w:rsid w:val="005E38D9"/>
    <w:rsid w:val="005F01E1"/>
    <w:rsid w:val="005F0AD6"/>
    <w:rsid w:val="005F21F3"/>
    <w:rsid w:val="005F3398"/>
    <w:rsid w:val="005F5926"/>
    <w:rsid w:val="00600324"/>
    <w:rsid w:val="00602C75"/>
    <w:rsid w:val="00603020"/>
    <w:rsid w:val="00603A03"/>
    <w:rsid w:val="00605975"/>
    <w:rsid w:val="0060619A"/>
    <w:rsid w:val="0060715D"/>
    <w:rsid w:val="00611A52"/>
    <w:rsid w:val="0061342A"/>
    <w:rsid w:val="00615AD7"/>
    <w:rsid w:val="0062095E"/>
    <w:rsid w:val="00624C1C"/>
    <w:rsid w:val="00635614"/>
    <w:rsid w:val="00637431"/>
    <w:rsid w:val="006419B9"/>
    <w:rsid w:val="00646C5B"/>
    <w:rsid w:val="00653A01"/>
    <w:rsid w:val="0065490C"/>
    <w:rsid w:val="00657F56"/>
    <w:rsid w:val="00662269"/>
    <w:rsid w:val="006712FD"/>
    <w:rsid w:val="0068088C"/>
    <w:rsid w:val="006868A7"/>
    <w:rsid w:val="006B10C9"/>
    <w:rsid w:val="006B70D6"/>
    <w:rsid w:val="006B71CB"/>
    <w:rsid w:val="006C241C"/>
    <w:rsid w:val="006C3998"/>
    <w:rsid w:val="006C7FC1"/>
    <w:rsid w:val="006D5644"/>
    <w:rsid w:val="006D7676"/>
    <w:rsid w:val="006E24EC"/>
    <w:rsid w:val="006E4900"/>
    <w:rsid w:val="006E6B58"/>
    <w:rsid w:val="006F39EF"/>
    <w:rsid w:val="006F3FA8"/>
    <w:rsid w:val="006F59C6"/>
    <w:rsid w:val="006F709D"/>
    <w:rsid w:val="0070180D"/>
    <w:rsid w:val="00703B82"/>
    <w:rsid w:val="00715A0D"/>
    <w:rsid w:val="00715E41"/>
    <w:rsid w:val="00723035"/>
    <w:rsid w:val="00724C60"/>
    <w:rsid w:val="00743350"/>
    <w:rsid w:val="00746534"/>
    <w:rsid w:val="007465E8"/>
    <w:rsid w:val="007516B1"/>
    <w:rsid w:val="0075183F"/>
    <w:rsid w:val="0077399F"/>
    <w:rsid w:val="00782346"/>
    <w:rsid w:val="007853AA"/>
    <w:rsid w:val="00792114"/>
    <w:rsid w:val="00795149"/>
    <w:rsid w:val="007B26D5"/>
    <w:rsid w:val="007B460D"/>
    <w:rsid w:val="007C056A"/>
    <w:rsid w:val="007C7F71"/>
    <w:rsid w:val="007D7F53"/>
    <w:rsid w:val="007E75E6"/>
    <w:rsid w:val="007F7E7C"/>
    <w:rsid w:val="00802D4E"/>
    <w:rsid w:val="00803A02"/>
    <w:rsid w:val="00807F23"/>
    <w:rsid w:val="00810987"/>
    <w:rsid w:val="00821A5C"/>
    <w:rsid w:val="00824C3D"/>
    <w:rsid w:val="00824DD9"/>
    <w:rsid w:val="00833663"/>
    <w:rsid w:val="00836DE6"/>
    <w:rsid w:val="0084210F"/>
    <w:rsid w:val="00847F2F"/>
    <w:rsid w:val="00851B2F"/>
    <w:rsid w:val="00855649"/>
    <w:rsid w:val="008609A5"/>
    <w:rsid w:val="00861A7C"/>
    <w:rsid w:val="008735A6"/>
    <w:rsid w:val="008768F5"/>
    <w:rsid w:val="00880DE1"/>
    <w:rsid w:val="00884962"/>
    <w:rsid w:val="00885AAA"/>
    <w:rsid w:val="0088726B"/>
    <w:rsid w:val="00891586"/>
    <w:rsid w:val="00891DC8"/>
    <w:rsid w:val="0089768B"/>
    <w:rsid w:val="008A37BE"/>
    <w:rsid w:val="008A3FF1"/>
    <w:rsid w:val="008A45A7"/>
    <w:rsid w:val="008B2225"/>
    <w:rsid w:val="008B3327"/>
    <w:rsid w:val="008B5B30"/>
    <w:rsid w:val="008B6EB9"/>
    <w:rsid w:val="008C4746"/>
    <w:rsid w:val="008C5260"/>
    <w:rsid w:val="008D2E1D"/>
    <w:rsid w:val="008D42FD"/>
    <w:rsid w:val="008D51CA"/>
    <w:rsid w:val="008D6129"/>
    <w:rsid w:val="008D66D6"/>
    <w:rsid w:val="008E0F1D"/>
    <w:rsid w:val="008E46DF"/>
    <w:rsid w:val="008E49D7"/>
    <w:rsid w:val="008E5699"/>
    <w:rsid w:val="008E6B5A"/>
    <w:rsid w:val="008F3D2B"/>
    <w:rsid w:val="009016A7"/>
    <w:rsid w:val="009029EA"/>
    <w:rsid w:val="00903B79"/>
    <w:rsid w:val="00903C05"/>
    <w:rsid w:val="009076CC"/>
    <w:rsid w:val="00907AB7"/>
    <w:rsid w:val="00910106"/>
    <w:rsid w:val="00914778"/>
    <w:rsid w:val="009150D6"/>
    <w:rsid w:val="009225DC"/>
    <w:rsid w:val="00922FDF"/>
    <w:rsid w:val="009268FE"/>
    <w:rsid w:val="009313C2"/>
    <w:rsid w:val="00936A53"/>
    <w:rsid w:val="00963BE3"/>
    <w:rsid w:val="00966991"/>
    <w:rsid w:val="00967F92"/>
    <w:rsid w:val="00973888"/>
    <w:rsid w:val="00974350"/>
    <w:rsid w:val="009756E9"/>
    <w:rsid w:val="00975714"/>
    <w:rsid w:val="0098097E"/>
    <w:rsid w:val="00985C33"/>
    <w:rsid w:val="00995FFE"/>
    <w:rsid w:val="00996ED3"/>
    <w:rsid w:val="009A2497"/>
    <w:rsid w:val="009A26E9"/>
    <w:rsid w:val="009A27A0"/>
    <w:rsid w:val="009A2B38"/>
    <w:rsid w:val="009A3DCA"/>
    <w:rsid w:val="009B7C9F"/>
    <w:rsid w:val="009C09D9"/>
    <w:rsid w:val="009C13D7"/>
    <w:rsid w:val="009C223E"/>
    <w:rsid w:val="009C76FB"/>
    <w:rsid w:val="009D710D"/>
    <w:rsid w:val="009D7B95"/>
    <w:rsid w:val="009E5157"/>
    <w:rsid w:val="009F391B"/>
    <w:rsid w:val="009F5480"/>
    <w:rsid w:val="009F751F"/>
    <w:rsid w:val="009F7526"/>
    <w:rsid w:val="00A00F40"/>
    <w:rsid w:val="00A01C06"/>
    <w:rsid w:val="00A0492A"/>
    <w:rsid w:val="00A14151"/>
    <w:rsid w:val="00A16F1F"/>
    <w:rsid w:val="00A26614"/>
    <w:rsid w:val="00A30149"/>
    <w:rsid w:val="00A3745A"/>
    <w:rsid w:val="00A40C12"/>
    <w:rsid w:val="00A4444F"/>
    <w:rsid w:val="00A50C0D"/>
    <w:rsid w:val="00A52B6A"/>
    <w:rsid w:val="00A579D0"/>
    <w:rsid w:val="00A61E06"/>
    <w:rsid w:val="00A6618A"/>
    <w:rsid w:val="00A66A78"/>
    <w:rsid w:val="00A777DE"/>
    <w:rsid w:val="00A81A6C"/>
    <w:rsid w:val="00A84B5D"/>
    <w:rsid w:val="00A850AC"/>
    <w:rsid w:val="00A85A25"/>
    <w:rsid w:val="00A86DE2"/>
    <w:rsid w:val="00A93585"/>
    <w:rsid w:val="00A94C7E"/>
    <w:rsid w:val="00A95025"/>
    <w:rsid w:val="00AA1287"/>
    <w:rsid w:val="00AA1ACC"/>
    <w:rsid w:val="00AA4241"/>
    <w:rsid w:val="00AA6055"/>
    <w:rsid w:val="00AB359A"/>
    <w:rsid w:val="00AB4709"/>
    <w:rsid w:val="00AB6955"/>
    <w:rsid w:val="00AC3C5D"/>
    <w:rsid w:val="00AD0485"/>
    <w:rsid w:val="00AD290D"/>
    <w:rsid w:val="00AD3F2F"/>
    <w:rsid w:val="00AD421E"/>
    <w:rsid w:val="00AE0976"/>
    <w:rsid w:val="00AE37C3"/>
    <w:rsid w:val="00AE4055"/>
    <w:rsid w:val="00AE4531"/>
    <w:rsid w:val="00AE7528"/>
    <w:rsid w:val="00AF0927"/>
    <w:rsid w:val="00AF11DA"/>
    <w:rsid w:val="00AF34A2"/>
    <w:rsid w:val="00AF6E46"/>
    <w:rsid w:val="00B10C94"/>
    <w:rsid w:val="00B10E12"/>
    <w:rsid w:val="00B14946"/>
    <w:rsid w:val="00B23237"/>
    <w:rsid w:val="00B24C45"/>
    <w:rsid w:val="00B2522B"/>
    <w:rsid w:val="00B27CFD"/>
    <w:rsid w:val="00B328B0"/>
    <w:rsid w:val="00B34150"/>
    <w:rsid w:val="00B378EA"/>
    <w:rsid w:val="00B41BD3"/>
    <w:rsid w:val="00B5076C"/>
    <w:rsid w:val="00B50CCD"/>
    <w:rsid w:val="00B56389"/>
    <w:rsid w:val="00B655E6"/>
    <w:rsid w:val="00B72206"/>
    <w:rsid w:val="00B73812"/>
    <w:rsid w:val="00B83754"/>
    <w:rsid w:val="00B83ECA"/>
    <w:rsid w:val="00B87CF0"/>
    <w:rsid w:val="00B87FB3"/>
    <w:rsid w:val="00B970B0"/>
    <w:rsid w:val="00BA1460"/>
    <w:rsid w:val="00BA41A8"/>
    <w:rsid w:val="00BA594F"/>
    <w:rsid w:val="00BB127E"/>
    <w:rsid w:val="00BC15E9"/>
    <w:rsid w:val="00BC5EF7"/>
    <w:rsid w:val="00BD11AB"/>
    <w:rsid w:val="00BE242A"/>
    <w:rsid w:val="00BE73FB"/>
    <w:rsid w:val="00BF7ECA"/>
    <w:rsid w:val="00C005F9"/>
    <w:rsid w:val="00C0614E"/>
    <w:rsid w:val="00C142E8"/>
    <w:rsid w:val="00C15B60"/>
    <w:rsid w:val="00C26AF5"/>
    <w:rsid w:val="00C32025"/>
    <w:rsid w:val="00C341B2"/>
    <w:rsid w:val="00C3576F"/>
    <w:rsid w:val="00C4374D"/>
    <w:rsid w:val="00C46B39"/>
    <w:rsid w:val="00C52016"/>
    <w:rsid w:val="00C52691"/>
    <w:rsid w:val="00C558A3"/>
    <w:rsid w:val="00C60609"/>
    <w:rsid w:val="00C60D5B"/>
    <w:rsid w:val="00C64FB5"/>
    <w:rsid w:val="00C72577"/>
    <w:rsid w:val="00C726B2"/>
    <w:rsid w:val="00C7386F"/>
    <w:rsid w:val="00C80E64"/>
    <w:rsid w:val="00C85064"/>
    <w:rsid w:val="00C85BF5"/>
    <w:rsid w:val="00C96DC7"/>
    <w:rsid w:val="00CA0625"/>
    <w:rsid w:val="00CB787F"/>
    <w:rsid w:val="00CC25B3"/>
    <w:rsid w:val="00CC32C6"/>
    <w:rsid w:val="00CC4F55"/>
    <w:rsid w:val="00CD0637"/>
    <w:rsid w:val="00CD59B3"/>
    <w:rsid w:val="00CE49D9"/>
    <w:rsid w:val="00CF2268"/>
    <w:rsid w:val="00D0021E"/>
    <w:rsid w:val="00D01B60"/>
    <w:rsid w:val="00D0444D"/>
    <w:rsid w:val="00D04B90"/>
    <w:rsid w:val="00D132E3"/>
    <w:rsid w:val="00D13D3A"/>
    <w:rsid w:val="00D14A07"/>
    <w:rsid w:val="00D16395"/>
    <w:rsid w:val="00D2171A"/>
    <w:rsid w:val="00D27EAC"/>
    <w:rsid w:val="00D31E51"/>
    <w:rsid w:val="00D31F87"/>
    <w:rsid w:val="00D350DC"/>
    <w:rsid w:val="00D44DAC"/>
    <w:rsid w:val="00D462FC"/>
    <w:rsid w:val="00D56D33"/>
    <w:rsid w:val="00D571B0"/>
    <w:rsid w:val="00D57DAE"/>
    <w:rsid w:val="00D60808"/>
    <w:rsid w:val="00D645D4"/>
    <w:rsid w:val="00D71FE3"/>
    <w:rsid w:val="00D809B2"/>
    <w:rsid w:val="00D80B92"/>
    <w:rsid w:val="00D8215A"/>
    <w:rsid w:val="00D826BE"/>
    <w:rsid w:val="00D90FD6"/>
    <w:rsid w:val="00D954EE"/>
    <w:rsid w:val="00DA1BDC"/>
    <w:rsid w:val="00DA2654"/>
    <w:rsid w:val="00DA2EAC"/>
    <w:rsid w:val="00DB0F87"/>
    <w:rsid w:val="00DB346E"/>
    <w:rsid w:val="00DC06EB"/>
    <w:rsid w:val="00DD46F2"/>
    <w:rsid w:val="00DF16F6"/>
    <w:rsid w:val="00DF1A79"/>
    <w:rsid w:val="00DF3301"/>
    <w:rsid w:val="00DF6432"/>
    <w:rsid w:val="00DF6B2B"/>
    <w:rsid w:val="00E05139"/>
    <w:rsid w:val="00E05479"/>
    <w:rsid w:val="00E06B97"/>
    <w:rsid w:val="00E1121F"/>
    <w:rsid w:val="00E12EF8"/>
    <w:rsid w:val="00E13622"/>
    <w:rsid w:val="00E13778"/>
    <w:rsid w:val="00E208F9"/>
    <w:rsid w:val="00E2257A"/>
    <w:rsid w:val="00E30AAD"/>
    <w:rsid w:val="00E31BCC"/>
    <w:rsid w:val="00E3556D"/>
    <w:rsid w:val="00E355B3"/>
    <w:rsid w:val="00E35936"/>
    <w:rsid w:val="00E35ACD"/>
    <w:rsid w:val="00E36F3C"/>
    <w:rsid w:val="00E41001"/>
    <w:rsid w:val="00E5559D"/>
    <w:rsid w:val="00E55B8A"/>
    <w:rsid w:val="00E612FD"/>
    <w:rsid w:val="00E6220D"/>
    <w:rsid w:val="00E64E2F"/>
    <w:rsid w:val="00E651EA"/>
    <w:rsid w:val="00E65A1E"/>
    <w:rsid w:val="00E66718"/>
    <w:rsid w:val="00E70B3F"/>
    <w:rsid w:val="00E71797"/>
    <w:rsid w:val="00E73C0D"/>
    <w:rsid w:val="00E81852"/>
    <w:rsid w:val="00E81A52"/>
    <w:rsid w:val="00E852C2"/>
    <w:rsid w:val="00E86337"/>
    <w:rsid w:val="00E90D91"/>
    <w:rsid w:val="00E93566"/>
    <w:rsid w:val="00EA76DB"/>
    <w:rsid w:val="00EB5114"/>
    <w:rsid w:val="00EC0165"/>
    <w:rsid w:val="00EC28CA"/>
    <w:rsid w:val="00ED135E"/>
    <w:rsid w:val="00ED171B"/>
    <w:rsid w:val="00ED34B4"/>
    <w:rsid w:val="00ED448F"/>
    <w:rsid w:val="00EE28BD"/>
    <w:rsid w:val="00EE76FF"/>
    <w:rsid w:val="00EF02D3"/>
    <w:rsid w:val="00F04886"/>
    <w:rsid w:val="00F06136"/>
    <w:rsid w:val="00F104C2"/>
    <w:rsid w:val="00F1531F"/>
    <w:rsid w:val="00F200E9"/>
    <w:rsid w:val="00F262B6"/>
    <w:rsid w:val="00F307C2"/>
    <w:rsid w:val="00F3286E"/>
    <w:rsid w:val="00F35D9A"/>
    <w:rsid w:val="00F3687C"/>
    <w:rsid w:val="00F40F61"/>
    <w:rsid w:val="00F41CF7"/>
    <w:rsid w:val="00F42100"/>
    <w:rsid w:val="00F500DB"/>
    <w:rsid w:val="00F64916"/>
    <w:rsid w:val="00F66090"/>
    <w:rsid w:val="00F72850"/>
    <w:rsid w:val="00F72935"/>
    <w:rsid w:val="00F74605"/>
    <w:rsid w:val="00F74A8B"/>
    <w:rsid w:val="00F7564B"/>
    <w:rsid w:val="00F81416"/>
    <w:rsid w:val="00F8202F"/>
    <w:rsid w:val="00F82135"/>
    <w:rsid w:val="00F860DA"/>
    <w:rsid w:val="00F86DBE"/>
    <w:rsid w:val="00F87270"/>
    <w:rsid w:val="00F9055A"/>
    <w:rsid w:val="00FB2EBA"/>
    <w:rsid w:val="00FB4148"/>
    <w:rsid w:val="00FB5F1F"/>
    <w:rsid w:val="00FB6CB4"/>
    <w:rsid w:val="00FC292C"/>
    <w:rsid w:val="00FC2A04"/>
    <w:rsid w:val="00FC3629"/>
    <w:rsid w:val="00FC3EA0"/>
    <w:rsid w:val="00FD1E52"/>
    <w:rsid w:val="00FE56A2"/>
    <w:rsid w:val="00FE6AEA"/>
    <w:rsid w:val="00FF3042"/>
    <w:rsid w:val="00FF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A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">
    <w:name w:val="Основной текст с отступом 2 Знак"/>
    <w:aliases w:val="Знак2 Знак,Знак4 Знак"/>
    <w:basedOn w:val="a0"/>
    <w:link w:val="20"/>
    <w:uiPriority w:val="99"/>
    <w:semiHidden/>
    <w:locked/>
    <w:rsid w:val="004C2C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aliases w:val="Знак2,Знак4"/>
    <w:basedOn w:val="a"/>
    <w:link w:val="2"/>
    <w:uiPriority w:val="99"/>
    <w:semiHidden/>
    <w:unhideWhenUsed/>
    <w:rsid w:val="004C2CA9"/>
    <w:pPr>
      <w:ind w:firstLine="720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4C2CA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4">
    <w:name w:val="footnote text"/>
    <w:basedOn w:val="a"/>
    <w:link w:val="a5"/>
    <w:semiHidden/>
    <w:unhideWhenUsed/>
    <w:rsid w:val="00082FCD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5">
    <w:name w:val="Текст сноски Знак"/>
    <w:basedOn w:val="a0"/>
    <w:link w:val="a4"/>
    <w:semiHidden/>
    <w:rsid w:val="00082FCD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6">
    <w:name w:val="footnote reference"/>
    <w:semiHidden/>
    <w:unhideWhenUsed/>
    <w:rsid w:val="00082FCD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850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5064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A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2">
    <w:name w:val="Основной текст с отступом 2 Знак"/>
    <w:aliases w:val="Знак2 Знак,Знак4 Знак"/>
    <w:basedOn w:val="a0"/>
    <w:link w:val="20"/>
    <w:uiPriority w:val="99"/>
    <w:semiHidden/>
    <w:locked/>
    <w:rsid w:val="004C2C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aliases w:val="Знак2,Знак4"/>
    <w:basedOn w:val="a"/>
    <w:link w:val="2"/>
    <w:uiPriority w:val="99"/>
    <w:semiHidden/>
    <w:unhideWhenUsed/>
    <w:rsid w:val="004C2CA9"/>
    <w:pPr>
      <w:ind w:firstLine="720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4C2CA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4">
    <w:name w:val="footnote text"/>
    <w:basedOn w:val="a"/>
    <w:link w:val="a5"/>
    <w:semiHidden/>
    <w:unhideWhenUsed/>
    <w:rsid w:val="00082FCD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5">
    <w:name w:val="Текст сноски Знак"/>
    <w:basedOn w:val="a0"/>
    <w:link w:val="a4"/>
    <w:semiHidden/>
    <w:rsid w:val="00082FCD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6">
    <w:name w:val="footnote reference"/>
    <w:semiHidden/>
    <w:unhideWhenUsed/>
    <w:rsid w:val="00082FCD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821A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A5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850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5064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6CB5-4ED6-40EF-8B95-22B3B5D2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Крицкая Екатерина</dc:creator>
  <cp:lastModifiedBy>User</cp:lastModifiedBy>
  <cp:revision>4</cp:revision>
  <cp:lastPrinted>2024-07-11T10:06:00Z</cp:lastPrinted>
  <dcterms:created xsi:type="dcterms:W3CDTF">2024-07-10T03:10:00Z</dcterms:created>
  <dcterms:modified xsi:type="dcterms:W3CDTF">2024-07-11T10:07:00Z</dcterms:modified>
</cp:coreProperties>
</file>