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795" w:rsidRPr="001225EA" w:rsidRDefault="001A3795" w:rsidP="005C0397">
      <w:pPr>
        <w:pStyle w:val="ConsPlusNormal"/>
        <w:tabs>
          <w:tab w:val="left" w:pos="7914"/>
          <w:tab w:val="right" w:pos="9355"/>
        </w:tabs>
        <w:jc w:val="right"/>
        <w:outlineLvl w:val="0"/>
        <w:rPr>
          <w:rFonts w:ascii="Times New Roman" w:hAnsi="Times New Roman" w:cs="Times New Roman"/>
          <w:sz w:val="28"/>
          <w:szCs w:val="28"/>
        </w:rPr>
      </w:pPr>
      <w:bookmarkStart w:id="0" w:name="_GoBack"/>
      <w:bookmarkEnd w:id="0"/>
      <w:r w:rsidRPr="001225EA">
        <w:rPr>
          <w:rFonts w:ascii="Times New Roman" w:hAnsi="Times New Roman" w:cs="Times New Roman"/>
          <w:sz w:val="28"/>
          <w:szCs w:val="28"/>
        </w:rPr>
        <w:t>Утвержден</w:t>
      </w:r>
    </w:p>
    <w:p w:rsidR="001A3795" w:rsidRPr="001225EA" w:rsidRDefault="001A3795">
      <w:pPr>
        <w:pStyle w:val="ConsPlusNormal"/>
        <w:jc w:val="right"/>
        <w:rPr>
          <w:rFonts w:ascii="Times New Roman" w:hAnsi="Times New Roman" w:cs="Times New Roman"/>
          <w:sz w:val="28"/>
          <w:szCs w:val="28"/>
        </w:rPr>
      </w:pPr>
      <w:r w:rsidRPr="001225EA">
        <w:rPr>
          <w:rFonts w:ascii="Times New Roman" w:hAnsi="Times New Roman" w:cs="Times New Roman"/>
          <w:sz w:val="28"/>
          <w:szCs w:val="28"/>
        </w:rPr>
        <w:t>Постановлением администрации</w:t>
      </w:r>
    </w:p>
    <w:p w:rsidR="00230FCB" w:rsidRDefault="00DB05C5">
      <w:pPr>
        <w:pStyle w:val="ConsPlusNormal"/>
        <w:jc w:val="right"/>
        <w:rPr>
          <w:rFonts w:ascii="Times New Roman" w:hAnsi="Times New Roman" w:cs="Times New Roman"/>
          <w:sz w:val="28"/>
          <w:szCs w:val="28"/>
        </w:rPr>
      </w:pPr>
      <w:r w:rsidRPr="001225EA">
        <w:rPr>
          <w:rFonts w:ascii="Times New Roman" w:hAnsi="Times New Roman" w:cs="Times New Roman"/>
          <w:sz w:val="28"/>
          <w:szCs w:val="28"/>
        </w:rPr>
        <w:t xml:space="preserve">Нижнеомского муниципального района </w:t>
      </w:r>
    </w:p>
    <w:p w:rsidR="001A3795" w:rsidRPr="001225EA" w:rsidRDefault="00DB05C5">
      <w:pPr>
        <w:pStyle w:val="ConsPlusNormal"/>
        <w:jc w:val="right"/>
        <w:rPr>
          <w:rFonts w:ascii="Times New Roman" w:hAnsi="Times New Roman" w:cs="Times New Roman"/>
          <w:sz w:val="28"/>
          <w:szCs w:val="28"/>
        </w:rPr>
      </w:pPr>
      <w:r w:rsidRPr="001225EA">
        <w:rPr>
          <w:rFonts w:ascii="Times New Roman" w:hAnsi="Times New Roman" w:cs="Times New Roman"/>
          <w:sz w:val="28"/>
          <w:szCs w:val="28"/>
        </w:rPr>
        <w:t>Омской области</w:t>
      </w:r>
    </w:p>
    <w:p w:rsidR="001A3795" w:rsidRPr="001225EA" w:rsidRDefault="001A3795">
      <w:pPr>
        <w:pStyle w:val="ConsPlusNormal"/>
        <w:jc w:val="right"/>
        <w:rPr>
          <w:rFonts w:ascii="Times New Roman" w:hAnsi="Times New Roman" w:cs="Times New Roman"/>
          <w:sz w:val="28"/>
          <w:szCs w:val="28"/>
        </w:rPr>
      </w:pPr>
      <w:r w:rsidRPr="001225EA">
        <w:rPr>
          <w:rFonts w:ascii="Times New Roman" w:hAnsi="Times New Roman" w:cs="Times New Roman"/>
          <w:sz w:val="28"/>
          <w:szCs w:val="28"/>
        </w:rPr>
        <w:t xml:space="preserve">от </w:t>
      </w:r>
      <w:r w:rsidR="00013A49">
        <w:rPr>
          <w:rFonts w:ascii="Times New Roman" w:hAnsi="Times New Roman" w:cs="Times New Roman"/>
          <w:sz w:val="28"/>
          <w:szCs w:val="28"/>
        </w:rPr>
        <w:t>10 апреля</w:t>
      </w:r>
      <w:r w:rsidR="00DB05C5" w:rsidRPr="001225EA">
        <w:rPr>
          <w:rFonts w:ascii="Times New Roman" w:hAnsi="Times New Roman" w:cs="Times New Roman"/>
          <w:sz w:val="28"/>
          <w:szCs w:val="28"/>
        </w:rPr>
        <w:t xml:space="preserve"> 2025</w:t>
      </w:r>
      <w:r w:rsidRPr="001225EA">
        <w:rPr>
          <w:rFonts w:ascii="Times New Roman" w:hAnsi="Times New Roman" w:cs="Times New Roman"/>
          <w:sz w:val="28"/>
          <w:szCs w:val="28"/>
        </w:rPr>
        <w:t xml:space="preserve"> г. N </w:t>
      </w:r>
      <w:r w:rsidR="00013A49">
        <w:rPr>
          <w:rFonts w:ascii="Times New Roman" w:hAnsi="Times New Roman" w:cs="Times New Roman"/>
          <w:sz w:val="28"/>
          <w:szCs w:val="28"/>
        </w:rPr>
        <w:t>131</w:t>
      </w:r>
      <w:r w:rsidR="00DB05C5" w:rsidRPr="001225EA">
        <w:rPr>
          <w:rFonts w:ascii="Times New Roman" w:hAnsi="Times New Roman" w:cs="Times New Roman"/>
          <w:sz w:val="28"/>
          <w:szCs w:val="28"/>
        </w:rPr>
        <w:t>-П</w:t>
      </w:r>
    </w:p>
    <w:p w:rsidR="001A3795" w:rsidRDefault="001A3795">
      <w:pPr>
        <w:pStyle w:val="ConsPlusNormal"/>
        <w:jc w:val="both"/>
      </w:pPr>
    </w:p>
    <w:p w:rsidR="001A3795" w:rsidRPr="00945A93" w:rsidRDefault="001A3795">
      <w:pPr>
        <w:pStyle w:val="ConsPlusTitle"/>
        <w:jc w:val="center"/>
        <w:rPr>
          <w:rFonts w:ascii="Times New Roman" w:hAnsi="Times New Roman" w:cs="Times New Roman"/>
          <w:b w:val="0"/>
          <w:sz w:val="24"/>
          <w:szCs w:val="24"/>
        </w:rPr>
      </w:pPr>
      <w:bookmarkStart w:id="1" w:name="P33"/>
      <w:bookmarkEnd w:id="1"/>
      <w:r w:rsidRPr="00945A93">
        <w:rPr>
          <w:rFonts w:ascii="Times New Roman" w:hAnsi="Times New Roman" w:cs="Times New Roman"/>
          <w:b w:val="0"/>
          <w:sz w:val="24"/>
          <w:szCs w:val="24"/>
        </w:rPr>
        <w:t>АДМИНИСТРАТИВНЫЙ РЕГЛАМЕНТ</w:t>
      </w:r>
    </w:p>
    <w:p w:rsidR="001A3795" w:rsidRPr="00945A93" w:rsidRDefault="001A3795">
      <w:pPr>
        <w:pStyle w:val="ConsPlusTitle"/>
        <w:jc w:val="center"/>
        <w:rPr>
          <w:rFonts w:ascii="Times New Roman" w:hAnsi="Times New Roman" w:cs="Times New Roman"/>
          <w:b w:val="0"/>
          <w:sz w:val="24"/>
          <w:szCs w:val="24"/>
        </w:rPr>
      </w:pPr>
      <w:r w:rsidRPr="00945A93">
        <w:rPr>
          <w:rFonts w:ascii="Times New Roman" w:hAnsi="Times New Roman" w:cs="Times New Roman"/>
          <w:b w:val="0"/>
          <w:sz w:val="24"/>
          <w:szCs w:val="24"/>
        </w:rPr>
        <w:t>ПРЕДОСТАВЛЕНИЯ МУНИЦИПАЛЬНОЙ УСЛУГИ "ПРЕДОСТАВЛЕНИЕ</w:t>
      </w:r>
    </w:p>
    <w:p w:rsidR="001A3795" w:rsidRPr="00945A93" w:rsidRDefault="001A3795">
      <w:pPr>
        <w:pStyle w:val="ConsPlusTitle"/>
        <w:jc w:val="center"/>
        <w:rPr>
          <w:rFonts w:ascii="Times New Roman" w:hAnsi="Times New Roman" w:cs="Times New Roman"/>
          <w:b w:val="0"/>
          <w:sz w:val="24"/>
          <w:szCs w:val="24"/>
        </w:rPr>
      </w:pPr>
      <w:r w:rsidRPr="00945A93">
        <w:rPr>
          <w:rFonts w:ascii="Times New Roman" w:hAnsi="Times New Roman" w:cs="Times New Roman"/>
          <w:b w:val="0"/>
          <w:sz w:val="24"/>
          <w:szCs w:val="24"/>
        </w:rPr>
        <w:t>ЖИЛОГО ПОМЕЩЕНИЯ ПО ДОГОВОРУ СОЦИАЛЬНОГО НАЙМА"</w:t>
      </w:r>
    </w:p>
    <w:p w:rsidR="00DB05C5" w:rsidRDefault="00DB05C5">
      <w:pPr>
        <w:pStyle w:val="ConsPlusTitle"/>
        <w:jc w:val="center"/>
        <w:outlineLvl w:val="1"/>
      </w:pPr>
    </w:p>
    <w:p w:rsidR="001A3795" w:rsidRPr="00945A93" w:rsidRDefault="001A3795">
      <w:pPr>
        <w:pStyle w:val="ConsPlusTitle"/>
        <w:jc w:val="center"/>
        <w:outlineLvl w:val="1"/>
        <w:rPr>
          <w:rFonts w:ascii="Times New Roman" w:hAnsi="Times New Roman" w:cs="Times New Roman"/>
          <w:b w:val="0"/>
          <w:sz w:val="24"/>
          <w:szCs w:val="24"/>
        </w:rPr>
      </w:pPr>
      <w:r w:rsidRPr="00945A93">
        <w:rPr>
          <w:rFonts w:ascii="Times New Roman" w:hAnsi="Times New Roman" w:cs="Times New Roman"/>
          <w:b w:val="0"/>
          <w:sz w:val="24"/>
          <w:szCs w:val="24"/>
        </w:rPr>
        <w:t>I. ОБЩИЕ ПОЛОЖЕНИЯ</w:t>
      </w:r>
    </w:p>
    <w:p w:rsidR="001A3795" w:rsidRPr="00945A93" w:rsidRDefault="001A3795">
      <w:pPr>
        <w:pStyle w:val="ConsPlusNormal"/>
        <w:jc w:val="both"/>
        <w:rPr>
          <w:rFonts w:ascii="Times New Roman" w:hAnsi="Times New Roman" w:cs="Times New Roman"/>
          <w:sz w:val="24"/>
          <w:szCs w:val="24"/>
        </w:rPr>
      </w:pPr>
    </w:p>
    <w:p w:rsidR="001A3795" w:rsidRPr="00945A93" w:rsidRDefault="001A3795">
      <w:pPr>
        <w:pStyle w:val="ConsPlusTitle"/>
        <w:jc w:val="center"/>
        <w:outlineLvl w:val="2"/>
        <w:rPr>
          <w:rFonts w:ascii="Times New Roman" w:hAnsi="Times New Roman" w:cs="Times New Roman"/>
          <w:b w:val="0"/>
          <w:sz w:val="24"/>
          <w:szCs w:val="24"/>
        </w:rPr>
      </w:pPr>
      <w:r w:rsidRPr="00945A93">
        <w:rPr>
          <w:rFonts w:ascii="Times New Roman" w:hAnsi="Times New Roman" w:cs="Times New Roman"/>
          <w:b w:val="0"/>
          <w:sz w:val="24"/>
          <w:szCs w:val="24"/>
        </w:rPr>
        <w:t>ПРЕДМЕТ РЕГУЛИРОВАНИЯ АДМИНИСТРАТИВНОГО РЕГЛАМЕНТА</w:t>
      </w:r>
    </w:p>
    <w:p w:rsidR="001A3795" w:rsidRPr="00945A93" w:rsidRDefault="001A3795">
      <w:pPr>
        <w:pStyle w:val="ConsPlusNormal"/>
        <w:jc w:val="both"/>
        <w:rPr>
          <w:rFonts w:ascii="Times New Roman" w:hAnsi="Times New Roman" w:cs="Times New Roman"/>
          <w:sz w:val="28"/>
          <w:szCs w:val="28"/>
        </w:rPr>
      </w:pPr>
    </w:p>
    <w:p w:rsidR="001A3795" w:rsidRPr="00945A93" w:rsidRDefault="001A3795">
      <w:pPr>
        <w:pStyle w:val="ConsPlusNormal"/>
        <w:ind w:firstLine="540"/>
        <w:jc w:val="both"/>
        <w:rPr>
          <w:rFonts w:ascii="Times New Roman" w:hAnsi="Times New Roman" w:cs="Times New Roman"/>
          <w:sz w:val="28"/>
          <w:szCs w:val="28"/>
        </w:rPr>
      </w:pPr>
      <w:r w:rsidRPr="00945A93">
        <w:rPr>
          <w:rFonts w:ascii="Times New Roman" w:hAnsi="Times New Roman" w:cs="Times New Roman"/>
          <w:sz w:val="28"/>
          <w:szCs w:val="28"/>
        </w:rPr>
        <w:t xml:space="preserve">1. Административный регламент предоставления муниципальной услуги "Предоставление жилого помещения по договору социального найма" (далее - регламент) разработан в целях повышения качества и доступности предоставления муниципальной услуги "Предоставление жилого помещения по договору социального найма" (далее - муниципальная услуга), определяет стандарт, сроки и последовательность административных процедур (действий), осуществляемых </w:t>
      </w:r>
      <w:r w:rsidR="00DB05C5" w:rsidRPr="00945A93">
        <w:rPr>
          <w:rFonts w:ascii="Times New Roman" w:hAnsi="Times New Roman" w:cs="Times New Roman"/>
          <w:sz w:val="28"/>
          <w:szCs w:val="28"/>
        </w:rPr>
        <w:t xml:space="preserve">отделом по </w:t>
      </w:r>
      <w:r w:rsidR="00945A93" w:rsidRPr="00945A93">
        <w:rPr>
          <w:rFonts w:ascii="Times New Roman" w:hAnsi="Times New Roman" w:cs="Times New Roman"/>
          <w:sz w:val="28"/>
          <w:szCs w:val="28"/>
        </w:rPr>
        <w:t>делам Нижнеомского сельского по</w:t>
      </w:r>
      <w:r w:rsidR="00DB05C5" w:rsidRPr="00945A93">
        <w:rPr>
          <w:rFonts w:ascii="Times New Roman" w:hAnsi="Times New Roman" w:cs="Times New Roman"/>
          <w:sz w:val="28"/>
          <w:szCs w:val="28"/>
        </w:rPr>
        <w:t xml:space="preserve">селения администрации Нижнеомского муниципального района Омской области </w:t>
      </w:r>
      <w:r w:rsidRPr="00945A93">
        <w:rPr>
          <w:rFonts w:ascii="Times New Roman" w:hAnsi="Times New Roman" w:cs="Times New Roman"/>
          <w:sz w:val="28"/>
          <w:szCs w:val="28"/>
        </w:rPr>
        <w:t>(далее - уполномоченный орган). Настоящий регламент регулирует отношения, возникающие в процессе предоставления муниципальной услуги, порядок взаимодействия между структурными подразделениями уполномоченного органа, его должностными лицами, а также между уполномоченным органом и заявителем.</w:t>
      </w:r>
    </w:p>
    <w:p w:rsidR="001A3795" w:rsidRDefault="001A3795">
      <w:pPr>
        <w:pStyle w:val="ConsPlusNormal"/>
        <w:jc w:val="both"/>
      </w:pPr>
    </w:p>
    <w:p w:rsidR="001A3795" w:rsidRPr="0043662A" w:rsidRDefault="001A3795">
      <w:pPr>
        <w:pStyle w:val="ConsPlusTitle"/>
        <w:jc w:val="center"/>
        <w:outlineLvl w:val="2"/>
        <w:rPr>
          <w:rFonts w:ascii="Times New Roman" w:hAnsi="Times New Roman" w:cs="Times New Roman"/>
          <w:b w:val="0"/>
          <w:sz w:val="24"/>
          <w:szCs w:val="24"/>
        </w:rPr>
      </w:pPr>
      <w:r w:rsidRPr="0043662A">
        <w:rPr>
          <w:rFonts w:ascii="Times New Roman" w:hAnsi="Times New Roman" w:cs="Times New Roman"/>
          <w:b w:val="0"/>
          <w:sz w:val="24"/>
          <w:szCs w:val="24"/>
        </w:rPr>
        <w:t>КРУГ ЗАЯВИТЕЛЕЙ</w:t>
      </w:r>
    </w:p>
    <w:p w:rsidR="001A3795" w:rsidRDefault="001A3795">
      <w:pPr>
        <w:pStyle w:val="ConsPlusNormal"/>
        <w:jc w:val="both"/>
      </w:pPr>
    </w:p>
    <w:p w:rsidR="001A3795" w:rsidRPr="00945A93" w:rsidRDefault="001A3795">
      <w:pPr>
        <w:pStyle w:val="ConsPlusNormal"/>
        <w:ind w:firstLine="540"/>
        <w:jc w:val="both"/>
        <w:rPr>
          <w:rFonts w:ascii="Times New Roman" w:hAnsi="Times New Roman" w:cs="Times New Roman"/>
          <w:sz w:val="28"/>
          <w:szCs w:val="28"/>
        </w:rPr>
      </w:pPr>
      <w:bookmarkStart w:id="2" w:name="P49"/>
      <w:bookmarkEnd w:id="2"/>
      <w:r w:rsidRPr="00945A93">
        <w:rPr>
          <w:rFonts w:ascii="Times New Roman" w:hAnsi="Times New Roman" w:cs="Times New Roman"/>
          <w:sz w:val="28"/>
          <w:szCs w:val="28"/>
        </w:rPr>
        <w:t xml:space="preserve">2.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w:t>
      </w:r>
      <w:r w:rsidR="00DB05C5" w:rsidRPr="00945A93">
        <w:rPr>
          <w:rFonts w:ascii="Times New Roman" w:hAnsi="Times New Roman" w:cs="Times New Roman"/>
          <w:sz w:val="28"/>
          <w:szCs w:val="28"/>
        </w:rPr>
        <w:t>Ом</w:t>
      </w:r>
      <w:r w:rsidRPr="00945A93">
        <w:rPr>
          <w:rFonts w:ascii="Times New Roman" w:hAnsi="Times New Roman" w:cs="Times New Roman"/>
          <w:sz w:val="28"/>
          <w:szCs w:val="28"/>
        </w:rPr>
        <w:t xml:space="preserve">ской области, поставленные на учет в качестве нуждающихся в жилых помещениях на территории </w:t>
      </w:r>
      <w:r w:rsidR="00DB05C5" w:rsidRPr="00945A93">
        <w:rPr>
          <w:rFonts w:ascii="Times New Roman" w:hAnsi="Times New Roman" w:cs="Times New Roman"/>
          <w:sz w:val="28"/>
          <w:szCs w:val="28"/>
        </w:rPr>
        <w:t xml:space="preserve">Нижнеомского муниципального района Омской области </w:t>
      </w:r>
      <w:r w:rsidRPr="00945A93">
        <w:rPr>
          <w:rFonts w:ascii="Times New Roman" w:hAnsi="Times New Roman" w:cs="Times New Roman"/>
          <w:sz w:val="28"/>
          <w:szCs w:val="28"/>
        </w:rPr>
        <w:t>(далее - заявитель).</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xml:space="preserve">3. Интересы заявителей, указанных в </w:t>
      </w:r>
      <w:hyperlink w:anchor="P49">
        <w:r w:rsidRPr="00230FCB">
          <w:rPr>
            <w:rFonts w:ascii="Times New Roman" w:hAnsi="Times New Roman" w:cs="Times New Roman"/>
            <w:sz w:val="28"/>
            <w:szCs w:val="28"/>
          </w:rPr>
          <w:t>пункте 2</w:t>
        </w:r>
      </w:hyperlink>
      <w:r w:rsidRPr="00945A93">
        <w:rPr>
          <w:rFonts w:ascii="Times New Roman" w:hAnsi="Times New Roman" w:cs="Times New Roman"/>
          <w:sz w:val="28"/>
          <w:szCs w:val="28"/>
        </w:rPr>
        <w:t xml:space="preserve"> настоящего регламента, могут представлять лица, обладающие соответствующими полномочиями (далее - представитель заявителя).</w:t>
      </w:r>
    </w:p>
    <w:p w:rsidR="001A3795" w:rsidRDefault="001A3795">
      <w:pPr>
        <w:pStyle w:val="ConsPlusNormal"/>
        <w:jc w:val="both"/>
      </w:pPr>
    </w:p>
    <w:p w:rsidR="001A3795" w:rsidRPr="00945A93" w:rsidRDefault="001A3795">
      <w:pPr>
        <w:pStyle w:val="ConsPlusTitle"/>
        <w:jc w:val="center"/>
        <w:outlineLvl w:val="2"/>
        <w:rPr>
          <w:rFonts w:ascii="Times New Roman" w:hAnsi="Times New Roman" w:cs="Times New Roman"/>
          <w:b w:val="0"/>
          <w:sz w:val="24"/>
          <w:szCs w:val="24"/>
        </w:rPr>
      </w:pPr>
      <w:r w:rsidRPr="00945A93">
        <w:rPr>
          <w:rFonts w:ascii="Times New Roman" w:hAnsi="Times New Roman" w:cs="Times New Roman"/>
          <w:b w:val="0"/>
          <w:sz w:val="24"/>
          <w:szCs w:val="24"/>
        </w:rPr>
        <w:t>ТРЕБОВАНИЯ К ПОРЯДКУ ИНФОРМИРОВАНИЯ</w:t>
      </w:r>
    </w:p>
    <w:p w:rsidR="001A3795" w:rsidRPr="00945A93" w:rsidRDefault="001A3795">
      <w:pPr>
        <w:pStyle w:val="ConsPlusTitle"/>
        <w:jc w:val="center"/>
        <w:rPr>
          <w:rFonts w:ascii="Times New Roman" w:hAnsi="Times New Roman" w:cs="Times New Roman"/>
          <w:b w:val="0"/>
          <w:sz w:val="24"/>
          <w:szCs w:val="24"/>
        </w:rPr>
      </w:pPr>
      <w:r w:rsidRPr="00945A93">
        <w:rPr>
          <w:rFonts w:ascii="Times New Roman" w:hAnsi="Times New Roman" w:cs="Times New Roman"/>
          <w:b w:val="0"/>
          <w:sz w:val="24"/>
          <w:szCs w:val="24"/>
        </w:rPr>
        <w:t>О ПРЕДОСТАВЛЕНИИ МУНИЦИПАЛЬНОЙ УСЛУГИ</w:t>
      </w:r>
    </w:p>
    <w:p w:rsidR="001A3795" w:rsidRDefault="001A3795">
      <w:pPr>
        <w:pStyle w:val="ConsPlusNormal"/>
        <w:jc w:val="both"/>
      </w:pPr>
    </w:p>
    <w:p w:rsidR="001A3795" w:rsidRPr="00945A93" w:rsidRDefault="001A3795">
      <w:pPr>
        <w:pStyle w:val="ConsPlusNormal"/>
        <w:ind w:firstLine="540"/>
        <w:jc w:val="both"/>
        <w:rPr>
          <w:rFonts w:ascii="Times New Roman" w:hAnsi="Times New Roman" w:cs="Times New Roman"/>
          <w:sz w:val="28"/>
          <w:szCs w:val="28"/>
        </w:rPr>
      </w:pPr>
      <w:r w:rsidRPr="00945A93">
        <w:rPr>
          <w:rFonts w:ascii="Times New Roman" w:hAnsi="Times New Roman" w:cs="Times New Roman"/>
          <w:sz w:val="28"/>
          <w:szCs w:val="28"/>
        </w:rPr>
        <w:t>4. Информирование о порядке предоставления муниципальной услуги осуществляется:</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xml:space="preserve">1) непосредственно при личном приеме заявителя в отделе </w:t>
      </w:r>
      <w:r w:rsidR="00945A93" w:rsidRPr="00945A93">
        <w:rPr>
          <w:rFonts w:ascii="Times New Roman" w:hAnsi="Times New Roman" w:cs="Times New Roman"/>
          <w:sz w:val="28"/>
          <w:szCs w:val="28"/>
        </w:rPr>
        <w:t xml:space="preserve">по делам </w:t>
      </w:r>
      <w:r w:rsidR="00945A93" w:rsidRPr="00945A93">
        <w:rPr>
          <w:rFonts w:ascii="Times New Roman" w:hAnsi="Times New Roman" w:cs="Times New Roman"/>
          <w:sz w:val="28"/>
          <w:szCs w:val="28"/>
        </w:rPr>
        <w:lastRenderedPageBreak/>
        <w:t xml:space="preserve">Нижнеомского сельского поселения администрации Нижнеомского муниципального района Омской области </w:t>
      </w:r>
      <w:r w:rsidRPr="00945A93">
        <w:rPr>
          <w:rFonts w:ascii="Times New Roman" w:hAnsi="Times New Roman" w:cs="Times New Roman"/>
          <w:sz w:val="28"/>
          <w:szCs w:val="28"/>
        </w:rPr>
        <w:t xml:space="preserve">(далее - отдел), а также через государственное бюджетное учреждение </w:t>
      </w:r>
      <w:r w:rsidR="00945A93" w:rsidRPr="00945A93">
        <w:rPr>
          <w:rFonts w:ascii="Times New Roman" w:hAnsi="Times New Roman" w:cs="Times New Roman"/>
          <w:sz w:val="28"/>
          <w:szCs w:val="28"/>
        </w:rPr>
        <w:t>Ом</w:t>
      </w:r>
      <w:r w:rsidRPr="00945A93">
        <w:rPr>
          <w:rFonts w:ascii="Times New Roman" w:hAnsi="Times New Roman" w:cs="Times New Roman"/>
          <w:sz w:val="28"/>
          <w:szCs w:val="28"/>
        </w:rPr>
        <w:t>ской области "Многофункциональный центр предоставления государственных и муниципальных услуг" (далее - МФЦ) и его филиалы;</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2) по телефону должностными лицами уполномоченного органа, отдела или МФЦ;</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3) письменно, в том числе посредством электронной почты, факсимильной связи;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4) посредством размещения в открытой и доступной форме информации: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t>
      </w:r>
      <w:hyperlink r:id="rId8">
        <w:r w:rsidRPr="00945A93">
          <w:rPr>
            <w:rFonts w:ascii="Times New Roman" w:hAnsi="Times New Roman" w:cs="Times New Roman"/>
            <w:color w:val="0000FF"/>
            <w:sz w:val="28"/>
            <w:szCs w:val="28"/>
          </w:rPr>
          <w:t>https://www.gosuslugi.ru/</w:t>
        </w:r>
      </w:hyperlink>
      <w:r w:rsidRPr="00945A93">
        <w:rPr>
          <w:rFonts w:ascii="Times New Roman" w:hAnsi="Times New Roman" w:cs="Times New Roman"/>
          <w:sz w:val="28"/>
          <w:szCs w:val="28"/>
        </w:rPr>
        <w:t>) (далее - ЕПГУ);</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в региональной государственной информационной системе "Реестр государственных и муници</w:t>
      </w:r>
      <w:r w:rsidR="00DB05C5" w:rsidRPr="00945A93">
        <w:rPr>
          <w:rFonts w:ascii="Times New Roman" w:hAnsi="Times New Roman" w:cs="Times New Roman"/>
          <w:sz w:val="28"/>
          <w:szCs w:val="28"/>
        </w:rPr>
        <w:t>пальных услуг (функций) Ом</w:t>
      </w:r>
      <w:r w:rsidRPr="00945A93">
        <w:rPr>
          <w:rFonts w:ascii="Times New Roman" w:hAnsi="Times New Roman" w:cs="Times New Roman"/>
          <w:sz w:val="28"/>
          <w:szCs w:val="28"/>
        </w:rPr>
        <w:t>ской области" (далее - региональный реестр);</w:t>
      </w:r>
    </w:p>
    <w:p w:rsidR="00DB05C5" w:rsidRPr="00945A93" w:rsidRDefault="001A3795" w:rsidP="00DB05C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xml:space="preserve">- на официальном сайте </w:t>
      </w:r>
      <w:r w:rsidR="00DB05C5" w:rsidRPr="00945A93">
        <w:rPr>
          <w:rFonts w:ascii="Times New Roman" w:hAnsi="Times New Roman" w:cs="Times New Roman"/>
          <w:sz w:val="28"/>
          <w:szCs w:val="28"/>
        </w:rPr>
        <w:t xml:space="preserve">Нижнеомского муниципального района Омской области на платформе «ГосВеб» - единой информационной платформе интернет – порталов органов государственной власти: </w:t>
      </w:r>
      <w:hyperlink r:id="rId9" w:history="1">
        <w:r w:rsidR="00DB05C5" w:rsidRPr="00945A93">
          <w:rPr>
            <w:rStyle w:val="a3"/>
            <w:rFonts w:ascii="Times New Roman" w:hAnsi="Times New Roman" w:cs="Times New Roman"/>
            <w:sz w:val="28"/>
            <w:szCs w:val="28"/>
          </w:rPr>
          <w:t>https://nizhneomskij-r52.gosweb.gosuslugi.ru/</w:t>
        </w:r>
      </w:hyperlink>
      <w:r w:rsidR="00DB05C5" w:rsidRPr="00945A93">
        <w:rPr>
          <w:rFonts w:ascii="Times New Roman" w:hAnsi="Times New Roman" w:cs="Times New Roman"/>
          <w:sz w:val="28"/>
          <w:szCs w:val="28"/>
        </w:rPr>
        <w:t>;</w:t>
      </w:r>
    </w:p>
    <w:p w:rsidR="001A3795" w:rsidRPr="00945A93" w:rsidRDefault="001A3795" w:rsidP="00DB05C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5) посредством размещения информации на информационных стендах отдела или МФЦ.</w:t>
      </w:r>
    </w:p>
    <w:p w:rsidR="001A3795" w:rsidRPr="00945A93" w:rsidRDefault="001A3795">
      <w:pPr>
        <w:pStyle w:val="ConsPlusNormal"/>
        <w:spacing w:before="220"/>
        <w:ind w:firstLine="540"/>
        <w:jc w:val="both"/>
        <w:rPr>
          <w:rFonts w:ascii="Times New Roman" w:hAnsi="Times New Roman" w:cs="Times New Roman"/>
          <w:sz w:val="28"/>
          <w:szCs w:val="28"/>
        </w:rPr>
      </w:pPr>
      <w:bookmarkStart w:id="3" w:name="P67"/>
      <w:bookmarkEnd w:id="3"/>
      <w:r w:rsidRPr="00945A93">
        <w:rPr>
          <w:rFonts w:ascii="Times New Roman" w:hAnsi="Times New Roman" w:cs="Times New Roman"/>
          <w:sz w:val="28"/>
          <w:szCs w:val="28"/>
        </w:rPr>
        <w:t>5. Информирование осуществляется по вопросам, касающимся:</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1) способов подачи заявления о предоставлении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2) адресов уполномоченного органа, отдела, МФЦ и его филиалов, обращение в которые необходимо для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3) справочной информации о работе уполномоченного органа, отдела;</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5) порядка и сроков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6)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lastRenderedPageBreak/>
        <w:t>7) по вопросам предоставления услуг, которые являются необходимыми и обязательными для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8)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6. При устном обращении заявителя (лично или по телефону) должностное лицо уполномоченного органа, отдела, МФЦ, осуществляющее консультирование, подробно и в вежливой (корректной) форме информирует обратившихся по интересующим вопросам.</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Если должностное лицо уполномоченного органа, отдела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отдела, предлагает заявителю один из следующих вариантов дальнейших действий:</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изложить обращение в письменной форме;</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назначить другое время для консультаций.</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Должностное лицо уполномоченного органа, отдела,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Продолжительность информирования по телефону не должна превышать 10 минут.</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Информирование осуществляется в соответствии с графиком приема граждан.</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Информирование граждан о порядке предоставления муниципальной услуги не осуществляется с использованием средств автоинформирования.</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lastRenderedPageBreak/>
        <w:t xml:space="preserve">7. По письменному обращению должностное лицо уполномоченного органа, отдела,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67">
        <w:r w:rsidRPr="00230FCB">
          <w:rPr>
            <w:rFonts w:ascii="Times New Roman" w:hAnsi="Times New Roman" w:cs="Times New Roman"/>
            <w:sz w:val="28"/>
            <w:szCs w:val="28"/>
          </w:rPr>
          <w:t>пункте 5</w:t>
        </w:r>
      </w:hyperlink>
      <w:r w:rsidRPr="00230FCB">
        <w:rPr>
          <w:rFonts w:ascii="Times New Roman" w:hAnsi="Times New Roman" w:cs="Times New Roman"/>
          <w:sz w:val="28"/>
          <w:szCs w:val="28"/>
        </w:rPr>
        <w:t xml:space="preserve"> настоящего регламента, в порядке, установленном Федеральным </w:t>
      </w:r>
      <w:hyperlink r:id="rId10">
        <w:r w:rsidRPr="00230FCB">
          <w:rPr>
            <w:rFonts w:ascii="Times New Roman" w:hAnsi="Times New Roman" w:cs="Times New Roman"/>
            <w:sz w:val="28"/>
            <w:szCs w:val="28"/>
          </w:rPr>
          <w:t>законом</w:t>
        </w:r>
      </w:hyperlink>
      <w:r w:rsidRPr="00945A93">
        <w:rPr>
          <w:rFonts w:ascii="Times New Roman" w:hAnsi="Times New Roman" w:cs="Times New Roman"/>
          <w:sz w:val="28"/>
          <w:szCs w:val="28"/>
        </w:rPr>
        <w:t xml:space="preserve"> от 2 мая 2006 года N 59-ФЗ "О порядке рассмотрения обращений граждан Российской Федерации".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8. На ЕПГУ размещается следующая информация:</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2) круг заявителей;</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3) срок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4)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lastRenderedPageBreak/>
        <w:t>9. На офици</w:t>
      </w:r>
      <w:r w:rsidR="00DB05C5" w:rsidRPr="00945A93">
        <w:rPr>
          <w:rFonts w:ascii="Times New Roman" w:hAnsi="Times New Roman" w:cs="Times New Roman"/>
          <w:sz w:val="28"/>
          <w:szCs w:val="28"/>
        </w:rPr>
        <w:t>альном сайте Нижнеомского муниципального района Омской области на платформе «ГосВеб» - единой информационной платформе интернет – порталов органов государственной власти: https://nizhneomskij-r52.gosweb.gosuslugi.ru/.</w:t>
      </w:r>
      <w:r w:rsidRPr="00945A93">
        <w:rPr>
          <w:rFonts w:ascii="Times New Roman" w:hAnsi="Times New Roman" w:cs="Times New Roman"/>
          <w:sz w:val="28"/>
          <w:szCs w:val="28"/>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о месте нахождения и графике работы уполномоченного органа, отдела, ответственных за предоставление муниципальной услуги, а также МФЦ и его филиалах;</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 адрес официального сайта, а также электронной почты и (или) формы обратной связи уполномоченного органа, отдела в сети Интернет.</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10. В залах ожидания уполномоченного органа, отдела размещаются нормативные правовые акты, регулирующие порядок предоставления муниципальной услуги, в том числе настоящий регламент, который по требованию заявителя предоставляется ему для ознакомления.</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11.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настоящим регламентом.</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(представителем заявителя) в личном кабинете на ЕПГУ, а также в соответствующем структурном подразделении уполномоченного органа или отдела при обращении заявителя лично, по телефону, посредством электронной почты.</w:t>
      </w:r>
    </w:p>
    <w:p w:rsidR="001A3795" w:rsidRPr="00945A93" w:rsidRDefault="001A3795">
      <w:pPr>
        <w:pStyle w:val="ConsPlusNormal"/>
        <w:jc w:val="both"/>
        <w:rPr>
          <w:rFonts w:ascii="Times New Roman" w:hAnsi="Times New Roman" w:cs="Times New Roman"/>
          <w:sz w:val="28"/>
          <w:szCs w:val="28"/>
        </w:rPr>
      </w:pPr>
    </w:p>
    <w:p w:rsidR="001A3795" w:rsidRPr="00E47D3B" w:rsidRDefault="001A3795">
      <w:pPr>
        <w:pStyle w:val="ConsPlusTitle"/>
        <w:jc w:val="center"/>
        <w:outlineLvl w:val="1"/>
        <w:rPr>
          <w:rFonts w:ascii="Times New Roman" w:hAnsi="Times New Roman" w:cs="Times New Roman"/>
          <w:sz w:val="24"/>
          <w:szCs w:val="24"/>
        </w:rPr>
      </w:pPr>
      <w:r w:rsidRPr="00E47D3B">
        <w:rPr>
          <w:rFonts w:ascii="Times New Roman" w:hAnsi="Times New Roman" w:cs="Times New Roman"/>
          <w:sz w:val="24"/>
          <w:szCs w:val="24"/>
        </w:rPr>
        <w:t>II. СТАНДАРТ ПРЕДОСТАВЛЕНИЯ МУНИЦИПАЛЬНОЙ УСЛУГИ</w:t>
      </w:r>
    </w:p>
    <w:p w:rsidR="001A3795" w:rsidRPr="00E47D3B" w:rsidRDefault="001A3795">
      <w:pPr>
        <w:pStyle w:val="ConsPlusNormal"/>
        <w:jc w:val="both"/>
        <w:rPr>
          <w:rFonts w:ascii="Times New Roman" w:hAnsi="Times New Roman" w:cs="Times New Roman"/>
          <w:sz w:val="24"/>
          <w:szCs w:val="24"/>
        </w:rPr>
      </w:pPr>
    </w:p>
    <w:p w:rsidR="001A3795" w:rsidRPr="00E47D3B" w:rsidRDefault="001A3795">
      <w:pPr>
        <w:pStyle w:val="ConsPlusTitle"/>
        <w:jc w:val="center"/>
        <w:outlineLvl w:val="2"/>
        <w:rPr>
          <w:rFonts w:ascii="Times New Roman" w:hAnsi="Times New Roman" w:cs="Times New Roman"/>
          <w:sz w:val="24"/>
          <w:szCs w:val="24"/>
        </w:rPr>
      </w:pPr>
      <w:r w:rsidRPr="00E47D3B">
        <w:rPr>
          <w:rFonts w:ascii="Times New Roman" w:hAnsi="Times New Roman" w:cs="Times New Roman"/>
          <w:sz w:val="24"/>
          <w:szCs w:val="24"/>
        </w:rPr>
        <w:t>НАИМЕНОВАНИЕ МУНИЦИПАЛЬНОЙ УСЛУГИ</w:t>
      </w:r>
    </w:p>
    <w:p w:rsidR="001A3795" w:rsidRPr="00945A93" w:rsidRDefault="001A3795">
      <w:pPr>
        <w:pStyle w:val="ConsPlusNormal"/>
        <w:jc w:val="both"/>
        <w:rPr>
          <w:rFonts w:ascii="Times New Roman" w:hAnsi="Times New Roman" w:cs="Times New Roman"/>
          <w:sz w:val="28"/>
          <w:szCs w:val="28"/>
        </w:rPr>
      </w:pPr>
    </w:p>
    <w:p w:rsidR="001A3795" w:rsidRPr="00945A93" w:rsidRDefault="001A3795">
      <w:pPr>
        <w:pStyle w:val="ConsPlusNormal"/>
        <w:ind w:firstLine="540"/>
        <w:jc w:val="both"/>
        <w:rPr>
          <w:rFonts w:ascii="Times New Roman" w:hAnsi="Times New Roman" w:cs="Times New Roman"/>
          <w:sz w:val="28"/>
          <w:szCs w:val="28"/>
        </w:rPr>
      </w:pPr>
      <w:r w:rsidRPr="00945A93">
        <w:rPr>
          <w:rFonts w:ascii="Times New Roman" w:hAnsi="Times New Roman" w:cs="Times New Roman"/>
          <w:sz w:val="28"/>
          <w:szCs w:val="28"/>
        </w:rPr>
        <w:t>13. Муниципальная услуга "Предоставление жилого помещения по договору социального найма".</w:t>
      </w:r>
    </w:p>
    <w:p w:rsidR="001A3795" w:rsidRPr="00945A93" w:rsidRDefault="001A3795">
      <w:pPr>
        <w:pStyle w:val="ConsPlusNormal"/>
        <w:jc w:val="both"/>
        <w:rPr>
          <w:rFonts w:ascii="Times New Roman" w:hAnsi="Times New Roman" w:cs="Times New Roman"/>
          <w:sz w:val="28"/>
          <w:szCs w:val="28"/>
        </w:rPr>
      </w:pPr>
    </w:p>
    <w:p w:rsidR="00E47D3B" w:rsidRDefault="001A3795">
      <w:pPr>
        <w:pStyle w:val="ConsPlusTitle"/>
        <w:jc w:val="center"/>
        <w:outlineLvl w:val="2"/>
        <w:rPr>
          <w:rFonts w:ascii="Times New Roman" w:hAnsi="Times New Roman" w:cs="Times New Roman"/>
          <w:sz w:val="24"/>
          <w:szCs w:val="24"/>
        </w:rPr>
      </w:pPr>
      <w:r w:rsidRPr="00E47D3B">
        <w:rPr>
          <w:rFonts w:ascii="Times New Roman" w:hAnsi="Times New Roman" w:cs="Times New Roman"/>
          <w:sz w:val="24"/>
          <w:szCs w:val="24"/>
        </w:rPr>
        <w:t xml:space="preserve">НАИМЕНОВАНИЕ ОРГАНА, ПРЕДОСТАВЛЯЮЩЕГО </w:t>
      </w:r>
    </w:p>
    <w:p w:rsidR="001A3795" w:rsidRPr="00E47D3B" w:rsidRDefault="001A3795">
      <w:pPr>
        <w:pStyle w:val="ConsPlusTitle"/>
        <w:jc w:val="center"/>
        <w:outlineLvl w:val="2"/>
        <w:rPr>
          <w:rFonts w:ascii="Times New Roman" w:hAnsi="Times New Roman" w:cs="Times New Roman"/>
          <w:sz w:val="24"/>
          <w:szCs w:val="24"/>
        </w:rPr>
      </w:pPr>
      <w:r w:rsidRPr="00E47D3B">
        <w:rPr>
          <w:rFonts w:ascii="Times New Roman" w:hAnsi="Times New Roman" w:cs="Times New Roman"/>
          <w:sz w:val="24"/>
          <w:szCs w:val="24"/>
        </w:rPr>
        <w:t>МУНИЦИПАЛЬНУЮ УСЛУГУ</w:t>
      </w:r>
    </w:p>
    <w:p w:rsidR="001A3795" w:rsidRPr="00945A93" w:rsidRDefault="001A3795">
      <w:pPr>
        <w:pStyle w:val="ConsPlusNormal"/>
        <w:jc w:val="both"/>
        <w:rPr>
          <w:rFonts w:ascii="Times New Roman" w:hAnsi="Times New Roman" w:cs="Times New Roman"/>
          <w:sz w:val="28"/>
          <w:szCs w:val="28"/>
        </w:rPr>
      </w:pPr>
    </w:p>
    <w:p w:rsidR="008C5225" w:rsidRPr="00945A93" w:rsidRDefault="001A3795" w:rsidP="008C5225">
      <w:pPr>
        <w:pStyle w:val="ConsPlusNormal"/>
        <w:ind w:firstLine="540"/>
        <w:jc w:val="both"/>
        <w:rPr>
          <w:rFonts w:ascii="Times New Roman" w:hAnsi="Times New Roman" w:cs="Times New Roman"/>
          <w:sz w:val="28"/>
          <w:szCs w:val="28"/>
        </w:rPr>
      </w:pPr>
      <w:r w:rsidRPr="00945A93">
        <w:rPr>
          <w:rFonts w:ascii="Times New Roman" w:hAnsi="Times New Roman" w:cs="Times New Roman"/>
          <w:sz w:val="28"/>
          <w:szCs w:val="28"/>
        </w:rPr>
        <w:lastRenderedPageBreak/>
        <w:t xml:space="preserve">14. Муниципальная услуга предоставляется отделом </w:t>
      </w:r>
      <w:r w:rsidR="008C5225" w:rsidRPr="00945A93">
        <w:rPr>
          <w:rFonts w:ascii="Times New Roman" w:hAnsi="Times New Roman" w:cs="Times New Roman"/>
          <w:sz w:val="28"/>
          <w:szCs w:val="28"/>
        </w:rPr>
        <w:t xml:space="preserve">по делам Нижнеомского сельского полселения администрации Нижнеомского муниципального района Омской области. </w:t>
      </w:r>
    </w:p>
    <w:p w:rsidR="001A3795" w:rsidRPr="00945A93" w:rsidRDefault="001A3795" w:rsidP="008C5225">
      <w:pPr>
        <w:pStyle w:val="ConsPlusNormal"/>
        <w:ind w:firstLine="540"/>
        <w:jc w:val="both"/>
        <w:rPr>
          <w:rFonts w:ascii="Times New Roman" w:hAnsi="Times New Roman" w:cs="Times New Roman"/>
          <w:sz w:val="28"/>
          <w:szCs w:val="28"/>
        </w:rPr>
      </w:pPr>
      <w:r w:rsidRPr="00945A93">
        <w:rPr>
          <w:rFonts w:ascii="Times New Roman" w:hAnsi="Times New Roman" w:cs="Times New Roman"/>
          <w:sz w:val="28"/>
          <w:szCs w:val="28"/>
        </w:rPr>
        <w:t>15. При предоставлении муниципальной услуги отдел взаимодействует с:</w:t>
      </w:r>
    </w:p>
    <w:p w:rsidR="001A3795" w:rsidRPr="00945A93" w:rsidRDefault="001A3795">
      <w:pPr>
        <w:pStyle w:val="ConsPlusNormal"/>
        <w:spacing w:before="220"/>
        <w:ind w:firstLine="540"/>
        <w:jc w:val="both"/>
        <w:rPr>
          <w:rFonts w:ascii="Times New Roman" w:hAnsi="Times New Roman" w:cs="Times New Roman"/>
          <w:sz w:val="28"/>
          <w:szCs w:val="28"/>
        </w:rPr>
      </w:pPr>
      <w:r w:rsidRPr="00945A93">
        <w:rPr>
          <w:rFonts w:ascii="Times New Roman" w:hAnsi="Times New Roman" w:cs="Times New Roman"/>
          <w:sz w:val="28"/>
          <w:szCs w:val="28"/>
        </w:rPr>
        <w:t>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заявителя (юридическим лицом); получения сведений из Единого государственного реестра индивидуальных предпринимателей, в случае подачи заявления представителем заявителя (индивидуальным предпринимателем);</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16.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A3795" w:rsidRDefault="001A3795">
      <w:pPr>
        <w:pStyle w:val="ConsPlusNormal"/>
        <w:jc w:val="both"/>
      </w:pPr>
    </w:p>
    <w:p w:rsidR="001A3795" w:rsidRPr="00E47D3B" w:rsidRDefault="001A3795">
      <w:pPr>
        <w:pStyle w:val="ConsPlusTitle"/>
        <w:jc w:val="center"/>
        <w:outlineLvl w:val="2"/>
        <w:rPr>
          <w:rFonts w:ascii="Times New Roman" w:hAnsi="Times New Roman" w:cs="Times New Roman"/>
          <w:sz w:val="24"/>
          <w:szCs w:val="24"/>
        </w:rPr>
      </w:pPr>
      <w:r w:rsidRPr="00E47D3B">
        <w:rPr>
          <w:rFonts w:ascii="Times New Roman" w:hAnsi="Times New Roman" w:cs="Times New Roman"/>
          <w:sz w:val="24"/>
          <w:szCs w:val="24"/>
        </w:rPr>
        <w:t>РЕЗУЛЬТАТ ПРЕДОСТАВЛЕНИЯ МУНИЦИПАЛЬНОЙ УСЛУГИ</w:t>
      </w:r>
    </w:p>
    <w:p w:rsidR="001A3795" w:rsidRPr="00E47D3B" w:rsidRDefault="001A3795">
      <w:pPr>
        <w:pStyle w:val="ConsPlusNormal"/>
        <w:jc w:val="both"/>
        <w:rPr>
          <w:rFonts w:ascii="Times New Roman" w:hAnsi="Times New Roman" w:cs="Times New Roman"/>
          <w:sz w:val="24"/>
          <w:szCs w:val="24"/>
        </w:rPr>
      </w:pPr>
    </w:p>
    <w:p w:rsidR="001A3795" w:rsidRPr="00E47D3B" w:rsidRDefault="001A3795">
      <w:pPr>
        <w:pStyle w:val="ConsPlusNormal"/>
        <w:ind w:firstLine="540"/>
        <w:jc w:val="both"/>
        <w:rPr>
          <w:rFonts w:ascii="Times New Roman" w:hAnsi="Times New Roman" w:cs="Times New Roman"/>
          <w:sz w:val="28"/>
          <w:szCs w:val="28"/>
        </w:rPr>
      </w:pPr>
      <w:bookmarkStart w:id="4" w:name="P128"/>
      <w:bookmarkEnd w:id="4"/>
      <w:r w:rsidRPr="00E47D3B">
        <w:rPr>
          <w:rFonts w:ascii="Times New Roman" w:hAnsi="Times New Roman" w:cs="Times New Roman"/>
          <w:sz w:val="28"/>
          <w:szCs w:val="28"/>
        </w:rPr>
        <w:t>17. Результатом предоставления муниципальной услуги является:</w:t>
      </w:r>
    </w:p>
    <w:p w:rsidR="001A3795" w:rsidRPr="00230FC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lastRenderedPageBreak/>
        <w:t xml:space="preserve">1) </w:t>
      </w:r>
      <w:hyperlink w:anchor="P555">
        <w:r w:rsidRPr="00230FCB">
          <w:rPr>
            <w:rFonts w:ascii="Times New Roman" w:hAnsi="Times New Roman" w:cs="Times New Roman"/>
            <w:sz w:val="28"/>
            <w:szCs w:val="28"/>
          </w:rPr>
          <w:t>решение</w:t>
        </w:r>
      </w:hyperlink>
      <w:r w:rsidRPr="00230FCB">
        <w:rPr>
          <w:rFonts w:ascii="Times New Roman" w:hAnsi="Times New Roman" w:cs="Times New Roman"/>
          <w:sz w:val="28"/>
          <w:szCs w:val="28"/>
        </w:rPr>
        <w:t xml:space="preserve"> о предоставлении муниципальной услуги по форме согласно приложению N 1 к настоящему регламенту;</w:t>
      </w:r>
    </w:p>
    <w:p w:rsidR="001A3795" w:rsidRPr="00230FCB"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 xml:space="preserve">2) проект </w:t>
      </w:r>
      <w:hyperlink w:anchor="P880">
        <w:r w:rsidRPr="00230FCB">
          <w:rPr>
            <w:rFonts w:ascii="Times New Roman" w:hAnsi="Times New Roman" w:cs="Times New Roman"/>
            <w:sz w:val="28"/>
            <w:szCs w:val="28"/>
          </w:rPr>
          <w:t>договора</w:t>
        </w:r>
      </w:hyperlink>
      <w:r w:rsidRPr="00230FCB">
        <w:rPr>
          <w:rFonts w:ascii="Times New Roman" w:hAnsi="Times New Roman" w:cs="Times New Roman"/>
          <w:sz w:val="28"/>
          <w:szCs w:val="28"/>
        </w:rPr>
        <w:t xml:space="preserve"> социального найма жилого помещения согласно приложению N 5 к настоящему регламенту;</w:t>
      </w:r>
    </w:p>
    <w:p w:rsidR="001A3795" w:rsidRPr="00230FCB"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 xml:space="preserve">3) </w:t>
      </w:r>
      <w:hyperlink w:anchor="P709">
        <w:r w:rsidRPr="00230FCB">
          <w:rPr>
            <w:rFonts w:ascii="Times New Roman" w:hAnsi="Times New Roman" w:cs="Times New Roman"/>
            <w:sz w:val="28"/>
            <w:szCs w:val="28"/>
          </w:rPr>
          <w:t>решение</w:t>
        </w:r>
      </w:hyperlink>
      <w:r w:rsidRPr="00230FCB">
        <w:rPr>
          <w:rFonts w:ascii="Times New Roman" w:hAnsi="Times New Roman" w:cs="Times New Roman"/>
          <w:sz w:val="28"/>
          <w:szCs w:val="28"/>
        </w:rPr>
        <w:t xml:space="preserve"> об отказе в предоставлении муниципальной услуги по форме согласно приложению N 3 к настоящему регламенту.</w:t>
      </w:r>
    </w:p>
    <w:p w:rsidR="001A3795" w:rsidRPr="00230FCB" w:rsidRDefault="001A3795">
      <w:pPr>
        <w:pStyle w:val="ConsPlusNormal"/>
        <w:jc w:val="both"/>
      </w:pPr>
    </w:p>
    <w:p w:rsidR="001A3795" w:rsidRPr="00230FCB" w:rsidRDefault="001A3795">
      <w:pPr>
        <w:pStyle w:val="ConsPlusTitle"/>
        <w:jc w:val="center"/>
        <w:outlineLvl w:val="2"/>
        <w:rPr>
          <w:rFonts w:ascii="Times New Roman" w:hAnsi="Times New Roman" w:cs="Times New Roman"/>
          <w:b w:val="0"/>
          <w:sz w:val="24"/>
          <w:szCs w:val="24"/>
        </w:rPr>
      </w:pPr>
      <w:r w:rsidRPr="00230FCB">
        <w:rPr>
          <w:rFonts w:ascii="Times New Roman" w:hAnsi="Times New Roman" w:cs="Times New Roman"/>
          <w:b w:val="0"/>
          <w:sz w:val="24"/>
          <w:szCs w:val="24"/>
        </w:rPr>
        <w:t>СРОК ПРЕДОСТАВЛЕНИЯ МУНИЦИПАЛЬНОЙ УСЛУГИ</w:t>
      </w:r>
    </w:p>
    <w:p w:rsidR="001A3795" w:rsidRPr="00230FCB" w:rsidRDefault="001A3795">
      <w:pPr>
        <w:pStyle w:val="ConsPlusNormal"/>
        <w:jc w:val="both"/>
      </w:pPr>
    </w:p>
    <w:p w:rsidR="001A3795" w:rsidRPr="00230FCB" w:rsidRDefault="001A3795">
      <w:pPr>
        <w:pStyle w:val="ConsPlusNormal"/>
        <w:ind w:firstLine="540"/>
        <w:jc w:val="both"/>
        <w:rPr>
          <w:rFonts w:ascii="Times New Roman" w:hAnsi="Times New Roman" w:cs="Times New Roman"/>
          <w:sz w:val="28"/>
          <w:szCs w:val="28"/>
        </w:rPr>
      </w:pPr>
      <w:r w:rsidRPr="00230FCB">
        <w:rPr>
          <w:rFonts w:ascii="Times New Roman" w:hAnsi="Times New Roman" w:cs="Times New Roman"/>
          <w:sz w:val="28"/>
          <w:szCs w:val="28"/>
        </w:rPr>
        <w:t>18. Решение о предоставлении либо об отказе в предоставлении муниципальной услуги принимается уполномоченным органом в течение 25 рабочих дней со дня приема заявления и документов, необходимых для предоставления муниципальной услуги.</w:t>
      </w:r>
    </w:p>
    <w:p w:rsidR="001A3795" w:rsidRPr="00E47D3B"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 xml:space="preserve">Результат предоставления муниципальной услуги, указанный в </w:t>
      </w:r>
      <w:hyperlink w:anchor="P128">
        <w:r w:rsidRPr="00230FCB">
          <w:rPr>
            <w:rFonts w:ascii="Times New Roman" w:hAnsi="Times New Roman" w:cs="Times New Roman"/>
            <w:sz w:val="28"/>
            <w:szCs w:val="28"/>
          </w:rPr>
          <w:t>пункте 17</w:t>
        </w:r>
      </w:hyperlink>
      <w:r w:rsidRPr="00E47D3B">
        <w:rPr>
          <w:rFonts w:ascii="Times New Roman" w:hAnsi="Times New Roman" w:cs="Times New Roman"/>
          <w:sz w:val="28"/>
          <w:szCs w:val="28"/>
        </w:rPr>
        <w:t xml:space="preserve"> настоящего регламента, направляется заявителю в письменной форме или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A3795" w:rsidRDefault="001A3795">
      <w:pPr>
        <w:pStyle w:val="ConsPlusNormal"/>
        <w:jc w:val="both"/>
      </w:pPr>
    </w:p>
    <w:p w:rsidR="00E47D3B" w:rsidRDefault="001A3795">
      <w:pPr>
        <w:pStyle w:val="ConsPlusTitle"/>
        <w:jc w:val="center"/>
        <w:outlineLvl w:val="2"/>
        <w:rPr>
          <w:rFonts w:ascii="Times New Roman" w:hAnsi="Times New Roman" w:cs="Times New Roman"/>
          <w:sz w:val="24"/>
          <w:szCs w:val="24"/>
        </w:rPr>
      </w:pPr>
      <w:r w:rsidRPr="00E47D3B">
        <w:rPr>
          <w:rFonts w:ascii="Times New Roman" w:hAnsi="Times New Roman" w:cs="Times New Roman"/>
          <w:sz w:val="24"/>
          <w:szCs w:val="24"/>
        </w:rPr>
        <w:t xml:space="preserve">ПРАВОВЫЕ ОСНОВАНИЯ ДЛЯ ПРЕДОСТАВЛЕНИЯ </w:t>
      </w:r>
    </w:p>
    <w:p w:rsidR="001A3795" w:rsidRPr="00E47D3B" w:rsidRDefault="001A3795">
      <w:pPr>
        <w:pStyle w:val="ConsPlusTitle"/>
        <w:jc w:val="center"/>
        <w:outlineLvl w:val="2"/>
        <w:rPr>
          <w:rFonts w:ascii="Times New Roman" w:hAnsi="Times New Roman" w:cs="Times New Roman"/>
          <w:sz w:val="24"/>
          <w:szCs w:val="24"/>
        </w:rPr>
      </w:pPr>
      <w:r w:rsidRPr="00E47D3B">
        <w:rPr>
          <w:rFonts w:ascii="Times New Roman" w:hAnsi="Times New Roman" w:cs="Times New Roman"/>
          <w:sz w:val="24"/>
          <w:szCs w:val="24"/>
        </w:rPr>
        <w:t>МУНИЦИПАЛЬНОЙ УСЛУГИ</w:t>
      </w:r>
    </w:p>
    <w:p w:rsidR="001A3795" w:rsidRDefault="001A3795">
      <w:pPr>
        <w:pStyle w:val="ConsPlusNormal"/>
        <w:jc w:val="both"/>
      </w:pPr>
    </w:p>
    <w:p w:rsidR="001A3795" w:rsidRPr="00E47D3B" w:rsidRDefault="001A3795">
      <w:pPr>
        <w:pStyle w:val="ConsPlusNormal"/>
        <w:ind w:firstLine="540"/>
        <w:jc w:val="both"/>
        <w:rPr>
          <w:rFonts w:ascii="Times New Roman" w:hAnsi="Times New Roman" w:cs="Times New Roman"/>
          <w:sz w:val="28"/>
          <w:szCs w:val="28"/>
        </w:rPr>
      </w:pPr>
      <w:r w:rsidRPr="00E47D3B">
        <w:rPr>
          <w:rFonts w:ascii="Times New Roman" w:hAnsi="Times New Roman" w:cs="Times New Roman"/>
          <w:sz w:val="28"/>
          <w:szCs w:val="28"/>
        </w:rPr>
        <w:t>19.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w:t>
      </w:r>
    </w:p>
    <w:p w:rsidR="008C5225" w:rsidRPr="00E47D3B" w:rsidRDefault="001A3795" w:rsidP="008C522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 на официальном сайте </w:t>
      </w:r>
      <w:r w:rsidR="008C5225" w:rsidRPr="00E47D3B">
        <w:rPr>
          <w:rFonts w:ascii="Times New Roman" w:hAnsi="Times New Roman" w:cs="Times New Roman"/>
          <w:sz w:val="28"/>
          <w:szCs w:val="28"/>
        </w:rPr>
        <w:t>Нижнеомского муниципального района Омской области на платформе «ГосВеб» - единой информационной платформе интернет – порталов органов государственной власти: https://nizhneomskij-r52.gosweb.gosuslugi.ru/</w:t>
      </w:r>
      <w:r w:rsidRPr="00E47D3B">
        <w:rPr>
          <w:rFonts w:ascii="Times New Roman" w:hAnsi="Times New Roman" w:cs="Times New Roman"/>
          <w:sz w:val="28"/>
          <w:szCs w:val="28"/>
        </w:rPr>
        <w:t>;</w:t>
      </w:r>
    </w:p>
    <w:p w:rsidR="001A3795" w:rsidRPr="00E47D3B" w:rsidRDefault="001A3795" w:rsidP="008C5225">
      <w:pPr>
        <w:pStyle w:val="ConsPlusNormal"/>
        <w:jc w:val="both"/>
        <w:rPr>
          <w:rFonts w:ascii="Times New Roman" w:hAnsi="Times New Roman" w:cs="Times New Roman"/>
          <w:sz w:val="28"/>
          <w:szCs w:val="28"/>
        </w:rPr>
      </w:pPr>
      <w:r w:rsidRPr="00E47D3B">
        <w:rPr>
          <w:rFonts w:ascii="Times New Roman" w:hAnsi="Times New Roman" w:cs="Times New Roman"/>
          <w:sz w:val="28"/>
          <w:szCs w:val="28"/>
        </w:rPr>
        <w:t xml:space="preserve">- на ЕПГУ по адресу: </w:t>
      </w:r>
      <w:hyperlink r:id="rId11">
        <w:r w:rsidRPr="00E47D3B">
          <w:rPr>
            <w:rFonts w:ascii="Times New Roman" w:hAnsi="Times New Roman" w:cs="Times New Roman"/>
            <w:color w:val="0000FF"/>
            <w:sz w:val="28"/>
            <w:szCs w:val="28"/>
          </w:rPr>
          <w:t>https://gosuslugi.ru/600208/1/info</w:t>
        </w:r>
      </w:hyperlink>
      <w:r w:rsidRPr="00E47D3B">
        <w:rPr>
          <w:rFonts w:ascii="Times New Roman" w:hAnsi="Times New Roman" w:cs="Times New Roman"/>
          <w:sz w:val="28"/>
          <w:szCs w:val="28"/>
        </w:rPr>
        <w:t>;</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в федеральной государственной информационной системе "Федеральный реестр государственных и муниципальных услуг (функций)".</w:t>
      </w:r>
    </w:p>
    <w:p w:rsidR="001A3795" w:rsidRPr="00E47D3B" w:rsidRDefault="001A3795" w:rsidP="008C522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Отдел обеспечивает размещение и актуализацию перечня указанных нормативных правовых актов на официальном сайте </w:t>
      </w:r>
      <w:r w:rsidR="008C5225" w:rsidRPr="00E47D3B">
        <w:rPr>
          <w:rFonts w:ascii="Times New Roman" w:hAnsi="Times New Roman" w:cs="Times New Roman"/>
          <w:sz w:val="28"/>
          <w:szCs w:val="28"/>
        </w:rPr>
        <w:t xml:space="preserve">Нижнеомского муниципального района Омской области на платформе «ГосВеб» - единой информационной платформе интернет – порталов органов государственной власти: </w:t>
      </w:r>
      <w:hyperlink r:id="rId12" w:history="1">
        <w:r w:rsidR="008C5225" w:rsidRPr="00E47D3B">
          <w:rPr>
            <w:rStyle w:val="a3"/>
            <w:rFonts w:ascii="Times New Roman" w:hAnsi="Times New Roman" w:cs="Times New Roman"/>
            <w:sz w:val="28"/>
            <w:szCs w:val="28"/>
          </w:rPr>
          <w:t>https://nizhneomskij-r52.gosweb.gosuslugi.ru/</w:t>
        </w:r>
      </w:hyperlink>
      <w:r w:rsidR="008C5225" w:rsidRPr="00E47D3B">
        <w:rPr>
          <w:rFonts w:ascii="Times New Roman" w:hAnsi="Times New Roman" w:cs="Times New Roman"/>
          <w:sz w:val="28"/>
          <w:szCs w:val="28"/>
        </w:rPr>
        <w:t>.</w:t>
      </w:r>
    </w:p>
    <w:p w:rsidR="008C5225" w:rsidRDefault="008C5225" w:rsidP="008C5225">
      <w:pPr>
        <w:pStyle w:val="ConsPlusNormal"/>
        <w:spacing w:before="220"/>
        <w:ind w:firstLine="540"/>
        <w:jc w:val="both"/>
      </w:pPr>
    </w:p>
    <w:p w:rsidR="001A3795" w:rsidRPr="00E47D3B" w:rsidRDefault="001A3795">
      <w:pPr>
        <w:pStyle w:val="ConsPlusTitle"/>
        <w:jc w:val="center"/>
        <w:outlineLvl w:val="2"/>
        <w:rPr>
          <w:rFonts w:ascii="Times New Roman" w:hAnsi="Times New Roman" w:cs="Times New Roman"/>
          <w:b w:val="0"/>
          <w:sz w:val="24"/>
          <w:szCs w:val="24"/>
        </w:rPr>
      </w:pPr>
      <w:r w:rsidRPr="00E47D3B">
        <w:rPr>
          <w:rFonts w:ascii="Times New Roman" w:hAnsi="Times New Roman" w:cs="Times New Roman"/>
          <w:b w:val="0"/>
          <w:sz w:val="24"/>
          <w:szCs w:val="24"/>
        </w:rPr>
        <w:t>ИСЧЕРПЫВАЮЩИЙ ПЕРЕЧЕНЬ ДОКУМЕНТОВ,</w:t>
      </w:r>
    </w:p>
    <w:p w:rsidR="001A3795" w:rsidRPr="00E47D3B" w:rsidRDefault="001A3795">
      <w:pPr>
        <w:pStyle w:val="ConsPlusTitle"/>
        <w:jc w:val="center"/>
        <w:rPr>
          <w:rFonts w:ascii="Times New Roman" w:hAnsi="Times New Roman" w:cs="Times New Roman"/>
          <w:b w:val="0"/>
          <w:sz w:val="24"/>
          <w:szCs w:val="24"/>
        </w:rPr>
      </w:pPr>
      <w:r w:rsidRPr="00E47D3B">
        <w:rPr>
          <w:rFonts w:ascii="Times New Roman" w:hAnsi="Times New Roman" w:cs="Times New Roman"/>
          <w:b w:val="0"/>
          <w:sz w:val="24"/>
          <w:szCs w:val="24"/>
        </w:rPr>
        <w:t>НЕОБХОДИМЫХ ДЛЯ ПРЕДОСТАВЛЕНИЯ МУНИЦИПАЛЬНОЙ УСЛУГИ</w:t>
      </w:r>
    </w:p>
    <w:p w:rsidR="001A3795" w:rsidRDefault="001A3795">
      <w:pPr>
        <w:pStyle w:val="ConsPlusNormal"/>
        <w:jc w:val="both"/>
      </w:pPr>
    </w:p>
    <w:p w:rsidR="001A3795" w:rsidRPr="00E47D3B" w:rsidRDefault="001A3795">
      <w:pPr>
        <w:pStyle w:val="ConsPlusNormal"/>
        <w:ind w:firstLine="540"/>
        <w:jc w:val="both"/>
        <w:rPr>
          <w:rFonts w:ascii="Times New Roman" w:hAnsi="Times New Roman" w:cs="Times New Roman"/>
          <w:sz w:val="28"/>
          <w:szCs w:val="28"/>
        </w:rPr>
      </w:pPr>
      <w:bookmarkStart w:id="5" w:name="P151"/>
      <w:bookmarkEnd w:id="5"/>
      <w:r w:rsidRPr="00E47D3B">
        <w:rPr>
          <w:rFonts w:ascii="Times New Roman" w:hAnsi="Times New Roman" w:cs="Times New Roman"/>
          <w:sz w:val="28"/>
          <w:szCs w:val="28"/>
        </w:rPr>
        <w:t xml:space="preserve">20. Для получения муниципальной услуги заявитель представляет в </w:t>
      </w:r>
      <w:r w:rsidRPr="00E47D3B">
        <w:rPr>
          <w:rFonts w:ascii="Times New Roman" w:hAnsi="Times New Roman" w:cs="Times New Roman"/>
          <w:sz w:val="28"/>
          <w:szCs w:val="28"/>
        </w:rPr>
        <w:lastRenderedPageBreak/>
        <w:t>отдел либо в МФЦ:</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1) </w:t>
      </w:r>
      <w:hyperlink w:anchor="P769">
        <w:r w:rsidRPr="00230FCB">
          <w:rPr>
            <w:rFonts w:ascii="Times New Roman" w:hAnsi="Times New Roman" w:cs="Times New Roman"/>
            <w:sz w:val="28"/>
            <w:szCs w:val="28"/>
          </w:rPr>
          <w:t>заявление</w:t>
        </w:r>
      </w:hyperlink>
      <w:r w:rsidRPr="00E47D3B">
        <w:rPr>
          <w:rFonts w:ascii="Times New Roman" w:hAnsi="Times New Roman" w:cs="Times New Roman"/>
          <w:sz w:val="28"/>
          <w:szCs w:val="28"/>
        </w:rPr>
        <w:t xml:space="preserve"> о предоставлении муниципальной услуги по форме согласно приложению N 4 к настоящему регламенту.</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в форме электронного документа в личном кабинете на ЕПГУ;</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дополнительно на бумажном носителе в виде распечатанного экземпляра электронного документа в уполномоченном органе, МФЦ;</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2) документ, удостоверяющий личность заявителя, представителя заявителя, членов семьи, достигших 14-летнего возраста.</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В случае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В случае если документ, подтверждающий полномочия заявителя, выдан юридическим лицом - должен быть подписан усиленной квалифицированной электронной подписью уполномоченного лица, выдавшего документ.</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В случае если документ, подтверждающий полномочия заявителя, выдан индивидуальным предпринимателем - должен быть подписан усиленной квалифицированной электронной подписью индивидуального предпринимателя.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В случае если документ, подтверждающий полномочия заявителя, выдан нотариусом - должен быть подписан усиленной квалифицированной электронной подписью нотариуса, в иных случаях - подписанный простой электронной подписью;</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3) документы, подтверждающие родственные отношения и отношения свойства с членами семьи: свидетельство о рождении, свидетельство о </w:t>
      </w:r>
      <w:r w:rsidRPr="00E47D3B">
        <w:rPr>
          <w:rFonts w:ascii="Times New Roman" w:hAnsi="Times New Roman" w:cs="Times New Roman"/>
          <w:sz w:val="28"/>
          <w:szCs w:val="28"/>
        </w:rPr>
        <w:lastRenderedPageBreak/>
        <w:t>смерти, свидетельство о браке, копии документов, удостоверяющих личность членов семьи, достигших 14-летнего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4) 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 организацией;</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5) 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 недвижимости;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6) обязательство от заявителя и всех совершеннолетних членов семьи 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 помещения;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7) 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21. Заявления и документы, указанные в </w:t>
      </w:r>
      <w:hyperlink w:anchor="P151">
        <w:r w:rsidRPr="00230FCB">
          <w:rPr>
            <w:rFonts w:ascii="Times New Roman" w:hAnsi="Times New Roman" w:cs="Times New Roman"/>
            <w:sz w:val="28"/>
            <w:szCs w:val="28"/>
          </w:rPr>
          <w:t>пункте 20</w:t>
        </w:r>
      </w:hyperlink>
      <w:r w:rsidRPr="00230FCB">
        <w:rPr>
          <w:rFonts w:ascii="Times New Roman" w:hAnsi="Times New Roman" w:cs="Times New Roman"/>
          <w:sz w:val="28"/>
          <w:szCs w:val="28"/>
        </w:rPr>
        <w:t xml:space="preserve"> </w:t>
      </w:r>
      <w:r w:rsidRPr="00E47D3B">
        <w:rPr>
          <w:rFonts w:ascii="Times New Roman" w:hAnsi="Times New Roman" w:cs="Times New Roman"/>
          <w:sz w:val="28"/>
          <w:szCs w:val="28"/>
        </w:rPr>
        <w:t>настоящего регламента, направляются (подаются) в отдел в электронной форме путем заполнения формы запроса через личный кабинет на ЕПГУ.</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22.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сведения из Единого государственного реестра записей актов гражданского состояния о рождении, о заключении брака;</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 сведения о проверке соответствия фамильно-именной группы, даты </w:t>
      </w:r>
      <w:r w:rsidRPr="00E47D3B">
        <w:rPr>
          <w:rFonts w:ascii="Times New Roman" w:hAnsi="Times New Roman" w:cs="Times New Roman"/>
          <w:sz w:val="28"/>
          <w:szCs w:val="28"/>
        </w:rPr>
        <w:lastRenderedPageBreak/>
        <w:t>рождения, пола и СНИЛС;</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сведения, подтверждающие действительность паспорта гражданина Российской Федерации;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сведения, подтверждающие место жительства сведениями из Единого государственного реестра недвижимости об объектах недвижимости; сведениями из Единого государственного реестра юридических лиц;</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сведения из Единого государственного реестра индивидуальных предпринимателей.</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23. Запрещается требовать от заявителя: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A41C12">
        <w:rPr>
          <w:rFonts w:ascii="Times New Roman" w:hAnsi="Times New Roman" w:cs="Times New Roman"/>
          <w:sz w:val="28"/>
          <w:szCs w:val="28"/>
        </w:rPr>
        <w:t>Ом</w:t>
      </w:r>
      <w:r w:rsidRPr="00E47D3B">
        <w:rPr>
          <w:rFonts w:ascii="Times New Roman" w:hAnsi="Times New Roman" w:cs="Times New Roman"/>
          <w:sz w:val="28"/>
          <w:szCs w:val="28"/>
        </w:rPr>
        <w:t xml:space="preserve">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3">
        <w:r w:rsidRPr="00230FCB">
          <w:rPr>
            <w:rFonts w:ascii="Times New Roman" w:hAnsi="Times New Roman" w:cs="Times New Roman"/>
            <w:sz w:val="28"/>
            <w:szCs w:val="28"/>
          </w:rPr>
          <w:t>части 6 статьи 7</w:t>
        </w:r>
      </w:hyperlink>
      <w:r w:rsidRPr="00230FCB">
        <w:rPr>
          <w:rFonts w:ascii="Times New Roman" w:hAnsi="Times New Roman" w:cs="Times New Roman"/>
          <w:sz w:val="28"/>
          <w:szCs w:val="28"/>
        </w:rPr>
        <w:t xml:space="preserve"> </w:t>
      </w:r>
      <w:r w:rsidRPr="00E47D3B">
        <w:rPr>
          <w:rFonts w:ascii="Times New Roman" w:hAnsi="Times New Roman" w:cs="Times New Roman"/>
          <w:sz w:val="28"/>
          <w:szCs w:val="28"/>
        </w:rPr>
        <w:t>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 истечение срока действия документов или изменение информации </w:t>
      </w:r>
      <w:r w:rsidRPr="00E47D3B">
        <w:rPr>
          <w:rFonts w:ascii="Times New Roman" w:hAnsi="Times New Roman" w:cs="Times New Roman"/>
          <w:sz w:val="28"/>
          <w:szCs w:val="28"/>
        </w:rPr>
        <w:lastRenderedPageBreak/>
        <w:t>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отдела,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отдела, руководителя МФЦ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представления документов, подтверждающих внесение заявителем платы за предоставление муниципальной услуги;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r w:rsidRPr="00230FCB">
          <w:rPr>
            <w:rFonts w:ascii="Times New Roman" w:hAnsi="Times New Roman" w:cs="Times New Roman"/>
            <w:sz w:val="28"/>
            <w:szCs w:val="28"/>
          </w:rPr>
          <w:t>пунктом 7.2 части 1 статьи 16</w:t>
        </w:r>
      </w:hyperlink>
      <w:r w:rsidRPr="00230FCB">
        <w:rPr>
          <w:rFonts w:ascii="Times New Roman" w:hAnsi="Times New Roman" w:cs="Times New Roman"/>
          <w:sz w:val="28"/>
          <w:szCs w:val="28"/>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w:t>
      </w:r>
      <w:r w:rsidRPr="00E47D3B">
        <w:rPr>
          <w:rFonts w:ascii="Times New Roman" w:hAnsi="Times New Roman" w:cs="Times New Roman"/>
          <w:sz w:val="28"/>
          <w:szCs w:val="28"/>
        </w:rPr>
        <w:t xml:space="preserve"> и иных случаев, установленных федеральными законами.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При предоставлении муниципальной услуги запрещается: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отказывать в приеме запроса и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w:t>
      </w:r>
    </w:p>
    <w:p w:rsidR="001A3795" w:rsidRDefault="001A3795">
      <w:pPr>
        <w:pStyle w:val="ConsPlusNormal"/>
        <w:jc w:val="both"/>
      </w:pPr>
    </w:p>
    <w:p w:rsidR="001A3795" w:rsidRPr="00E47D3B" w:rsidRDefault="001A3795">
      <w:pPr>
        <w:pStyle w:val="ConsPlusTitle"/>
        <w:jc w:val="center"/>
        <w:outlineLvl w:val="2"/>
        <w:rPr>
          <w:rFonts w:ascii="Times New Roman" w:hAnsi="Times New Roman" w:cs="Times New Roman"/>
          <w:b w:val="0"/>
          <w:sz w:val="24"/>
          <w:szCs w:val="24"/>
        </w:rPr>
      </w:pPr>
      <w:r w:rsidRPr="00E47D3B">
        <w:rPr>
          <w:rFonts w:ascii="Times New Roman" w:hAnsi="Times New Roman" w:cs="Times New Roman"/>
          <w:b w:val="0"/>
          <w:sz w:val="24"/>
          <w:szCs w:val="24"/>
        </w:rPr>
        <w:t>ИСЧЕРПЫВАЮЩИЙ ПЕРЕЧЕНЬ ОСНОВАНИЙ ДЛЯ ОТКАЗА В ПРИЕМЕ</w:t>
      </w:r>
    </w:p>
    <w:p w:rsidR="001A3795" w:rsidRPr="00E47D3B" w:rsidRDefault="001A3795">
      <w:pPr>
        <w:pStyle w:val="ConsPlusTitle"/>
        <w:jc w:val="center"/>
        <w:rPr>
          <w:rFonts w:ascii="Times New Roman" w:hAnsi="Times New Roman" w:cs="Times New Roman"/>
          <w:b w:val="0"/>
          <w:sz w:val="24"/>
          <w:szCs w:val="24"/>
        </w:rPr>
      </w:pPr>
      <w:r w:rsidRPr="00E47D3B">
        <w:rPr>
          <w:rFonts w:ascii="Times New Roman" w:hAnsi="Times New Roman" w:cs="Times New Roman"/>
          <w:b w:val="0"/>
          <w:sz w:val="24"/>
          <w:szCs w:val="24"/>
        </w:rPr>
        <w:t>ДОКУМЕНТОВ, НЕОБХОДИМЫХ ДЛЯ ПРЕДОСТАВЛЕНИЯ</w:t>
      </w:r>
    </w:p>
    <w:p w:rsidR="001A3795" w:rsidRPr="00E47D3B" w:rsidRDefault="001A3795">
      <w:pPr>
        <w:pStyle w:val="ConsPlusTitle"/>
        <w:jc w:val="center"/>
        <w:rPr>
          <w:rFonts w:ascii="Times New Roman" w:hAnsi="Times New Roman" w:cs="Times New Roman"/>
          <w:b w:val="0"/>
          <w:sz w:val="24"/>
          <w:szCs w:val="24"/>
        </w:rPr>
      </w:pPr>
      <w:r w:rsidRPr="00E47D3B">
        <w:rPr>
          <w:rFonts w:ascii="Times New Roman" w:hAnsi="Times New Roman" w:cs="Times New Roman"/>
          <w:b w:val="0"/>
          <w:sz w:val="24"/>
          <w:szCs w:val="24"/>
        </w:rPr>
        <w:t>МУНИЦИПАЛЬНОЙ УСЛУГИ</w:t>
      </w:r>
    </w:p>
    <w:p w:rsidR="001A3795" w:rsidRDefault="001A3795">
      <w:pPr>
        <w:pStyle w:val="ConsPlusNormal"/>
        <w:jc w:val="both"/>
      </w:pPr>
    </w:p>
    <w:p w:rsidR="001A3795" w:rsidRPr="00E47D3B" w:rsidRDefault="001A3795">
      <w:pPr>
        <w:pStyle w:val="ConsPlusNormal"/>
        <w:ind w:firstLine="540"/>
        <w:jc w:val="both"/>
        <w:rPr>
          <w:rFonts w:ascii="Times New Roman" w:hAnsi="Times New Roman" w:cs="Times New Roman"/>
          <w:sz w:val="28"/>
          <w:szCs w:val="28"/>
        </w:rPr>
      </w:pPr>
      <w:bookmarkStart w:id="6" w:name="P193"/>
      <w:bookmarkEnd w:id="6"/>
      <w:r w:rsidRPr="00E47D3B">
        <w:rPr>
          <w:rFonts w:ascii="Times New Roman" w:hAnsi="Times New Roman" w:cs="Times New Roman"/>
          <w:sz w:val="28"/>
          <w:szCs w:val="28"/>
        </w:rPr>
        <w:t>24. Основаниями для отказа в приеме документов, необходимых для предоставления муниципальной услуги, являются:</w:t>
      </w:r>
    </w:p>
    <w:p w:rsidR="001A3795" w:rsidRPr="00E47D3B" w:rsidRDefault="001A3795">
      <w:pPr>
        <w:pStyle w:val="ConsPlusNormal"/>
        <w:spacing w:before="220"/>
        <w:ind w:firstLine="540"/>
        <w:jc w:val="both"/>
        <w:rPr>
          <w:rFonts w:ascii="Times New Roman" w:hAnsi="Times New Roman" w:cs="Times New Roman"/>
          <w:sz w:val="28"/>
          <w:szCs w:val="28"/>
        </w:rPr>
      </w:pPr>
      <w:bookmarkStart w:id="7" w:name="P194"/>
      <w:bookmarkEnd w:id="7"/>
      <w:r w:rsidRPr="00E47D3B">
        <w:rPr>
          <w:rFonts w:ascii="Times New Roman" w:hAnsi="Times New Roman" w:cs="Times New Roman"/>
          <w:sz w:val="28"/>
          <w:szCs w:val="28"/>
        </w:rPr>
        <w:t>1) заявление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1A3795" w:rsidRPr="00E47D3B" w:rsidRDefault="001A3795">
      <w:pPr>
        <w:pStyle w:val="ConsPlusNormal"/>
        <w:spacing w:before="220"/>
        <w:ind w:firstLine="540"/>
        <w:jc w:val="both"/>
        <w:rPr>
          <w:rFonts w:ascii="Times New Roman" w:hAnsi="Times New Roman" w:cs="Times New Roman"/>
          <w:sz w:val="28"/>
          <w:szCs w:val="28"/>
        </w:rPr>
      </w:pPr>
      <w:bookmarkStart w:id="8" w:name="P195"/>
      <w:bookmarkEnd w:id="8"/>
      <w:r w:rsidRPr="00E47D3B">
        <w:rPr>
          <w:rFonts w:ascii="Times New Roman" w:hAnsi="Times New Roman" w:cs="Times New Roman"/>
          <w:sz w:val="28"/>
          <w:szCs w:val="28"/>
        </w:rPr>
        <w:lastRenderedPageBreak/>
        <w:t>2) неполное заполнение обязательных полей в форме заявления о предоставлении муниципальной услуги (недостоверное, неправильное);</w:t>
      </w:r>
    </w:p>
    <w:p w:rsidR="001A3795" w:rsidRPr="00E47D3B" w:rsidRDefault="001A3795">
      <w:pPr>
        <w:pStyle w:val="ConsPlusNormal"/>
        <w:spacing w:before="220"/>
        <w:ind w:firstLine="540"/>
        <w:jc w:val="both"/>
        <w:rPr>
          <w:rFonts w:ascii="Times New Roman" w:hAnsi="Times New Roman" w:cs="Times New Roman"/>
          <w:sz w:val="28"/>
          <w:szCs w:val="28"/>
        </w:rPr>
      </w:pPr>
      <w:bookmarkStart w:id="9" w:name="P196"/>
      <w:bookmarkEnd w:id="9"/>
      <w:r w:rsidRPr="00E47D3B">
        <w:rPr>
          <w:rFonts w:ascii="Times New Roman" w:hAnsi="Times New Roman" w:cs="Times New Roman"/>
          <w:sz w:val="28"/>
          <w:szCs w:val="28"/>
        </w:rPr>
        <w:t>3) представление неполного комплекта документов;</w:t>
      </w:r>
    </w:p>
    <w:p w:rsidR="001A3795" w:rsidRPr="00E47D3B" w:rsidRDefault="001A3795">
      <w:pPr>
        <w:pStyle w:val="ConsPlusNormal"/>
        <w:spacing w:before="220"/>
        <w:ind w:firstLine="540"/>
        <w:jc w:val="both"/>
        <w:rPr>
          <w:rFonts w:ascii="Times New Roman" w:hAnsi="Times New Roman" w:cs="Times New Roman"/>
          <w:sz w:val="28"/>
          <w:szCs w:val="28"/>
        </w:rPr>
      </w:pPr>
      <w:bookmarkStart w:id="10" w:name="P197"/>
      <w:bookmarkEnd w:id="10"/>
      <w:r w:rsidRPr="00E47D3B">
        <w:rPr>
          <w:rFonts w:ascii="Times New Roman" w:hAnsi="Times New Roman" w:cs="Times New Roman"/>
          <w:sz w:val="28"/>
          <w:szCs w:val="28"/>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1A3795" w:rsidRPr="00E47D3B" w:rsidRDefault="001A3795">
      <w:pPr>
        <w:pStyle w:val="ConsPlusNormal"/>
        <w:spacing w:before="220"/>
        <w:ind w:firstLine="540"/>
        <w:jc w:val="both"/>
        <w:rPr>
          <w:rFonts w:ascii="Times New Roman" w:hAnsi="Times New Roman" w:cs="Times New Roman"/>
          <w:sz w:val="28"/>
          <w:szCs w:val="28"/>
        </w:rPr>
      </w:pPr>
      <w:bookmarkStart w:id="11" w:name="P198"/>
      <w:bookmarkEnd w:id="11"/>
      <w:r w:rsidRPr="00E47D3B">
        <w:rPr>
          <w:rFonts w:ascii="Times New Roman" w:hAnsi="Times New Roman" w:cs="Times New Roman"/>
          <w:sz w:val="28"/>
          <w:szCs w:val="28"/>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A3795" w:rsidRPr="00E47D3B" w:rsidRDefault="001A3795">
      <w:pPr>
        <w:pStyle w:val="ConsPlusNormal"/>
        <w:spacing w:before="220"/>
        <w:ind w:firstLine="540"/>
        <w:jc w:val="both"/>
        <w:rPr>
          <w:rFonts w:ascii="Times New Roman" w:hAnsi="Times New Roman" w:cs="Times New Roman"/>
          <w:sz w:val="28"/>
          <w:szCs w:val="28"/>
        </w:rPr>
      </w:pPr>
      <w:bookmarkStart w:id="12" w:name="P199"/>
      <w:bookmarkEnd w:id="12"/>
      <w:r w:rsidRPr="00E47D3B">
        <w:rPr>
          <w:rFonts w:ascii="Times New Roman" w:hAnsi="Times New Roman" w:cs="Times New Roman"/>
          <w:sz w:val="28"/>
          <w:szCs w:val="28"/>
        </w:rPr>
        <w:t>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1A3795" w:rsidRPr="00E47D3B" w:rsidRDefault="001A3795">
      <w:pPr>
        <w:pStyle w:val="ConsPlusNormal"/>
        <w:spacing w:before="220"/>
        <w:ind w:firstLine="540"/>
        <w:jc w:val="both"/>
        <w:rPr>
          <w:rFonts w:ascii="Times New Roman" w:hAnsi="Times New Roman" w:cs="Times New Roman"/>
          <w:sz w:val="28"/>
          <w:szCs w:val="28"/>
        </w:rPr>
      </w:pPr>
      <w:bookmarkStart w:id="13" w:name="P200"/>
      <w:bookmarkEnd w:id="13"/>
      <w:r w:rsidRPr="00E47D3B">
        <w:rPr>
          <w:rFonts w:ascii="Times New Roman" w:hAnsi="Times New Roman" w:cs="Times New Roman"/>
          <w:sz w:val="28"/>
          <w:szCs w:val="28"/>
        </w:rPr>
        <w:t>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A3795" w:rsidRDefault="001A3795">
      <w:pPr>
        <w:pStyle w:val="ConsPlusNormal"/>
        <w:spacing w:before="220"/>
        <w:ind w:firstLine="540"/>
        <w:jc w:val="both"/>
      </w:pPr>
      <w:bookmarkStart w:id="14" w:name="P201"/>
      <w:bookmarkEnd w:id="14"/>
      <w:r w:rsidRPr="00E47D3B">
        <w:rPr>
          <w:rFonts w:ascii="Times New Roman" w:hAnsi="Times New Roman" w:cs="Times New Roman"/>
          <w:sz w:val="28"/>
          <w:szCs w:val="28"/>
        </w:rPr>
        <w:t>8) заявление подано лицом, не имеющим полномочий представлять интересы заявителя.</w:t>
      </w:r>
    </w:p>
    <w:p w:rsidR="001A3795" w:rsidRDefault="001A3795">
      <w:pPr>
        <w:pStyle w:val="ConsPlusNormal"/>
        <w:jc w:val="both"/>
      </w:pPr>
    </w:p>
    <w:p w:rsidR="001A3795" w:rsidRPr="00E47D3B" w:rsidRDefault="001A3795">
      <w:pPr>
        <w:pStyle w:val="ConsPlusTitle"/>
        <w:jc w:val="center"/>
        <w:outlineLvl w:val="2"/>
        <w:rPr>
          <w:rFonts w:ascii="Times New Roman" w:hAnsi="Times New Roman" w:cs="Times New Roman"/>
          <w:b w:val="0"/>
          <w:sz w:val="24"/>
          <w:szCs w:val="24"/>
        </w:rPr>
      </w:pPr>
      <w:r w:rsidRPr="00E47D3B">
        <w:rPr>
          <w:rFonts w:ascii="Times New Roman" w:hAnsi="Times New Roman" w:cs="Times New Roman"/>
          <w:b w:val="0"/>
          <w:sz w:val="24"/>
          <w:szCs w:val="24"/>
        </w:rPr>
        <w:t>ИСЧЕРПЫВАЮЩИЙ ПЕРЕЧЕНЬ ОСНОВАНИЙ ДЛЯ ПРИОСТАНОВЛЕНИЯ</w:t>
      </w:r>
    </w:p>
    <w:p w:rsidR="001A3795" w:rsidRPr="00E47D3B" w:rsidRDefault="001A3795">
      <w:pPr>
        <w:pStyle w:val="ConsPlusTitle"/>
        <w:jc w:val="center"/>
        <w:rPr>
          <w:rFonts w:ascii="Times New Roman" w:hAnsi="Times New Roman" w:cs="Times New Roman"/>
          <w:b w:val="0"/>
          <w:sz w:val="24"/>
          <w:szCs w:val="24"/>
        </w:rPr>
      </w:pPr>
      <w:r w:rsidRPr="00E47D3B">
        <w:rPr>
          <w:rFonts w:ascii="Times New Roman" w:hAnsi="Times New Roman" w:cs="Times New Roman"/>
          <w:b w:val="0"/>
          <w:sz w:val="24"/>
          <w:szCs w:val="24"/>
        </w:rPr>
        <w:t>ПРЕДОСТАВЛЕНИЯ МУНИЦИПАЛЬНОЙ УСЛУГИ ИЛИ ОТКАЗА</w:t>
      </w:r>
    </w:p>
    <w:p w:rsidR="001A3795" w:rsidRDefault="001A3795">
      <w:pPr>
        <w:pStyle w:val="ConsPlusTitle"/>
        <w:jc w:val="center"/>
      </w:pPr>
      <w:r w:rsidRPr="00E47D3B">
        <w:rPr>
          <w:rFonts w:ascii="Times New Roman" w:hAnsi="Times New Roman" w:cs="Times New Roman"/>
          <w:b w:val="0"/>
          <w:sz w:val="24"/>
          <w:szCs w:val="24"/>
        </w:rPr>
        <w:t>В ПРЕДОСТАВЛЕНИИ МУНИЦИПАЛЬНОЙ УСЛУГИ</w:t>
      </w:r>
    </w:p>
    <w:p w:rsidR="001A3795" w:rsidRDefault="001A3795">
      <w:pPr>
        <w:pStyle w:val="ConsPlusNormal"/>
        <w:jc w:val="both"/>
      </w:pPr>
    </w:p>
    <w:p w:rsidR="001A3795" w:rsidRPr="00E47D3B" w:rsidRDefault="001A3795">
      <w:pPr>
        <w:pStyle w:val="ConsPlusNormal"/>
        <w:ind w:firstLine="540"/>
        <w:jc w:val="both"/>
        <w:rPr>
          <w:rFonts w:ascii="Times New Roman" w:hAnsi="Times New Roman" w:cs="Times New Roman"/>
          <w:sz w:val="28"/>
          <w:szCs w:val="28"/>
        </w:rPr>
      </w:pPr>
      <w:r w:rsidRPr="00E47D3B">
        <w:rPr>
          <w:rFonts w:ascii="Times New Roman" w:hAnsi="Times New Roman" w:cs="Times New Roman"/>
          <w:sz w:val="28"/>
          <w:szCs w:val="28"/>
        </w:rPr>
        <w:t>25. Основаниями для отказа в предоставлении муниципальной услуги являются:</w:t>
      </w:r>
    </w:p>
    <w:p w:rsidR="001A3795" w:rsidRPr="00E47D3B" w:rsidRDefault="001A3795">
      <w:pPr>
        <w:pStyle w:val="ConsPlusNormal"/>
        <w:spacing w:before="220"/>
        <w:ind w:firstLine="540"/>
        <w:jc w:val="both"/>
        <w:rPr>
          <w:rFonts w:ascii="Times New Roman" w:hAnsi="Times New Roman" w:cs="Times New Roman"/>
          <w:sz w:val="28"/>
          <w:szCs w:val="28"/>
        </w:rPr>
      </w:pPr>
      <w:bookmarkStart w:id="15" w:name="P208"/>
      <w:bookmarkEnd w:id="15"/>
      <w:r w:rsidRPr="00E47D3B">
        <w:rPr>
          <w:rFonts w:ascii="Times New Roman" w:hAnsi="Times New Roman" w:cs="Times New Roman"/>
          <w:sz w:val="28"/>
          <w:szCs w:val="28"/>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1A3795" w:rsidRPr="00E47D3B" w:rsidRDefault="001A3795">
      <w:pPr>
        <w:pStyle w:val="ConsPlusNormal"/>
        <w:spacing w:before="220"/>
        <w:ind w:firstLine="540"/>
        <w:jc w:val="both"/>
        <w:rPr>
          <w:rFonts w:ascii="Times New Roman" w:hAnsi="Times New Roman" w:cs="Times New Roman"/>
          <w:sz w:val="28"/>
          <w:szCs w:val="28"/>
        </w:rPr>
      </w:pPr>
      <w:bookmarkStart w:id="16" w:name="P209"/>
      <w:bookmarkEnd w:id="16"/>
      <w:r w:rsidRPr="00E47D3B">
        <w:rPr>
          <w:rFonts w:ascii="Times New Roman" w:hAnsi="Times New Roman" w:cs="Times New Roman"/>
          <w:sz w:val="28"/>
          <w:szCs w:val="28"/>
        </w:rPr>
        <w:t>2) представленными документами и сведениями не подтверждается право гражданина в предоставлении жилого помещения.</w:t>
      </w:r>
    </w:p>
    <w:p w:rsidR="001A3795" w:rsidRPr="00E47D3B" w:rsidRDefault="001A3795">
      <w:pPr>
        <w:pStyle w:val="ConsPlusNormal"/>
        <w:spacing w:before="220"/>
        <w:ind w:firstLine="540"/>
        <w:jc w:val="both"/>
        <w:rPr>
          <w:rFonts w:ascii="Times New Roman" w:hAnsi="Times New Roman" w:cs="Times New Roman"/>
          <w:sz w:val="28"/>
          <w:szCs w:val="28"/>
        </w:rPr>
      </w:pPr>
      <w:r w:rsidRPr="00E47D3B">
        <w:rPr>
          <w:rFonts w:ascii="Times New Roman" w:hAnsi="Times New Roman" w:cs="Times New Roman"/>
          <w:sz w:val="28"/>
          <w:szCs w:val="28"/>
        </w:rPr>
        <w:t>26. Оснований для приостановления предоставления муниципальной услуги законодательством Российской Федерации не предусмотрено.</w:t>
      </w:r>
    </w:p>
    <w:p w:rsidR="001A3795" w:rsidRDefault="001A3795">
      <w:pPr>
        <w:pStyle w:val="ConsPlusNormal"/>
        <w:jc w:val="both"/>
      </w:pPr>
    </w:p>
    <w:p w:rsidR="001A3795" w:rsidRPr="00E47D3B" w:rsidRDefault="001A3795">
      <w:pPr>
        <w:pStyle w:val="ConsPlusTitle"/>
        <w:jc w:val="center"/>
        <w:outlineLvl w:val="2"/>
        <w:rPr>
          <w:rFonts w:ascii="Times New Roman" w:hAnsi="Times New Roman" w:cs="Times New Roman"/>
          <w:b w:val="0"/>
          <w:sz w:val="24"/>
          <w:szCs w:val="24"/>
        </w:rPr>
      </w:pPr>
      <w:r w:rsidRPr="00E47D3B">
        <w:rPr>
          <w:rFonts w:ascii="Times New Roman" w:hAnsi="Times New Roman" w:cs="Times New Roman"/>
          <w:b w:val="0"/>
          <w:sz w:val="24"/>
          <w:szCs w:val="24"/>
        </w:rPr>
        <w:t>РАЗМЕР ПЛАТЫ, ВЗИМАЕМОЙ С ЗАЯВИТЕЛЯ ПРИ ПРЕДОСТАВЛЕНИИ</w:t>
      </w:r>
    </w:p>
    <w:p w:rsidR="001A3795" w:rsidRPr="00E47D3B" w:rsidRDefault="001A3795">
      <w:pPr>
        <w:pStyle w:val="ConsPlusTitle"/>
        <w:jc w:val="center"/>
        <w:rPr>
          <w:rFonts w:ascii="Times New Roman" w:hAnsi="Times New Roman" w:cs="Times New Roman"/>
          <w:b w:val="0"/>
          <w:sz w:val="24"/>
          <w:szCs w:val="24"/>
        </w:rPr>
      </w:pPr>
      <w:r w:rsidRPr="00E47D3B">
        <w:rPr>
          <w:rFonts w:ascii="Times New Roman" w:hAnsi="Times New Roman" w:cs="Times New Roman"/>
          <w:b w:val="0"/>
          <w:sz w:val="24"/>
          <w:szCs w:val="24"/>
        </w:rPr>
        <w:t>МУНИЦИПАЛЬНОЙ УСЛУГИ, И СПОСОБЫ ЕЕ ВЗИМАНИЯ</w:t>
      </w:r>
    </w:p>
    <w:p w:rsidR="001A3795" w:rsidRDefault="001A3795">
      <w:pPr>
        <w:pStyle w:val="ConsPlusNormal"/>
        <w:jc w:val="both"/>
      </w:pPr>
    </w:p>
    <w:p w:rsidR="001A3795" w:rsidRPr="00E47D3B" w:rsidRDefault="001A3795">
      <w:pPr>
        <w:pStyle w:val="ConsPlusNormal"/>
        <w:ind w:firstLine="540"/>
        <w:jc w:val="both"/>
        <w:rPr>
          <w:rFonts w:ascii="Times New Roman" w:hAnsi="Times New Roman" w:cs="Times New Roman"/>
          <w:sz w:val="28"/>
          <w:szCs w:val="28"/>
        </w:rPr>
      </w:pPr>
      <w:r w:rsidRPr="00E47D3B">
        <w:rPr>
          <w:rFonts w:ascii="Times New Roman" w:hAnsi="Times New Roman" w:cs="Times New Roman"/>
          <w:sz w:val="28"/>
          <w:szCs w:val="28"/>
        </w:rPr>
        <w:t>27. Предоставление муниципальной услуги осуществляется бесплатно.</w:t>
      </w:r>
    </w:p>
    <w:p w:rsidR="001A3795" w:rsidRDefault="001A3795">
      <w:pPr>
        <w:pStyle w:val="ConsPlusNormal"/>
        <w:jc w:val="both"/>
      </w:pPr>
    </w:p>
    <w:p w:rsidR="0043662A" w:rsidRDefault="0043662A">
      <w:pPr>
        <w:pStyle w:val="ConsPlusTitle"/>
        <w:jc w:val="center"/>
        <w:outlineLvl w:val="2"/>
        <w:rPr>
          <w:rFonts w:ascii="Times New Roman" w:hAnsi="Times New Roman" w:cs="Times New Roman"/>
          <w:b w:val="0"/>
          <w:sz w:val="24"/>
          <w:szCs w:val="24"/>
        </w:rPr>
      </w:pPr>
    </w:p>
    <w:p w:rsidR="001A3795" w:rsidRPr="00E47D3B" w:rsidRDefault="001A3795">
      <w:pPr>
        <w:pStyle w:val="ConsPlusTitle"/>
        <w:jc w:val="center"/>
        <w:outlineLvl w:val="2"/>
        <w:rPr>
          <w:rFonts w:ascii="Times New Roman" w:hAnsi="Times New Roman" w:cs="Times New Roman"/>
          <w:b w:val="0"/>
          <w:sz w:val="24"/>
          <w:szCs w:val="24"/>
        </w:rPr>
      </w:pPr>
      <w:r w:rsidRPr="00E47D3B">
        <w:rPr>
          <w:rFonts w:ascii="Times New Roman" w:hAnsi="Times New Roman" w:cs="Times New Roman"/>
          <w:b w:val="0"/>
          <w:sz w:val="24"/>
          <w:szCs w:val="24"/>
        </w:rPr>
        <w:lastRenderedPageBreak/>
        <w:t>МАКСИМАЛЬНЫЙ СРОК ОЖИДАНИЯ В ОЧЕРЕДИ ПРИ ПОДАЧЕ ЗАПРОСА</w:t>
      </w:r>
    </w:p>
    <w:p w:rsidR="001A3795" w:rsidRPr="00E47D3B" w:rsidRDefault="001A3795">
      <w:pPr>
        <w:pStyle w:val="ConsPlusTitle"/>
        <w:jc w:val="center"/>
        <w:rPr>
          <w:rFonts w:ascii="Times New Roman" w:hAnsi="Times New Roman" w:cs="Times New Roman"/>
          <w:b w:val="0"/>
          <w:sz w:val="24"/>
          <w:szCs w:val="24"/>
        </w:rPr>
      </w:pPr>
      <w:r w:rsidRPr="00E47D3B">
        <w:rPr>
          <w:rFonts w:ascii="Times New Roman" w:hAnsi="Times New Roman" w:cs="Times New Roman"/>
          <w:b w:val="0"/>
          <w:sz w:val="24"/>
          <w:szCs w:val="24"/>
        </w:rPr>
        <w:t>О ПРЕДОСТАВЛЕНИИ МУНИЦИПАЛЬНОЙ УСЛУГИ И ПРИ ПОЛУЧЕНИИ</w:t>
      </w:r>
    </w:p>
    <w:p w:rsidR="001A3795" w:rsidRPr="00E47D3B" w:rsidRDefault="001A3795">
      <w:pPr>
        <w:pStyle w:val="ConsPlusTitle"/>
        <w:jc w:val="center"/>
        <w:rPr>
          <w:rFonts w:ascii="Times New Roman" w:hAnsi="Times New Roman" w:cs="Times New Roman"/>
          <w:b w:val="0"/>
          <w:sz w:val="24"/>
          <w:szCs w:val="24"/>
        </w:rPr>
      </w:pPr>
      <w:r w:rsidRPr="00E47D3B">
        <w:rPr>
          <w:rFonts w:ascii="Times New Roman" w:hAnsi="Times New Roman" w:cs="Times New Roman"/>
          <w:b w:val="0"/>
          <w:sz w:val="24"/>
          <w:szCs w:val="24"/>
        </w:rPr>
        <w:t>РЕЗУЛЬТАТА ПРЕДОСТАВЛЕНИЯ МУНИЦИПАЛЬНОЙ УСЛУГИ</w:t>
      </w:r>
    </w:p>
    <w:p w:rsidR="001A3795" w:rsidRDefault="001A3795">
      <w:pPr>
        <w:pStyle w:val="ConsPlusNormal"/>
        <w:jc w:val="both"/>
      </w:pPr>
    </w:p>
    <w:p w:rsidR="001A3795" w:rsidRPr="005142C0" w:rsidRDefault="001A3795">
      <w:pPr>
        <w:pStyle w:val="ConsPlusNormal"/>
        <w:ind w:firstLine="540"/>
        <w:jc w:val="both"/>
        <w:rPr>
          <w:rFonts w:ascii="Times New Roman" w:hAnsi="Times New Roman" w:cs="Times New Roman"/>
          <w:sz w:val="28"/>
          <w:szCs w:val="28"/>
        </w:rPr>
      </w:pPr>
      <w:r w:rsidRPr="005142C0">
        <w:rPr>
          <w:rFonts w:ascii="Times New Roman" w:hAnsi="Times New Roman" w:cs="Times New Roman"/>
          <w:sz w:val="28"/>
          <w:szCs w:val="28"/>
        </w:rPr>
        <w:t>28.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отделе или МФЦ составляет не более 15 минут.</w:t>
      </w:r>
    </w:p>
    <w:p w:rsidR="001A3795" w:rsidRDefault="001A3795">
      <w:pPr>
        <w:pStyle w:val="ConsPlusNormal"/>
        <w:jc w:val="both"/>
      </w:pPr>
    </w:p>
    <w:p w:rsidR="001A3795" w:rsidRPr="0043662A" w:rsidRDefault="001A3795">
      <w:pPr>
        <w:pStyle w:val="ConsPlusTitle"/>
        <w:jc w:val="center"/>
        <w:outlineLvl w:val="2"/>
        <w:rPr>
          <w:rFonts w:ascii="Times New Roman" w:hAnsi="Times New Roman" w:cs="Times New Roman"/>
          <w:b w:val="0"/>
          <w:sz w:val="24"/>
          <w:szCs w:val="24"/>
        </w:rPr>
      </w:pPr>
      <w:r w:rsidRPr="0043662A">
        <w:rPr>
          <w:rFonts w:ascii="Times New Roman" w:hAnsi="Times New Roman" w:cs="Times New Roman"/>
          <w:b w:val="0"/>
          <w:sz w:val="24"/>
          <w:szCs w:val="24"/>
        </w:rPr>
        <w:t>СРОК РЕГИСТРАЦИИ ЗАПРОСА ЗАЯВИТЕЛЯ</w:t>
      </w:r>
    </w:p>
    <w:p w:rsidR="001A3795" w:rsidRPr="0043662A" w:rsidRDefault="001A3795">
      <w:pPr>
        <w:pStyle w:val="ConsPlusTitle"/>
        <w:jc w:val="center"/>
        <w:rPr>
          <w:rFonts w:ascii="Times New Roman" w:hAnsi="Times New Roman" w:cs="Times New Roman"/>
          <w:b w:val="0"/>
          <w:sz w:val="24"/>
          <w:szCs w:val="24"/>
        </w:rPr>
      </w:pPr>
      <w:r w:rsidRPr="0043662A">
        <w:rPr>
          <w:rFonts w:ascii="Times New Roman" w:hAnsi="Times New Roman" w:cs="Times New Roman"/>
          <w:b w:val="0"/>
          <w:sz w:val="24"/>
          <w:szCs w:val="24"/>
        </w:rPr>
        <w:t>О ПРЕДОСТАВЛЕНИИ МУНИЦИПАЛЬНОЙ УСЛУГИ</w:t>
      </w:r>
    </w:p>
    <w:p w:rsidR="001A3795" w:rsidRDefault="001A3795">
      <w:pPr>
        <w:pStyle w:val="ConsPlusNormal"/>
        <w:jc w:val="both"/>
      </w:pPr>
    </w:p>
    <w:p w:rsidR="001A3795" w:rsidRPr="005142C0" w:rsidRDefault="001A3795">
      <w:pPr>
        <w:pStyle w:val="ConsPlusNormal"/>
        <w:ind w:firstLine="540"/>
        <w:jc w:val="both"/>
        <w:rPr>
          <w:rFonts w:ascii="Times New Roman" w:hAnsi="Times New Roman" w:cs="Times New Roman"/>
          <w:sz w:val="28"/>
          <w:szCs w:val="28"/>
        </w:rPr>
      </w:pPr>
      <w:r w:rsidRPr="005142C0">
        <w:rPr>
          <w:rFonts w:ascii="Times New Roman" w:hAnsi="Times New Roman" w:cs="Times New Roman"/>
          <w:sz w:val="28"/>
          <w:szCs w:val="28"/>
        </w:rPr>
        <w:t>29. Заявление о предоставлении муниципальной услуги подлежит регистрации в отделе не позднее 1 рабочего дня с момента получения заявления и документов, необходимых для предоставления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муниципальной услуги, указанных в </w:t>
      </w:r>
      <w:hyperlink w:anchor="P193">
        <w:r w:rsidRPr="00230FCB">
          <w:rPr>
            <w:rFonts w:ascii="Times New Roman" w:hAnsi="Times New Roman" w:cs="Times New Roman"/>
            <w:sz w:val="28"/>
            <w:szCs w:val="28"/>
          </w:rPr>
          <w:t>пункте 24</w:t>
        </w:r>
      </w:hyperlink>
      <w:r w:rsidRPr="00230FCB">
        <w:rPr>
          <w:rFonts w:ascii="Times New Roman" w:hAnsi="Times New Roman" w:cs="Times New Roman"/>
          <w:sz w:val="28"/>
          <w:szCs w:val="28"/>
        </w:rPr>
        <w:t xml:space="preserve"> настоящего регламента, отдел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представителю заявителя </w:t>
      </w:r>
      <w:hyperlink w:anchor="P625">
        <w:r w:rsidRPr="00230FCB">
          <w:rPr>
            <w:rFonts w:ascii="Times New Roman" w:hAnsi="Times New Roman" w:cs="Times New Roman"/>
            <w:sz w:val="28"/>
            <w:szCs w:val="28"/>
          </w:rPr>
          <w:t>решение</w:t>
        </w:r>
      </w:hyperlink>
      <w:r w:rsidRPr="00230FCB">
        <w:rPr>
          <w:rFonts w:ascii="Times New Roman" w:hAnsi="Times New Roman" w:cs="Times New Roman"/>
          <w:sz w:val="28"/>
          <w:szCs w:val="28"/>
        </w:rPr>
        <w:t xml:space="preserve"> об</w:t>
      </w:r>
      <w:r w:rsidRPr="005142C0">
        <w:rPr>
          <w:rFonts w:ascii="Times New Roman" w:hAnsi="Times New Roman" w:cs="Times New Roman"/>
          <w:sz w:val="28"/>
          <w:szCs w:val="28"/>
        </w:rPr>
        <w:t xml:space="preserve"> отказе в приеме документов, необходимых для предоставления муниципальной услуги, по форме, приведенной в приложении N 2 к настоящему регламенту.</w:t>
      </w:r>
    </w:p>
    <w:p w:rsidR="001A3795" w:rsidRDefault="001A3795">
      <w:pPr>
        <w:pStyle w:val="ConsPlusNormal"/>
        <w:jc w:val="both"/>
      </w:pPr>
    </w:p>
    <w:p w:rsidR="001A3795" w:rsidRPr="005142C0" w:rsidRDefault="001A3795">
      <w:pPr>
        <w:pStyle w:val="ConsPlusTitle"/>
        <w:jc w:val="center"/>
        <w:outlineLvl w:val="2"/>
        <w:rPr>
          <w:rFonts w:ascii="Times New Roman" w:hAnsi="Times New Roman" w:cs="Times New Roman"/>
          <w:b w:val="0"/>
          <w:sz w:val="24"/>
          <w:szCs w:val="24"/>
        </w:rPr>
      </w:pPr>
      <w:r w:rsidRPr="005142C0">
        <w:rPr>
          <w:rFonts w:ascii="Times New Roman" w:hAnsi="Times New Roman" w:cs="Times New Roman"/>
          <w:b w:val="0"/>
          <w:sz w:val="24"/>
          <w:szCs w:val="24"/>
        </w:rPr>
        <w:t>ТРЕБОВАНИЯ К ПОМЕЩЕНИЯМ,</w:t>
      </w:r>
    </w:p>
    <w:p w:rsidR="001A3795" w:rsidRPr="005142C0" w:rsidRDefault="001A3795">
      <w:pPr>
        <w:pStyle w:val="ConsPlusTitle"/>
        <w:jc w:val="center"/>
        <w:rPr>
          <w:rFonts w:ascii="Times New Roman" w:hAnsi="Times New Roman" w:cs="Times New Roman"/>
          <w:b w:val="0"/>
          <w:sz w:val="24"/>
          <w:szCs w:val="24"/>
        </w:rPr>
      </w:pPr>
      <w:r w:rsidRPr="005142C0">
        <w:rPr>
          <w:rFonts w:ascii="Times New Roman" w:hAnsi="Times New Roman" w:cs="Times New Roman"/>
          <w:b w:val="0"/>
          <w:sz w:val="24"/>
          <w:szCs w:val="24"/>
        </w:rPr>
        <w:t>В КОТОРЫХ ПРЕДОСТАВЛЯЕТСЯ МУНИЦИПАЛЬНАЯ УСЛУГА</w:t>
      </w:r>
    </w:p>
    <w:p w:rsidR="001A3795" w:rsidRDefault="001A3795">
      <w:pPr>
        <w:pStyle w:val="ConsPlusNormal"/>
        <w:jc w:val="both"/>
      </w:pPr>
    </w:p>
    <w:p w:rsidR="001A3795" w:rsidRPr="005142C0" w:rsidRDefault="001A3795">
      <w:pPr>
        <w:pStyle w:val="ConsPlusNormal"/>
        <w:ind w:firstLine="540"/>
        <w:jc w:val="both"/>
        <w:rPr>
          <w:rFonts w:ascii="Times New Roman" w:hAnsi="Times New Roman" w:cs="Times New Roman"/>
          <w:sz w:val="28"/>
          <w:szCs w:val="28"/>
        </w:rPr>
      </w:pPr>
      <w:r w:rsidRPr="005142C0">
        <w:rPr>
          <w:rFonts w:ascii="Times New Roman" w:hAnsi="Times New Roman" w:cs="Times New Roman"/>
          <w:sz w:val="28"/>
          <w:szCs w:val="28"/>
        </w:rPr>
        <w:t>30.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1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наименование;</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местонахождение и юридический адрес;</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режим работы;</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график приема;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номера телефонов для справок.</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Помещения, в которых предоставляется муниципальная услуга, оснащаются: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противопожарной системой и средствами пожаротушения;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системой оповещения о возникновении чрезвычайной ситуации;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средствами оказания первой медицинской помощи;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туалетными комнатами для посетителей.</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lastRenderedPageBreak/>
        <w:t>- номера кабинета и наименования отдела;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фамилии, имени и отчества (последнее - при наличии), должности ответственного лица за прием документов;</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графика приема заявителей.</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При предоставлении муниципальной услуги инвалидам обеспечиваются: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возможность беспрепятственного доступа к объекту (зданию, помещению), в котором предоставляется муниципальная услуга;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1A3795" w:rsidRPr="00230FCB" w:rsidRDefault="001A3795">
      <w:pPr>
        <w:pStyle w:val="ConsPlusNormal"/>
        <w:spacing w:before="220"/>
        <w:ind w:firstLine="540"/>
        <w:jc w:val="both"/>
        <w:rPr>
          <w:rFonts w:ascii="Times New Roman" w:hAnsi="Times New Roman" w:cs="Times New Roman"/>
          <w:sz w:val="24"/>
          <w:szCs w:val="24"/>
        </w:rPr>
      </w:pPr>
      <w:r w:rsidRPr="005142C0">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w:t>
      </w:r>
      <w:r w:rsidRPr="00230FCB">
        <w:rPr>
          <w:rFonts w:ascii="Times New Roman" w:hAnsi="Times New Roman" w:cs="Times New Roman"/>
          <w:sz w:val="24"/>
          <w:szCs w:val="24"/>
        </w:rPr>
        <w:t>информации знаками, выполненными рельефно-точечным шрифтом Брайля;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допуск сурдопереводчика и тифлосурдопереводчика;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оказание инвалидам помощи в преодолении барьеров, мешающих получению ими муниципальной услуги наравне с другими лицами.</w:t>
      </w:r>
    </w:p>
    <w:p w:rsidR="001A3795" w:rsidRDefault="001A3795">
      <w:pPr>
        <w:pStyle w:val="ConsPlusNormal"/>
        <w:jc w:val="both"/>
      </w:pPr>
    </w:p>
    <w:p w:rsidR="001A3795" w:rsidRPr="00230FCB" w:rsidRDefault="001A3795">
      <w:pPr>
        <w:pStyle w:val="ConsPlusTitle"/>
        <w:jc w:val="center"/>
        <w:outlineLvl w:val="2"/>
        <w:rPr>
          <w:rFonts w:ascii="Times New Roman" w:hAnsi="Times New Roman" w:cs="Times New Roman"/>
          <w:b w:val="0"/>
        </w:rPr>
      </w:pPr>
      <w:r w:rsidRPr="00230FCB">
        <w:rPr>
          <w:rFonts w:ascii="Times New Roman" w:hAnsi="Times New Roman" w:cs="Times New Roman"/>
          <w:b w:val="0"/>
        </w:rPr>
        <w:t>ПОКАЗАТЕЛИ КАЧЕСТВА И ДОСТУПНОСТИ ПРЕДОСТАВЛЕНИЯ</w:t>
      </w:r>
    </w:p>
    <w:p w:rsidR="001A3795" w:rsidRPr="00230FCB" w:rsidRDefault="001A3795">
      <w:pPr>
        <w:pStyle w:val="ConsPlusTitle"/>
        <w:jc w:val="center"/>
        <w:rPr>
          <w:rFonts w:ascii="Times New Roman" w:hAnsi="Times New Roman" w:cs="Times New Roman"/>
          <w:b w:val="0"/>
        </w:rPr>
      </w:pPr>
      <w:r w:rsidRPr="00230FCB">
        <w:rPr>
          <w:rFonts w:ascii="Times New Roman" w:hAnsi="Times New Roman" w:cs="Times New Roman"/>
          <w:b w:val="0"/>
        </w:rPr>
        <w:t>МУНИЦИПАЛЬНОЙ УСЛУГИ</w:t>
      </w:r>
    </w:p>
    <w:p w:rsidR="001A3795" w:rsidRDefault="001A3795">
      <w:pPr>
        <w:pStyle w:val="ConsPlusNormal"/>
        <w:jc w:val="both"/>
      </w:pPr>
    </w:p>
    <w:p w:rsidR="001A3795" w:rsidRPr="005142C0" w:rsidRDefault="001A3795">
      <w:pPr>
        <w:pStyle w:val="ConsPlusNormal"/>
        <w:ind w:firstLine="540"/>
        <w:jc w:val="both"/>
        <w:rPr>
          <w:rFonts w:ascii="Times New Roman" w:hAnsi="Times New Roman" w:cs="Times New Roman"/>
          <w:sz w:val="28"/>
          <w:szCs w:val="28"/>
        </w:rPr>
      </w:pPr>
      <w:r w:rsidRPr="005142C0">
        <w:rPr>
          <w:rFonts w:ascii="Times New Roman" w:hAnsi="Times New Roman" w:cs="Times New Roman"/>
          <w:sz w:val="28"/>
          <w:szCs w:val="28"/>
        </w:rPr>
        <w:t>31. Основными показателями доступности предоставления муниципальной услуги являются: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2) возможность получения муниципальной услуги в МФЦ;</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3) возможность получения муниципальной услуги посредством запроса о предоставлении нескольких муниципальных услуг в МФЦ;</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xml:space="preserve">4) возможность подачи запроса, документов, информации, необходимых для получения муниципальной услуги, а также получения результатов предоставления такой услуги в пределах территории </w:t>
      </w:r>
      <w:r w:rsidR="00AD7834">
        <w:rPr>
          <w:rFonts w:ascii="Times New Roman" w:hAnsi="Times New Roman" w:cs="Times New Roman"/>
          <w:sz w:val="28"/>
          <w:szCs w:val="28"/>
        </w:rPr>
        <w:t>Ом</w:t>
      </w:r>
      <w:r w:rsidRPr="005142C0">
        <w:rPr>
          <w:rFonts w:ascii="Times New Roman" w:hAnsi="Times New Roman" w:cs="Times New Roman"/>
          <w:sz w:val="28"/>
          <w:szCs w:val="28"/>
        </w:rPr>
        <w:t>ской области в любом филиале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32. Основными показателями качества предоставления муниципальной услуги являются: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1) своевременность предоставления муниципальной услуги в соответствии со стандартом ее предоставления, установленным настоящим регламентом;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2) минимально возможное количество взаимодействий гражданина с должностными лицами, участвующими в предоставлении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3) отсутствие обоснованных жалоб на действия (бездействие) сотрудников и их некорректное (невнимательное) отношение к заявителям;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4) отсутствие нарушений установленных сроков в процессе предоставления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1A3795" w:rsidRDefault="001A3795">
      <w:pPr>
        <w:pStyle w:val="ConsPlusNormal"/>
        <w:jc w:val="both"/>
      </w:pPr>
    </w:p>
    <w:p w:rsidR="001A3795" w:rsidRPr="005142C0" w:rsidRDefault="001A3795">
      <w:pPr>
        <w:pStyle w:val="ConsPlusTitle"/>
        <w:jc w:val="center"/>
        <w:outlineLvl w:val="2"/>
        <w:rPr>
          <w:rFonts w:ascii="Times New Roman" w:hAnsi="Times New Roman" w:cs="Times New Roman"/>
          <w:b w:val="0"/>
          <w:sz w:val="24"/>
          <w:szCs w:val="24"/>
        </w:rPr>
      </w:pPr>
      <w:r w:rsidRPr="005142C0">
        <w:rPr>
          <w:rFonts w:ascii="Times New Roman" w:hAnsi="Times New Roman" w:cs="Times New Roman"/>
          <w:b w:val="0"/>
          <w:sz w:val="24"/>
          <w:szCs w:val="24"/>
        </w:rPr>
        <w:t>ИНЫЕ ТРЕБОВАНИЯ К ПРЕДОСТАВЛЕНИЮ МУНИЦИПАЛЬНОЙ УСЛУГИ</w:t>
      </w:r>
    </w:p>
    <w:p w:rsidR="001A3795" w:rsidRDefault="001A3795">
      <w:pPr>
        <w:pStyle w:val="ConsPlusNormal"/>
        <w:jc w:val="both"/>
      </w:pPr>
    </w:p>
    <w:p w:rsidR="001A3795" w:rsidRPr="005142C0" w:rsidRDefault="001A3795">
      <w:pPr>
        <w:pStyle w:val="ConsPlusNormal"/>
        <w:ind w:firstLine="540"/>
        <w:jc w:val="both"/>
        <w:rPr>
          <w:rFonts w:ascii="Times New Roman" w:hAnsi="Times New Roman" w:cs="Times New Roman"/>
          <w:sz w:val="28"/>
          <w:szCs w:val="28"/>
        </w:rPr>
      </w:pPr>
      <w:r w:rsidRPr="005142C0">
        <w:rPr>
          <w:rFonts w:ascii="Times New Roman" w:hAnsi="Times New Roman" w:cs="Times New Roman"/>
          <w:sz w:val="28"/>
          <w:szCs w:val="28"/>
        </w:rPr>
        <w:t xml:space="preserve">33.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w:t>
      </w:r>
      <w:r w:rsidRPr="005142C0">
        <w:rPr>
          <w:rFonts w:ascii="Times New Roman" w:hAnsi="Times New Roman" w:cs="Times New Roman"/>
          <w:sz w:val="28"/>
          <w:szCs w:val="28"/>
        </w:rPr>
        <w:lastRenderedPageBreak/>
        <w:t>в МФЦ.</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34. Заявителям обеспечивается возможность представления заявления и прилагаемых документов в форме электронных документов посредством ЕПГУ.</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В этом случае заявитель или представитель заявителя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1A3795" w:rsidRPr="00230FCB"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xml:space="preserve">Результаты предоставления муниципальной услуги, указанные в </w:t>
      </w:r>
      <w:hyperlink w:anchor="P128">
        <w:r w:rsidRPr="00230FCB">
          <w:rPr>
            <w:rFonts w:ascii="Times New Roman" w:hAnsi="Times New Roman" w:cs="Times New Roman"/>
            <w:sz w:val="28"/>
            <w:szCs w:val="28"/>
          </w:rPr>
          <w:t>пункте 17</w:t>
        </w:r>
      </w:hyperlink>
      <w:r w:rsidRPr="00230FCB">
        <w:rPr>
          <w:rFonts w:ascii="Times New Roman" w:hAnsi="Times New Roman" w:cs="Times New Roman"/>
          <w:sz w:val="28"/>
          <w:szCs w:val="28"/>
        </w:rPr>
        <w:t xml:space="preserve"> настоящего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1A3795" w:rsidRPr="00230FCB"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предусмотренном </w:t>
      </w:r>
      <w:hyperlink w:anchor="P521">
        <w:r w:rsidRPr="00230FCB">
          <w:rPr>
            <w:rFonts w:ascii="Times New Roman" w:hAnsi="Times New Roman" w:cs="Times New Roman"/>
            <w:sz w:val="28"/>
            <w:szCs w:val="28"/>
          </w:rPr>
          <w:t>пунктом 64</w:t>
        </w:r>
      </w:hyperlink>
      <w:r w:rsidRPr="00230FCB">
        <w:rPr>
          <w:rFonts w:ascii="Times New Roman" w:hAnsi="Times New Roman" w:cs="Times New Roman"/>
          <w:sz w:val="28"/>
          <w:szCs w:val="28"/>
        </w:rPr>
        <w:t xml:space="preserve"> настоящего регламента.</w:t>
      </w:r>
    </w:p>
    <w:p w:rsidR="001A3795" w:rsidRPr="00230FCB"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35. Электронные документы представляются в следующих форматах:</w:t>
      </w:r>
    </w:p>
    <w:p w:rsidR="005142C0" w:rsidRPr="00230FCB" w:rsidRDefault="001A3795" w:rsidP="005142C0">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1) xml - для формализованных документов;</w:t>
      </w:r>
    </w:p>
    <w:p w:rsidR="001A3795" w:rsidRPr="00230FCB" w:rsidRDefault="005142C0" w:rsidP="005142C0">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 xml:space="preserve"> </w:t>
      </w:r>
      <w:r w:rsidR="001A3795" w:rsidRPr="00230FCB">
        <w:rPr>
          <w:rFonts w:ascii="Times New Roman" w:hAnsi="Times New Roman" w:cs="Times New Roman"/>
          <w:sz w:val="28"/>
          <w:szCs w:val="28"/>
        </w:rPr>
        <w:t xml:space="preserve">2) doc, docx, odt - для документов с текстовым содержанием, не включающим формулы (за исключением документов, указанных в </w:t>
      </w:r>
      <w:hyperlink w:anchor="P295">
        <w:r w:rsidRPr="00230FCB">
          <w:rPr>
            <w:rFonts w:ascii="Times New Roman" w:hAnsi="Times New Roman" w:cs="Times New Roman"/>
            <w:sz w:val="28"/>
            <w:szCs w:val="28"/>
          </w:rPr>
          <w:t>подпункте "3</w:t>
        </w:r>
        <w:r w:rsidR="001A3795" w:rsidRPr="00230FCB">
          <w:rPr>
            <w:rFonts w:ascii="Times New Roman" w:hAnsi="Times New Roman" w:cs="Times New Roman"/>
            <w:sz w:val="28"/>
            <w:szCs w:val="28"/>
          </w:rPr>
          <w:t>"</w:t>
        </w:r>
      </w:hyperlink>
      <w:r w:rsidR="001A3795" w:rsidRPr="00230FCB">
        <w:rPr>
          <w:rFonts w:ascii="Times New Roman" w:hAnsi="Times New Roman" w:cs="Times New Roman"/>
          <w:sz w:val="28"/>
          <w:szCs w:val="28"/>
        </w:rPr>
        <w:t xml:space="preserve"> настоящего пункта);</w:t>
      </w:r>
    </w:p>
    <w:p w:rsidR="001A3795" w:rsidRPr="00230FCB" w:rsidRDefault="001A3795">
      <w:pPr>
        <w:pStyle w:val="ConsPlusNormal"/>
        <w:spacing w:before="220"/>
        <w:ind w:firstLine="540"/>
        <w:jc w:val="both"/>
        <w:rPr>
          <w:rFonts w:ascii="Times New Roman" w:hAnsi="Times New Roman" w:cs="Times New Roman"/>
          <w:sz w:val="28"/>
          <w:szCs w:val="28"/>
        </w:rPr>
      </w:pPr>
      <w:bookmarkStart w:id="17" w:name="P295"/>
      <w:bookmarkEnd w:id="17"/>
      <w:r w:rsidRPr="00230FCB">
        <w:rPr>
          <w:rFonts w:ascii="Times New Roman" w:hAnsi="Times New Roman" w:cs="Times New Roman"/>
          <w:sz w:val="28"/>
          <w:szCs w:val="28"/>
        </w:rPr>
        <w:t>3) xls, xlsx, ods - для документов, содержащих расчеты;</w:t>
      </w:r>
    </w:p>
    <w:p w:rsidR="001A3795" w:rsidRPr="00230FCB"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 xml:space="preserve">4) pdf, jpg, jpeg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295">
        <w:r w:rsidR="005142C0" w:rsidRPr="00230FCB">
          <w:rPr>
            <w:rFonts w:ascii="Times New Roman" w:hAnsi="Times New Roman" w:cs="Times New Roman"/>
            <w:sz w:val="28"/>
            <w:szCs w:val="28"/>
          </w:rPr>
          <w:t>подпункте "3</w:t>
        </w:r>
        <w:r w:rsidRPr="00230FCB">
          <w:rPr>
            <w:rFonts w:ascii="Times New Roman" w:hAnsi="Times New Roman" w:cs="Times New Roman"/>
            <w:sz w:val="28"/>
            <w:szCs w:val="28"/>
          </w:rPr>
          <w:t>"</w:t>
        </w:r>
      </w:hyperlink>
      <w:r w:rsidRPr="00230FCB">
        <w:rPr>
          <w:rFonts w:ascii="Times New Roman" w:hAnsi="Times New Roman" w:cs="Times New Roman"/>
          <w:sz w:val="28"/>
          <w:szCs w:val="28"/>
        </w:rPr>
        <w:t xml:space="preserve"> настоящего пункта), а также документов с графическим содержанием.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w:t>
      </w:r>
      <w:r w:rsidRPr="005142C0">
        <w:rPr>
          <w:rFonts w:ascii="Times New Roman" w:hAnsi="Times New Roman" w:cs="Times New Roman"/>
          <w:sz w:val="28"/>
          <w:szCs w:val="28"/>
        </w:rPr>
        <w:lastRenderedPageBreak/>
        <w:t>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Электронные документы должны обеспечивать:</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возможность идентифицировать документ и количество листов в документе;</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36. 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1A3795" w:rsidRPr="005142C0" w:rsidRDefault="001A3795">
      <w:pPr>
        <w:pStyle w:val="ConsPlusNormal"/>
        <w:jc w:val="both"/>
        <w:rPr>
          <w:rFonts w:ascii="Times New Roman" w:hAnsi="Times New Roman" w:cs="Times New Roman"/>
          <w:sz w:val="28"/>
          <w:szCs w:val="28"/>
        </w:rPr>
      </w:pPr>
    </w:p>
    <w:p w:rsidR="001A3795" w:rsidRPr="005142C0" w:rsidRDefault="001A3795">
      <w:pPr>
        <w:pStyle w:val="ConsPlusTitle"/>
        <w:jc w:val="center"/>
        <w:outlineLvl w:val="1"/>
        <w:rPr>
          <w:rFonts w:ascii="Times New Roman" w:hAnsi="Times New Roman" w:cs="Times New Roman"/>
          <w:b w:val="0"/>
          <w:sz w:val="24"/>
          <w:szCs w:val="24"/>
        </w:rPr>
      </w:pPr>
      <w:r w:rsidRPr="005142C0">
        <w:rPr>
          <w:rFonts w:ascii="Times New Roman" w:hAnsi="Times New Roman" w:cs="Times New Roman"/>
          <w:b w:val="0"/>
          <w:sz w:val="24"/>
          <w:szCs w:val="24"/>
        </w:rPr>
        <w:t>III. СОСТАВ, ПОСЛЕДОВАТЕЛЬНОСТЬ И СРОКИ</w:t>
      </w:r>
    </w:p>
    <w:p w:rsidR="001A3795" w:rsidRPr="005142C0" w:rsidRDefault="001A3795">
      <w:pPr>
        <w:pStyle w:val="ConsPlusTitle"/>
        <w:jc w:val="center"/>
        <w:rPr>
          <w:rFonts w:ascii="Times New Roman" w:hAnsi="Times New Roman" w:cs="Times New Roman"/>
          <w:b w:val="0"/>
          <w:sz w:val="24"/>
          <w:szCs w:val="24"/>
        </w:rPr>
      </w:pPr>
      <w:r w:rsidRPr="005142C0">
        <w:rPr>
          <w:rFonts w:ascii="Times New Roman" w:hAnsi="Times New Roman" w:cs="Times New Roman"/>
          <w:b w:val="0"/>
          <w:sz w:val="24"/>
          <w:szCs w:val="24"/>
        </w:rPr>
        <w:t>ВЫПОЛНЕНИЯ АДМИНИСТРАТИВНЫХ ПРОЦЕДУР</w:t>
      </w:r>
    </w:p>
    <w:p w:rsidR="001A3795" w:rsidRPr="005142C0" w:rsidRDefault="001A3795">
      <w:pPr>
        <w:pStyle w:val="ConsPlusNormal"/>
        <w:jc w:val="both"/>
        <w:rPr>
          <w:rFonts w:ascii="Times New Roman" w:hAnsi="Times New Roman" w:cs="Times New Roman"/>
          <w:sz w:val="24"/>
          <w:szCs w:val="24"/>
        </w:rPr>
      </w:pPr>
    </w:p>
    <w:p w:rsidR="001A3795" w:rsidRPr="005142C0" w:rsidRDefault="001A3795">
      <w:pPr>
        <w:pStyle w:val="ConsPlusTitle"/>
        <w:jc w:val="center"/>
        <w:outlineLvl w:val="2"/>
        <w:rPr>
          <w:rFonts w:ascii="Times New Roman" w:hAnsi="Times New Roman" w:cs="Times New Roman"/>
          <w:b w:val="0"/>
          <w:sz w:val="24"/>
          <w:szCs w:val="24"/>
        </w:rPr>
      </w:pPr>
      <w:r w:rsidRPr="005142C0">
        <w:rPr>
          <w:rFonts w:ascii="Times New Roman" w:hAnsi="Times New Roman" w:cs="Times New Roman"/>
          <w:b w:val="0"/>
          <w:sz w:val="24"/>
          <w:szCs w:val="24"/>
        </w:rPr>
        <w:t>ИСЧЕРПЫВАЮЩИЙ ПЕРЕЧЕНЬ АДМИНИСТРАТИВНЫХ ПРОЦЕДУР</w:t>
      </w:r>
    </w:p>
    <w:p w:rsidR="001A3795" w:rsidRDefault="001A3795">
      <w:pPr>
        <w:pStyle w:val="ConsPlusNormal"/>
        <w:jc w:val="both"/>
      </w:pPr>
    </w:p>
    <w:p w:rsidR="001A3795" w:rsidRPr="005142C0" w:rsidRDefault="001A3795">
      <w:pPr>
        <w:pStyle w:val="ConsPlusNormal"/>
        <w:ind w:firstLine="540"/>
        <w:jc w:val="both"/>
        <w:rPr>
          <w:rFonts w:ascii="Times New Roman" w:hAnsi="Times New Roman" w:cs="Times New Roman"/>
          <w:sz w:val="28"/>
          <w:szCs w:val="28"/>
        </w:rPr>
      </w:pPr>
      <w:r w:rsidRPr="005142C0">
        <w:rPr>
          <w:rFonts w:ascii="Times New Roman" w:hAnsi="Times New Roman" w:cs="Times New Roman"/>
          <w:sz w:val="28"/>
          <w:szCs w:val="28"/>
        </w:rPr>
        <w:t>37. Предоставление муниципальной услуги включает в себя следующие административные процедуры:</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1) проверку документов и регистрацию заявления;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lastRenderedPageBreak/>
        <w:t>3) рассмотрение документов и сведений;</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4) принятие решения о предоставлении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5) выдачу результата.</w:t>
      </w:r>
    </w:p>
    <w:p w:rsidR="001A3795" w:rsidRPr="005142C0" w:rsidRDefault="00D2312C">
      <w:pPr>
        <w:pStyle w:val="ConsPlusNormal"/>
        <w:spacing w:before="220"/>
        <w:ind w:firstLine="540"/>
        <w:jc w:val="both"/>
        <w:rPr>
          <w:rFonts w:ascii="Times New Roman" w:hAnsi="Times New Roman" w:cs="Times New Roman"/>
          <w:sz w:val="28"/>
          <w:szCs w:val="28"/>
        </w:rPr>
      </w:pPr>
      <w:hyperlink w:anchor="P989">
        <w:r w:rsidR="001A3795" w:rsidRPr="00230FCB">
          <w:rPr>
            <w:rFonts w:ascii="Times New Roman" w:hAnsi="Times New Roman" w:cs="Times New Roman"/>
            <w:sz w:val="28"/>
            <w:szCs w:val="28"/>
          </w:rPr>
          <w:t>Описание</w:t>
        </w:r>
      </w:hyperlink>
      <w:r w:rsidR="001A3795" w:rsidRPr="00230FCB">
        <w:rPr>
          <w:rFonts w:ascii="Times New Roman" w:hAnsi="Times New Roman" w:cs="Times New Roman"/>
          <w:sz w:val="28"/>
          <w:szCs w:val="28"/>
        </w:rPr>
        <w:t xml:space="preserve"> </w:t>
      </w:r>
      <w:r w:rsidR="001A3795" w:rsidRPr="005142C0">
        <w:rPr>
          <w:rFonts w:ascii="Times New Roman" w:hAnsi="Times New Roman" w:cs="Times New Roman"/>
          <w:sz w:val="28"/>
          <w:szCs w:val="28"/>
        </w:rPr>
        <w:t>связей административных процедур и административных действий с их характеристиками представлено в приложении N 6 к настоящему регламенту.</w:t>
      </w:r>
    </w:p>
    <w:p w:rsidR="001A3795" w:rsidRDefault="001A3795">
      <w:pPr>
        <w:pStyle w:val="ConsPlusNormal"/>
        <w:jc w:val="both"/>
      </w:pPr>
    </w:p>
    <w:p w:rsidR="001A3795" w:rsidRPr="005142C0" w:rsidRDefault="001A3795">
      <w:pPr>
        <w:pStyle w:val="ConsPlusTitle"/>
        <w:jc w:val="center"/>
        <w:outlineLvl w:val="2"/>
        <w:rPr>
          <w:rFonts w:ascii="Times New Roman" w:hAnsi="Times New Roman" w:cs="Times New Roman"/>
          <w:b w:val="0"/>
          <w:sz w:val="24"/>
          <w:szCs w:val="24"/>
        </w:rPr>
      </w:pPr>
      <w:r w:rsidRPr="005142C0">
        <w:rPr>
          <w:rFonts w:ascii="Times New Roman" w:hAnsi="Times New Roman" w:cs="Times New Roman"/>
          <w:b w:val="0"/>
          <w:sz w:val="24"/>
          <w:szCs w:val="24"/>
        </w:rPr>
        <w:t>ПЕРЕЧЕНЬ АДМИНИСТРАТИВНЫХ ПРОЦЕДУР (ДЕЙСТВИЙ)</w:t>
      </w:r>
    </w:p>
    <w:p w:rsidR="001A3795" w:rsidRPr="005142C0" w:rsidRDefault="001A3795">
      <w:pPr>
        <w:pStyle w:val="ConsPlusTitle"/>
        <w:jc w:val="center"/>
        <w:rPr>
          <w:rFonts w:ascii="Times New Roman" w:hAnsi="Times New Roman" w:cs="Times New Roman"/>
          <w:b w:val="0"/>
          <w:sz w:val="24"/>
          <w:szCs w:val="24"/>
        </w:rPr>
      </w:pPr>
      <w:r w:rsidRPr="005142C0">
        <w:rPr>
          <w:rFonts w:ascii="Times New Roman" w:hAnsi="Times New Roman" w:cs="Times New Roman"/>
          <w:b w:val="0"/>
          <w:sz w:val="24"/>
          <w:szCs w:val="24"/>
        </w:rPr>
        <w:t>ПРИ ПРЕДОСТАВЛЕНИИ МУНИЦИПАЛЬНОЙ УСЛУГИ В ЭЛЕКТРОННОЙ ФОРМЕ</w:t>
      </w:r>
    </w:p>
    <w:p w:rsidR="001A3795" w:rsidRDefault="001A3795">
      <w:pPr>
        <w:pStyle w:val="ConsPlusNormal"/>
        <w:jc w:val="both"/>
      </w:pPr>
    </w:p>
    <w:p w:rsidR="001A3795" w:rsidRPr="005142C0" w:rsidRDefault="001A3795">
      <w:pPr>
        <w:pStyle w:val="ConsPlusNormal"/>
        <w:ind w:firstLine="540"/>
        <w:jc w:val="both"/>
        <w:rPr>
          <w:rFonts w:ascii="Times New Roman" w:hAnsi="Times New Roman" w:cs="Times New Roman"/>
          <w:sz w:val="28"/>
          <w:szCs w:val="28"/>
        </w:rPr>
      </w:pPr>
      <w:r w:rsidRPr="005142C0">
        <w:rPr>
          <w:rFonts w:ascii="Times New Roman" w:hAnsi="Times New Roman" w:cs="Times New Roman"/>
          <w:sz w:val="28"/>
          <w:szCs w:val="28"/>
        </w:rPr>
        <w:t>38. При предоставлении муниципальной услуги в электронной форме заявителю обеспечиваются: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1) получение информации о порядке и сроках предоставления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2) запись на прием в уполномоченный орган, для подачи заявления о предоставлении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3) формирование заявления;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5) прием и регистрация отделом заявления и документов, необходимых для предоставления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6) получение результата предоставления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7) получение сведений о ходе рассмотрения заявления;</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8) осуществление оценки качества предоставления муниципальной услуги;</w:t>
      </w:r>
    </w:p>
    <w:p w:rsidR="001A3795" w:rsidRPr="005142C0" w:rsidRDefault="001A3795">
      <w:pPr>
        <w:pStyle w:val="ConsPlusNormal"/>
        <w:spacing w:before="220"/>
        <w:ind w:firstLine="540"/>
        <w:jc w:val="both"/>
        <w:rPr>
          <w:rFonts w:ascii="Times New Roman" w:hAnsi="Times New Roman" w:cs="Times New Roman"/>
          <w:sz w:val="28"/>
          <w:szCs w:val="28"/>
        </w:rPr>
      </w:pPr>
      <w:r w:rsidRPr="005142C0">
        <w:rPr>
          <w:rFonts w:ascii="Times New Roman" w:hAnsi="Times New Roman" w:cs="Times New Roman"/>
          <w:sz w:val="28"/>
          <w:szCs w:val="28"/>
        </w:rPr>
        <w:t>9)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отдела либо муниципального служащего.</w:t>
      </w:r>
    </w:p>
    <w:p w:rsidR="001A3795" w:rsidRPr="005142C0" w:rsidRDefault="001A3795">
      <w:pPr>
        <w:pStyle w:val="ConsPlusTitle"/>
        <w:jc w:val="center"/>
        <w:outlineLvl w:val="2"/>
        <w:rPr>
          <w:rFonts w:ascii="Times New Roman" w:hAnsi="Times New Roman" w:cs="Times New Roman"/>
          <w:b w:val="0"/>
          <w:sz w:val="24"/>
          <w:szCs w:val="24"/>
        </w:rPr>
      </w:pPr>
      <w:r w:rsidRPr="005142C0">
        <w:rPr>
          <w:rFonts w:ascii="Times New Roman" w:hAnsi="Times New Roman" w:cs="Times New Roman"/>
          <w:b w:val="0"/>
          <w:sz w:val="24"/>
          <w:szCs w:val="24"/>
        </w:rPr>
        <w:t>ПОРЯДОК ОСУЩЕСТВЛЕНИЯ АДМИНИСТРАТИВНЫХ ПРОЦЕДУР</w:t>
      </w:r>
    </w:p>
    <w:p w:rsidR="001A3795" w:rsidRPr="005142C0" w:rsidRDefault="001A3795">
      <w:pPr>
        <w:pStyle w:val="ConsPlusTitle"/>
        <w:jc w:val="center"/>
        <w:rPr>
          <w:rFonts w:ascii="Times New Roman" w:hAnsi="Times New Roman" w:cs="Times New Roman"/>
          <w:b w:val="0"/>
          <w:sz w:val="24"/>
          <w:szCs w:val="24"/>
        </w:rPr>
      </w:pPr>
      <w:r w:rsidRPr="005142C0">
        <w:rPr>
          <w:rFonts w:ascii="Times New Roman" w:hAnsi="Times New Roman" w:cs="Times New Roman"/>
          <w:b w:val="0"/>
          <w:sz w:val="24"/>
          <w:szCs w:val="24"/>
        </w:rPr>
        <w:t>(ДЕЙСТВИЙ) В ЭЛЕКТРОННОЙ ФОРМЕ</w:t>
      </w:r>
    </w:p>
    <w:p w:rsidR="001A3795" w:rsidRDefault="001A3795">
      <w:pPr>
        <w:pStyle w:val="ConsPlusNormal"/>
        <w:jc w:val="both"/>
      </w:pPr>
    </w:p>
    <w:p w:rsidR="001A3795" w:rsidRPr="00E62456" w:rsidRDefault="001A3795">
      <w:pPr>
        <w:pStyle w:val="ConsPlusNormal"/>
        <w:ind w:firstLine="540"/>
        <w:jc w:val="both"/>
        <w:rPr>
          <w:rFonts w:ascii="Times New Roman" w:hAnsi="Times New Roman" w:cs="Times New Roman"/>
          <w:sz w:val="28"/>
          <w:szCs w:val="28"/>
        </w:rPr>
      </w:pPr>
      <w:r w:rsidRPr="00E62456">
        <w:rPr>
          <w:rFonts w:ascii="Times New Roman" w:hAnsi="Times New Roman" w:cs="Times New Roman"/>
          <w:sz w:val="28"/>
          <w:szCs w:val="28"/>
        </w:rPr>
        <w:t>39. Формирование заявления.</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A3795" w:rsidRPr="00E62456" w:rsidRDefault="001A3795">
      <w:pPr>
        <w:pStyle w:val="ConsPlusNormal"/>
        <w:spacing w:before="220"/>
        <w:ind w:left="540"/>
        <w:jc w:val="both"/>
        <w:rPr>
          <w:rFonts w:ascii="Times New Roman" w:hAnsi="Times New Roman" w:cs="Times New Roman"/>
          <w:sz w:val="28"/>
          <w:szCs w:val="28"/>
        </w:rPr>
      </w:pPr>
      <w:r w:rsidRPr="00E62456">
        <w:rPr>
          <w:rFonts w:ascii="Times New Roman" w:hAnsi="Times New Roman" w:cs="Times New Roman"/>
          <w:sz w:val="28"/>
          <w:szCs w:val="28"/>
        </w:rPr>
        <w:t>При формировании заявления заявителю обеспечивается:</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xml:space="preserve">- возможность копирования и сохранения заявления и документов, указанных в </w:t>
      </w:r>
      <w:hyperlink w:anchor="P151">
        <w:r w:rsidRPr="00230FCB">
          <w:rPr>
            <w:rFonts w:ascii="Times New Roman" w:hAnsi="Times New Roman" w:cs="Times New Roman"/>
            <w:sz w:val="28"/>
            <w:szCs w:val="28"/>
          </w:rPr>
          <w:t>пункте 20</w:t>
        </w:r>
      </w:hyperlink>
      <w:r w:rsidRPr="00230FCB">
        <w:rPr>
          <w:rFonts w:ascii="Times New Roman" w:hAnsi="Times New Roman" w:cs="Times New Roman"/>
          <w:sz w:val="28"/>
          <w:szCs w:val="28"/>
        </w:rPr>
        <w:t xml:space="preserve"> </w:t>
      </w:r>
      <w:r w:rsidRPr="00E62456">
        <w:rPr>
          <w:rFonts w:ascii="Times New Roman" w:hAnsi="Times New Roman" w:cs="Times New Roman"/>
          <w:sz w:val="28"/>
          <w:szCs w:val="28"/>
        </w:rPr>
        <w:t>настоящего регламента, необходимых для предоставления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возможность печати на бумажном носителе копии электронной формы заявления;</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возможность вернуться на любой из этапов заполнения электронной формы заявления без потери ранее введенной информации;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возможность доступа заявителя на ЕПГУ к ранее поданным им заявлениям в течение не менее 1 года, а также частично сформированных заявлений - в течение не менее 3 месяцев.</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Сформированное и подписанное заявление и документы, необходимые для предоставления муниципальной услуги, направляются в уполномоченный орган посредством ЕПГУ.</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40. Государственная пошлина за предоставление муниципальной услуги не взимается.</w:t>
      </w:r>
    </w:p>
    <w:p w:rsidR="001A3795" w:rsidRPr="00E62456" w:rsidRDefault="001A3795">
      <w:pPr>
        <w:pStyle w:val="ConsPlusNormal"/>
        <w:spacing w:before="220"/>
        <w:ind w:firstLine="540"/>
        <w:jc w:val="both"/>
        <w:rPr>
          <w:rFonts w:ascii="Times New Roman" w:hAnsi="Times New Roman" w:cs="Times New Roman"/>
          <w:sz w:val="28"/>
          <w:szCs w:val="28"/>
        </w:rPr>
      </w:pPr>
      <w:bookmarkStart w:id="18" w:name="P351"/>
      <w:bookmarkEnd w:id="18"/>
      <w:r w:rsidRPr="00E62456">
        <w:rPr>
          <w:rFonts w:ascii="Times New Roman" w:hAnsi="Times New Roman" w:cs="Times New Roman"/>
          <w:sz w:val="28"/>
          <w:szCs w:val="28"/>
        </w:rPr>
        <w:t>41. Отдел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xml:space="preserve">2) регистрацию заявления и направление заявителю уведомления о </w:t>
      </w:r>
      <w:r w:rsidRPr="00E62456">
        <w:rPr>
          <w:rFonts w:ascii="Times New Roman" w:hAnsi="Times New Roman" w:cs="Times New Roman"/>
          <w:sz w:val="28"/>
          <w:szCs w:val="28"/>
        </w:rPr>
        <w:lastRenderedPageBreak/>
        <w:t>регистрации заявления либо об отказе в приеме документов, необходимых для предоставления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42. Электронное заявление становится доступным для должностного лица отдела,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1A3795" w:rsidRPr="00E62456" w:rsidRDefault="001A3795">
      <w:pPr>
        <w:pStyle w:val="ConsPlusNormal"/>
        <w:spacing w:before="220"/>
        <w:ind w:left="540"/>
        <w:jc w:val="both"/>
        <w:rPr>
          <w:rFonts w:ascii="Times New Roman" w:hAnsi="Times New Roman" w:cs="Times New Roman"/>
          <w:sz w:val="28"/>
          <w:szCs w:val="28"/>
        </w:rPr>
      </w:pPr>
      <w:r w:rsidRPr="00E62456">
        <w:rPr>
          <w:rFonts w:ascii="Times New Roman" w:hAnsi="Times New Roman" w:cs="Times New Roman"/>
          <w:sz w:val="28"/>
          <w:szCs w:val="28"/>
        </w:rPr>
        <w:t>Ответственное должностное лицо:</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1) проверяет наличие электронных заявлений, поступивших с ЕПГУ, с периодом не реже 2 раз в день;</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2) рассматривает поступившие заявления и приложенные образы документов (документы);</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xml:space="preserve">3) производит действия в соответствии с </w:t>
      </w:r>
      <w:hyperlink w:anchor="P351">
        <w:r w:rsidRPr="00230FCB">
          <w:rPr>
            <w:rFonts w:ascii="Times New Roman" w:hAnsi="Times New Roman" w:cs="Times New Roman"/>
            <w:sz w:val="28"/>
            <w:szCs w:val="28"/>
          </w:rPr>
          <w:t>пунктом 41</w:t>
        </w:r>
      </w:hyperlink>
      <w:r w:rsidRPr="00E62456">
        <w:rPr>
          <w:rFonts w:ascii="Times New Roman" w:hAnsi="Times New Roman" w:cs="Times New Roman"/>
          <w:sz w:val="28"/>
          <w:szCs w:val="28"/>
        </w:rPr>
        <w:t xml:space="preserve"> настоящего регламента.</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43. Заявителю в качестве результата предоставления муниципальной услуги обеспечивается возможность получения документа:</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2) в виде бумажного документа, подтверждающего содержание электронного документа, который заявитель получает при личном обращении в МФЦ.</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44.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xml:space="preserve">- уведомление о приеме и регистрации заявления и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w:t>
      </w:r>
      <w:r w:rsidRPr="00E62456">
        <w:rPr>
          <w:rFonts w:ascii="Times New Roman" w:hAnsi="Times New Roman" w:cs="Times New Roman"/>
          <w:sz w:val="28"/>
          <w:szCs w:val="28"/>
        </w:rPr>
        <w:lastRenderedPageBreak/>
        <w:t>документов, необходимых для предоставления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45. Оценка качества предоставления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xml:space="preserve">Оценка качества предоставления муниципальной услуги осуществляется в соответствии с </w:t>
      </w:r>
      <w:hyperlink r:id="rId15">
        <w:r w:rsidRPr="00230FCB">
          <w:rPr>
            <w:rFonts w:ascii="Times New Roman" w:hAnsi="Times New Roman" w:cs="Times New Roman"/>
            <w:sz w:val="28"/>
            <w:szCs w:val="28"/>
          </w:rPr>
          <w:t>Правилами</w:t>
        </w:r>
      </w:hyperlink>
      <w:r w:rsidRPr="00230FCB">
        <w:rPr>
          <w:rFonts w:ascii="Times New Roman" w:hAnsi="Times New Roman" w:cs="Times New Roman"/>
          <w:sz w:val="28"/>
          <w:szCs w:val="28"/>
        </w:rPr>
        <w:t xml:space="preserve"> </w:t>
      </w:r>
      <w:r w:rsidRPr="00E62456">
        <w:rPr>
          <w:rFonts w:ascii="Times New Roman" w:hAnsi="Times New Roman" w:cs="Times New Roman"/>
          <w:sz w:val="28"/>
          <w:szCs w:val="28"/>
        </w:rPr>
        <w:t>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xml:space="preserve">46. Заявителю обеспечивается возможность направления жалобы на решения, действия или бездействие уполномоченного органа, должностного лица отдела либо муниципального служащего отдела в соответствии со </w:t>
      </w:r>
      <w:hyperlink r:id="rId16">
        <w:r w:rsidRPr="00230FCB">
          <w:rPr>
            <w:rFonts w:ascii="Times New Roman" w:hAnsi="Times New Roman" w:cs="Times New Roman"/>
            <w:sz w:val="28"/>
            <w:szCs w:val="28"/>
          </w:rPr>
          <w:t>статьей 11.2</w:t>
        </w:r>
      </w:hyperlink>
      <w:r w:rsidRPr="00230FCB">
        <w:rPr>
          <w:rFonts w:ascii="Times New Roman" w:hAnsi="Times New Roman" w:cs="Times New Roman"/>
          <w:sz w:val="28"/>
          <w:szCs w:val="28"/>
        </w:rPr>
        <w:t xml:space="preserve"> Федерального закона N 210-ФЗ и в порядке, установленном </w:t>
      </w:r>
      <w:hyperlink r:id="rId17">
        <w:r w:rsidRPr="00230FCB">
          <w:rPr>
            <w:rFonts w:ascii="Times New Roman" w:hAnsi="Times New Roman" w:cs="Times New Roman"/>
            <w:sz w:val="28"/>
            <w:szCs w:val="28"/>
          </w:rPr>
          <w:t>Постановлением</w:t>
        </w:r>
      </w:hyperlink>
      <w:r w:rsidRPr="00E62456">
        <w:rPr>
          <w:rFonts w:ascii="Times New Roman" w:hAnsi="Times New Roman" w:cs="Times New Roman"/>
          <w:sz w:val="28"/>
          <w:szCs w:val="28"/>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A3795" w:rsidRDefault="001A3795">
      <w:pPr>
        <w:pStyle w:val="ConsPlusNormal"/>
        <w:jc w:val="both"/>
      </w:pPr>
    </w:p>
    <w:p w:rsidR="001A3795" w:rsidRPr="00E62456" w:rsidRDefault="001A3795">
      <w:pPr>
        <w:pStyle w:val="ConsPlusTitle"/>
        <w:jc w:val="center"/>
        <w:outlineLvl w:val="2"/>
        <w:rPr>
          <w:rFonts w:ascii="Times New Roman" w:hAnsi="Times New Roman" w:cs="Times New Roman"/>
          <w:b w:val="0"/>
          <w:sz w:val="24"/>
          <w:szCs w:val="24"/>
        </w:rPr>
      </w:pPr>
      <w:r w:rsidRPr="00E62456">
        <w:rPr>
          <w:rFonts w:ascii="Times New Roman" w:hAnsi="Times New Roman" w:cs="Times New Roman"/>
          <w:b w:val="0"/>
          <w:sz w:val="24"/>
          <w:szCs w:val="24"/>
        </w:rPr>
        <w:t>ПОРЯДОК ИСПРАВЛЕНИЯ ДОПУЩЕННЫХ ОПЕЧАТОК И ОШИБОК</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В ВЫДАННЫХ В РЕЗУЛЬТАТЕ ПРЕДОСТАВЛЕНИЯ</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МУНИЦИПАЛЬНОЙ УСЛУГИ ДОКУМЕНТАХ</w:t>
      </w:r>
    </w:p>
    <w:p w:rsidR="001A3795" w:rsidRDefault="001A3795">
      <w:pPr>
        <w:pStyle w:val="ConsPlusNormal"/>
        <w:jc w:val="both"/>
      </w:pPr>
    </w:p>
    <w:p w:rsidR="001A3795" w:rsidRPr="00E62456" w:rsidRDefault="001A3795">
      <w:pPr>
        <w:pStyle w:val="ConsPlusNormal"/>
        <w:ind w:firstLine="540"/>
        <w:jc w:val="both"/>
        <w:rPr>
          <w:rFonts w:ascii="Times New Roman" w:hAnsi="Times New Roman" w:cs="Times New Roman"/>
          <w:sz w:val="28"/>
          <w:szCs w:val="28"/>
        </w:rPr>
      </w:pPr>
      <w:r w:rsidRPr="00E62456">
        <w:rPr>
          <w:rFonts w:ascii="Times New Roman" w:hAnsi="Times New Roman" w:cs="Times New Roman"/>
          <w:sz w:val="28"/>
          <w:szCs w:val="28"/>
        </w:rPr>
        <w:t>47. В случае выявления опечаток и ошибок заявитель вправе обратиться в уполномоченный орган с заявлением в произвольной форме.</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lastRenderedPageBreak/>
        <w:t>48.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1A3795" w:rsidRPr="00E62456" w:rsidRDefault="001A3795">
      <w:pPr>
        <w:pStyle w:val="ConsPlusNormal"/>
        <w:spacing w:before="220"/>
        <w:ind w:firstLine="540"/>
        <w:jc w:val="both"/>
        <w:rPr>
          <w:rFonts w:ascii="Times New Roman" w:hAnsi="Times New Roman" w:cs="Times New Roman"/>
          <w:sz w:val="28"/>
          <w:szCs w:val="28"/>
        </w:rPr>
      </w:pPr>
      <w:bookmarkStart w:id="19" w:name="P376"/>
      <w:bookmarkEnd w:id="19"/>
      <w:r w:rsidRPr="00E62456">
        <w:rPr>
          <w:rFonts w:ascii="Times New Roman" w:hAnsi="Times New Roman" w:cs="Times New Roman"/>
          <w:sz w:val="28"/>
          <w:szCs w:val="28"/>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отдел с заявлением о необходимости исправления опечаток и ошибок, в котором содержится указание на их описание;</w:t>
      </w:r>
    </w:p>
    <w:p w:rsidR="001A3795" w:rsidRPr="00230FCB"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xml:space="preserve">2) отдел при получении заявления, указанного в </w:t>
      </w:r>
      <w:hyperlink w:anchor="P376">
        <w:r w:rsidRPr="00230FCB">
          <w:rPr>
            <w:rFonts w:ascii="Times New Roman" w:hAnsi="Times New Roman" w:cs="Times New Roman"/>
            <w:sz w:val="28"/>
            <w:szCs w:val="28"/>
          </w:rPr>
          <w:t>подпункте 1</w:t>
        </w:r>
      </w:hyperlink>
      <w:r w:rsidRPr="00230FCB">
        <w:rPr>
          <w:rFonts w:ascii="Times New Roman" w:hAnsi="Times New Roman" w:cs="Times New Roman"/>
          <w:sz w:val="28"/>
          <w:szCs w:val="28"/>
        </w:rPr>
        <w:t xml:space="preserve"> настоящего пункта, рассматривает необходимость внесения соответствующих изменений в документы, являющиеся результатом предоставления муниципальной услуги;</w:t>
      </w:r>
    </w:p>
    <w:p w:rsidR="001A3795" w:rsidRPr="00230FCB"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3) отдел обеспечивает устранение опечаток и ошибок в документах, являющихся результатом предоставления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230FCB">
        <w:rPr>
          <w:rFonts w:ascii="Times New Roman" w:hAnsi="Times New Roman" w:cs="Times New Roman"/>
          <w:sz w:val="28"/>
          <w:szCs w:val="28"/>
        </w:rPr>
        <w:t xml:space="preserve">4) срок устранения опечаток и ошибок не должен превышать 3 рабочих дней с даты регистрации заявления, указанного в </w:t>
      </w:r>
      <w:hyperlink w:anchor="P376">
        <w:r w:rsidRPr="00230FCB">
          <w:rPr>
            <w:rFonts w:ascii="Times New Roman" w:hAnsi="Times New Roman" w:cs="Times New Roman"/>
            <w:sz w:val="28"/>
            <w:szCs w:val="28"/>
          </w:rPr>
          <w:t>подпункте 1</w:t>
        </w:r>
      </w:hyperlink>
      <w:r w:rsidRPr="00230FCB">
        <w:rPr>
          <w:rFonts w:ascii="Times New Roman" w:hAnsi="Times New Roman" w:cs="Times New Roman"/>
          <w:sz w:val="28"/>
          <w:szCs w:val="28"/>
        </w:rPr>
        <w:t xml:space="preserve"> нас</w:t>
      </w:r>
      <w:r w:rsidRPr="00E62456">
        <w:rPr>
          <w:rFonts w:ascii="Times New Roman" w:hAnsi="Times New Roman" w:cs="Times New Roman"/>
          <w:sz w:val="28"/>
          <w:szCs w:val="28"/>
        </w:rPr>
        <w:t>тоящего пункта;</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5) информация о способах направления заявителю (получения заявителем) исправленных документов осуществляется способом, указанным в заявлении о предоставлении муниципальной услуги.</w:t>
      </w:r>
    </w:p>
    <w:p w:rsidR="001A3795" w:rsidRDefault="001A3795">
      <w:pPr>
        <w:pStyle w:val="ConsPlusNormal"/>
        <w:jc w:val="both"/>
      </w:pPr>
    </w:p>
    <w:p w:rsidR="001A3795" w:rsidRPr="00E62456" w:rsidRDefault="001A3795">
      <w:pPr>
        <w:pStyle w:val="ConsPlusTitle"/>
        <w:jc w:val="center"/>
        <w:outlineLvl w:val="1"/>
        <w:rPr>
          <w:rFonts w:ascii="Times New Roman" w:hAnsi="Times New Roman" w:cs="Times New Roman"/>
          <w:b w:val="0"/>
          <w:sz w:val="24"/>
          <w:szCs w:val="24"/>
        </w:rPr>
      </w:pPr>
      <w:r w:rsidRPr="00E62456">
        <w:rPr>
          <w:rFonts w:ascii="Times New Roman" w:hAnsi="Times New Roman" w:cs="Times New Roman"/>
          <w:b w:val="0"/>
          <w:sz w:val="24"/>
          <w:szCs w:val="24"/>
        </w:rPr>
        <w:t>IV. ФОРМЫ КОНТРОЛЯ ЗА ИСПОЛНЕНИЕМ НАСТОЯЩЕГО РЕГЛАМЕНТА.</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ПОРЯДОК ОСУЩЕСТВЛЕНИЯ ТЕКУЩЕГО КОНТРОЛЯ ЗА СОБЛЮДЕНИЕМ</w:t>
      </w:r>
    </w:p>
    <w:p w:rsidR="001A3795" w:rsidRPr="00E62456" w:rsidRDefault="001A3795" w:rsidP="00E62456">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И ИСПОЛНЕНИЕМ ОТВЕТСТВЕННЫМ</w:t>
      </w:r>
      <w:r w:rsidR="00E62456">
        <w:rPr>
          <w:rFonts w:ascii="Times New Roman" w:hAnsi="Times New Roman" w:cs="Times New Roman"/>
          <w:b w:val="0"/>
          <w:sz w:val="24"/>
          <w:szCs w:val="24"/>
        </w:rPr>
        <w:t xml:space="preserve">И ДОЛЖНОСТНЫМИ ЛИЦАМИ ПОЛОЖЕНИЙ </w:t>
      </w:r>
      <w:r w:rsidRPr="00E62456">
        <w:rPr>
          <w:rFonts w:ascii="Times New Roman" w:hAnsi="Times New Roman" w:cs="Times New Roman"/>
          <w:b w:val="0"/>
          <w:sz w:val="24"/>
          <w:szCs w:val="24"/>
        </w:rPr>
        <w:t>НАСТОЯЩЕГО РЕГЛАМЕНТА И И</w:t>
      </w:r>
      <w:r w:rsidR="00E62456">
        <w:rPr>
          <w:rFonts w:ascii="Times New Roman" w:hAnsi="Times New Roman" w:cs="Times New Roman"/>
          <w:b w:val="0"/>
          <w:sz w:val="24"/>
          <w:szCs w:val="24"/>
        </w:rPr>
        <w:t xml:space="preserve">НЫХ НОРМАТИВНЫХ ПРАВОВЫХ АКТОВ, </w:t>
      </w:r>
      <w:r w:rsidRPr="00E62456">
        <w:rPr>
          <w:rFonts w:ascii="Times New Roman" w:hAnsi="Times New Roman" w:cs="Times New Roman"/>
          <w:b w:val="0"/>
          <w:sz w:val="24"/>
          <w:szCs w:val="24"/>
        </w:rPr>
        <w:t>УСТАНАВЛИВАЮЩИХ ТРЕБОВАНИЯ К ПРЕДОСТАВЛЕНИЮ</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МУНИЦИПАЛЬНОЙ УСЛУГИ, А ТАКЖЕ ПРИНЯТИЕМ ИМИ РЕШЕНИЙ</w:t>
      </w:r>
    </w:p>
    <w:p w:rsidR="001A3795" w:rsidRDefault="001A3795">
      <w:pPr>
        <w:pStyle w:val="ConsPlusNormal"/>
        <w:jc w:val="both"/>
      </w:pPr>
    </w:p>
    <w:p w:rsidR="001A3795" w:rsidRPr="00E62456" w:rsidRDefault="001A3795">
      <w:pPr>
        <w:pStyle w:val="ConsPlusNormal"/>
        <w:ind w:firstLine="540"/>
        <w:jc w:val="both"/>
        <w:rPr>
          <w:rFonts w:ascii="Times New Roman" w:hAnsi="Times New Roman" w:cs="Times New Roman"/>
          <w:sz w:val="28"/>
          <w:szCs w:val="28"/>
        </w:rPr>
      </w:pPr>
      <w:r w:rsidRPr="00E62456">
        <w:rPr>
          <w:rFonts w:ascii="Times New Roman" w:hAnsi="Times New Roman" w:cs="Times New Roman"/>
          <w:sz w:val="28"/>
          <w:szCs w:val="28"/>
        </w:rPr>
        <w:t>49. Текущий контроль за соблюдением и исполнением настоящего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Текущий контроль осуществляется путем проведения проверок:</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решений о предоставлении (об отказе в предоставлении)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lastRenderedPageBreak/>
        <w:t>- выявления и устранения нарушений прав граждан;</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1A3795" w:rsidRDefault="001A3795">
      <w:pPr>
        <w:pStyle w:val="ConsPlusNormal"/>
        <w:jc w:val="both"/>
      </w:pPr>
    </w:p>
    <w:p w:rsidR="001A3795" w:rsidRPr="00E62456" w:rsidRDefault="001A3795">
      <w:pPr>
        <w:pStyle w:val="ConsPlusTitle"/>
        <w:jc w:val="center"/>
        <w:outlineLvl w:val="2"/>
        <w:rPr>
          <w:rFonts w:ascii="Times New Roman" w:hAnsi="Times New Roman" w:cs="Times New Roman"/>
          <w:b w:val="0"/>
          <w:sz w:val="24"/>
          <w:szCs w:val="24"/>
        </w:rPr>
      </w:pPr>
      <w:r w:rsidRPr="00E62456">
        <w:rPr>
          <w:rFonts w:ascii="Times New Roman" w:hAnsi="Times New Roman" w:cs="Times New Roman"/>
          <w:b w:val="0"/>
          <w:sz w:val="24"/>
          <w:szCs w:val="24"/>
        </w:rPr>
        <w:t>ПОРЯДОК И ПЕРИОДИЧНОСТЬ ОСУЩЕСТВЛЕНИЯ ПЛАНОВЫХ И</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ВНЕПЛАНОВЫХ ПРОВЕРОК ПОЛНОТЫ И КАЧЕСТВА ПРЕДОСТАВЛЕНИЯ</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МУНИЦИПАЛЬНОЙ УСЛУГИ, В ТОМ ЧИСЛЕ ПОРЯДОК И ФОРМЫ КОНТРОЛЯ</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ЗА ПОЛНОТОЙ И КАЧЕСТВОМ ПРЕДОСТАВЛЕНИЯ МУНИЦИПАЛЬНОЙ УСЛУГИ</w:t>
      </w:r>
    </w:p>
    <w:p w:rsidR="001A3795" w:rsidRDefault="001A3795">
      <w:pPr>
        <w:pStyle w:val="ConsPlusNormal"/>
        <w:jc w:val="both"/>
      </w:pPr>
    </w:p>
    <w:p w:rsidR="001A3795" w:rsidRPr="00E62456" w:rsidRDefault="001A3795">
      <w:pPr>
        <w:pStyle w:val="ConsPlusNormal"/>
        <w:ind w:firstLine="540"/>
        <w:jc w:val="both"/>
        <w:rPr>
          <w:rFonts w:ascii="Times New Roman" w:hAnsi="Times New Roman" w:cs="Times New Roman"/>
          <w:sz w:val="28"/>
          <w:szCs w:val="28"/>
        </w:rPr>
      </w:pPr>
      <w:r w:rsidRPr="00E62456">
        <w:rPr>
          <w:rFonts w:ascii="Times New Roman" w:hAnsi="Times New Roman" w:cs="Times New Roman"/>
          <w:sz w:val="28"/>
          <w:szCs w:val="28"/>
        </w:rPr>
        <w:t>50. Контроль за полнотой и качеством предоставления муниципальной услуги включает в себя проведение плановых и внеплановых проверок.</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51.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соблюдение сроков предоставления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соблюдение положений настоящего регламента;</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правильность и обоснованность принятого решения об отказе в предоставлении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52. Основанием для проведения внеплановых проверок являются:</w:t>
      </w:r>
    </w:p>
    <w:p w:rsidR="001A3795" w:rsidRPr="00E62456" w:rsidRDefault="001A3795" w:rsidP="008C522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w:t>
      </w:r>
      <w:r w:rsidR="008C5225" w:rsidRPr="00E62456">
        <w:rPr>
          <w:rFonts w:ascii="Times New Roman" w:hAnsi="Times New Roman" w:cs="Times New Roman"/>
          <w:sz w:val="28"/>
          <w:szCs w:val="28"/>
        </w:rPr>
        <w:t>мативных правовых актов Ом</w:t>
      </w:r>
      <w:r w:rsidRPr="00E62456">
        <w:rPr>
          <w:rFonts w:ascii="Times New Roman" w:hAnsi="Times New Roman" w:cs="Times New Roman"/>
          <w:sz w:val="28"/>
          <w:szCs w:val="28"/>
        </w:rPr>
        <w:t xml:space="preserve">ской области и нормативных правовых актов органов местного самоуправления </w:t>
      </w:r>
      <w:r w:rsidR="008C5225" w:rsidRPr="00E62456">
        <w:rPr>
          <w:rFonts w:ascii="Times New Roman" w:hAnsi="Times New Roman" w:cs="Times New Roman"/>
          <w:sz w:val="28"/>
          <w:szCs w:val="28"/>
        </w:rPr>
        <w:t>Нижнеомского муниципального района Омской области;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обращения граждан и юридических лиц на нарушения законодательства, в том числе на качество предоставления муниципальной услуги.</w:t>
      </w:r>
    </w:p>
    <w:p w:rsidR="001A3795" w:rsidRDefault="001A3795">
      <w:pPr>
        <w:pStyle w:val="ConsPlusNormal"/>
        <w:jc w:val="both"/>
      </w:pPr>
    </w:p>
    <w:p w:rsidR="001A3795" w:rsidRPr="00E62456" w:rsidRDefault="001A3795">
      <w:pPr>
        <w:pStyle w:val="ConsPlusTitle"/>
        <w:jc w:val="center"/>
        <w:outlineLvl w:val="2"/>
        <w:rPr>
          <w:rFonts w:ascii="Times New Roman" w:hAnsi="Times New Roman" w:cs="Times New Roman"/>
          <w:b w:val="0"/>
          <w:sz w:val="24"/>
          <w:szCs w:val="24"/>
        </w:rPr>
      </w:pPr>
      <w:r w:rsidRPr="00E62456">
        <w:rPr>
          <w:rFonts w:ascii="Times New Roman" w:hAnsi="Times New Roman" w:cs="Times New Roman"/>
          <w:b w:val="0"/>
          <w:sz w:val="24"/>
          <w:szCs w:val="24"/>
        </w:rPr>
        <w:t>ОТВЕТСТВЕННОСТЬ ДОЛЖНОСТНЫХ ЛИЦ ОРГАНА,</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ПРЕДОСТАВЛЯЮЩЕГО МУНИЦИПАЛЬНУЮ УСЛУГУ, ЗА РЕШЕНИЯ И ДЕЙСТВИЯ</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(БЕЗДЕЙСТВИЕ), ПРИНИМАЕМЫЕ (ОСУЩЕСТВЛЯЕМЫЕ) ИМИ</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В ХОДЕ ПРЕДОСТАВЛЕНИЯ МУНИЦИПАЛЬНОЙ УСЛУГИ</w:t>
      </w:r>
    </w:p>
    <w:p w:rsidR="001A3795" w:rsidRDefault="001A3795">
      <w:pPr>
        <w:pStyle w:val="ConsPlusNormal"/>
        <w:jc w:val="both"/>
      </w:pPr>
    </w:p>
    <w:p w:rsidR="001A3795" w:rsidRPr="00E62456" w:rsidRDefault="001A3795">
      <w:pPr>
        <w:pStyle w:val="ConsPlusNormal"/>
        <w:ind w:firstLine="540"/>
        <w:jc w:val="both"/>
        <w:rPr>
          <w:rFonts w:ascii="Times New Roman" w:hAnsi="Times New Roman" w:cs="Times New Roman"/>
          <w:sz w:val="28"/>
          <w:szCs w:val="28"/>
        </w:rPr>
      </w:pPr>
      <w:r w:rsidRPr="00E62456">
        <w:rPr>
          <w:rFonts w:ascii="Times New Roman" w:hAnsi="Times New Roman" w:cs="Times New Roman"/>
          <w:sz w:val="28"/>
          <w:szCs w:val="28"/>
        </w:rPr>
        <w:t>53. По результатам проведенных проверок в случае выявления нарушений положений настоящего регламента, нор</w:t>
      </w:r>
      <w:r w:rsidR="008C5225" w:rsidRPr="00E62456">
        <w:rPr>
          <w:rFonts w:ascii="Times New Roman" w:hAnsi="Times New Roman" w:cs="Times New Roman"/>
          <w:sz w:val="28"/>
          <w:szCs w:val="28"/>
        </w:rPr>
        <w:t>мативных правовых актов Ом</w:t>
      </w:r>
      <w:r w:rsidRPr="00E62456">
        <w:rPr>
          <w:rFonts w:ascii="Times New Roman" w:hAnsi="Times New Roman" w:cs="Times New Roman"/>
          <w:sz w:val="28"/>
          <w:szCs w:val="28"/>
        </w:rPr>
        <w:t xml:space="preserve">ской области и нормативных правовых актов органов местного самоуправления </w:t>
      </w:r>
      <w:r w:rsidR="008C5225" w:rsidRPr="00E62456">
        <w:rPr>
          <w:rFonts w:ascii="Times New Roman" w:hAnsi="Times New Roman" w:cs="Times New Roman"/>
          <w:sz w:val="28"/>
          <w:szCs w:val="28"/>
        </w:rPr>
        <w:t>Нижнеомского муниципального района Омской области</w:t>
      </w:r>
      <w:r w:rsidRPr="00E62456">
        <w:rPr>
          <w:rFonts w:ascii="Times New Roman" w:hAnsi="Times New Roman" w:cs="Times New Roman"/>
          <w:sz w:val="28"/>
          <w:szCs w:val="28"/>
        </w:rPr>
        <w:t xml:space="preserve"> осуществляется привлечение виновных лиц к ответственности в </w:t>
      </w:r>
      <w:r w:rsidRPr="00E62456">
        <w:rPr>
          <w:rFonts w:ascii="Times New Roman" w:hAnsi="Times New Roman" w:cs="Times New Roman"/>
          <w:sz w:val="28"/>
          <w:szCs w:val="28"/>
        </w:rPr>
        <w:lastRenderedPageBreak/>
        <w:t>соответствии с законодательством Российской Федерации.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1A3795" w:rsidRDefault="001A3795">
      <w:pPr>
        <w:pStyle w:val="ConsPlusNormal"/>
        <w:jc w:val="both"/>
      </w:pPr>
    </w:p>
    <w:p w:rsidR="001A3795" w:rsidRPr="00E62456" w:rsidRDefault="001A3795">
      <w:pPr>
        <w:pStyle w:val="ConsPlusTitle"/>
        <w:jc w:val="center"/>
        <w:outlineLvl w:val="2"/>
        <w:rPr>
          <w:rFonts w:ascii="Times New Roman" w:hAnsi="Times New Roman" w:cs="Times New Roman"/>
          <w:b w:val="0"/>
          <w:sz w:val="24"/>
          <w:szCs w:val="24"/>
        </w:rPr>
      </w:pPr>
      <w:r w:rsidRPr="00E62456">
        <w:rPr>
          <w:rFonts w:ascii="Times New Roman" w:hAnsi="Times New Roman" w:cs="Times New Roman"/>
          <w:b w:val="0"/>
          <w:sz w:val="24"/>
          <w:szCs w:val="24"/>
        </w:rPr>
        <w:t>ПОЛОЖЕНИЯ, ХАРАКТЕРИЗУЮЩИЕ ТРЕБОВАНИЯ К ПОРЯДКУ И ФОРМАМ</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КОНТРОЛЯ ЗА ПРЕДОСТАВЛЕНИЕМ МУНИЦИПАЛЬНОЙ УСЛУГИ,</w:t>
      </w:r>
    </w:p>
    <w:p w:rsidR="001A3795" w:rsidRPr="00E62456" w:rsidRDefault="001A3795">
      <w:pPr>
        <w:pStyle w:val="ConsPlusTitle"/>
        <w:jc w:val="center"/>
        <w:rPr>
          <w:rFonts w:ascii="Times New Roman" w:hAnsi="Times New Roman" w:cs="Times New Roman"/>
          <w:b w:val="0"/>
          <w:sz w:val="24"/>
          <w:szCs w:val="24"/>
        </w:rPr>
      </w:pPr>
      <w:r w:rsidRPr="00E62456">
        <w:rPr>
          <w:rFonts w:ascii="Times New Roman" w:hAnsi="Times New Roman" w:cs="Times New Roman"/>
          <w:b w:val="0"/>
          <w:sz w:val="24"/>
          <w:szCs w:val="24"/>
        </w:rPr>
        <w:t>В ТОМ ЧИСЛЕ СО СТОРОНЫ ГРАЖДАН, ИХ ОБЪЕДИНЕНИЙ И ОРГАНИЗАЦИЙ</w:t>
      </w:r>
    </w:p>
    <w:p w:rsidR="001A3795" w:rsidRDefault="001A3795">
      <w:pPr>
        <w:pStyle w:val="ConsPlusNormal"/>
        <w:jc w:val="both"/>
      </w:pPr>
    </w:p>
    <w:p w:rsidR="001A3795" w:rsidRPr="00E62456" w:rsidRDefault="001A3795">
      <w:pPr>
        <w:pStyle w:val="ConsPlusNormal"/>
        <w:ind w:firstLine="540"/>
        <w:jc w:val="both"/>
        <w:rPr>
          <w:rFonts w:ascii="Times New Roman" w:hAnsi="Times New Roman" w:cs="Times New Roman"/>
          <w:sz w:val="28"/>
          <w:szCs w:val="28"/>
        </w:rPr>
      </w:pPr>
      <w:r w:rsidRPr="00E62456">
        <w:rPr>
          <w:rFonts w:ascii="Times New Roman" w:hAnsi="Times New Roman" w:cs="Times New Roman"/>
          <w:sz w:val="28"/>
          <w:szCs w:val="28"/>
        </w:rPr>
        <w:t>54.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Граждане, их объединения и организации также имеют право:</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 вносить предложения о мерах по устранению нарушений настоящего регламента.</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55. Должностные лица уполномоченного органа, отдела принимают меры к прекращению допущенных нарушений, устраняют причины и условия, способствующие совершению нарушений.</w:t>
      </w:r>
    </w:p>
    <w:p w:rsidR="001A3795" w:rsidRPr="00E62456" w:rsidRDefault="001A3795">
      <w:pPr>
        <w:pStyle w:val="ConsPlusNormal"/>
        <w:spacing w:before="220"/>
        <w:ind w:firstLine="540"/>
        <w:jc w:val="both"/>
        <w:rPr>
          <w:rFonts w:ascii="Times New Roman" w:hAnsi="Times New Roman" w:cs="Times New Roman"/>
          <w:sz w:val="28"/>
          <w:szCs w:val="28"/>
        </w:rPr>
      </w:pPr>
      <w:r w:rsidRPr="00E62456">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A3795" w:rsidRDefault="001A3795">
      <w:pPr>
        <w:pStyle w:val="ConsPlusNormal"/>
        <w:jc w:val="both"/>
      </w:pPr>
    </w:p>
    <w:p w:rsidR="001A3795" w:rsidRPr="0043662A" w:rsidRDefault="001A3795" w:rsidP="0043662A">
      <w:pPr>
        <w:pStyle w:val="ConsPlusTitle"/>
        <w:jc w:val="center"/>
        <w:outlineLvl w:val="1"/>
        <w:rPr>
          <w:rFonts w:ascii="Times New Roman" w:hAnsi="Times New Roman" w:cs="Times New Roman"/>
          <w:b w:val="0"/>
          <w:sz w:val="24"/>
          <w:szCs w:val="24"/>
        </w:rPr>
      </w:pPr>
      <w:r w:rsidRPr="0043662A">
        <w:rPr>
          <w:rFonts w:ascii="Times New Roman" w:hAnsi="Times New Roman" w:cs="Times New Roman"/>
          <w:b w:val="0"/>
          <w:sz w:val="24"/>
          <w:szCs w:val="24"/>
        </w:rPr>
        <w:t>V. ОСОБЕННОСТИ ВЫПОЛНЕНИЯ АДМИНИСТРАТИВНЫХ ПРОЦЕДУР</w:t>
      </w:r>
    </w:p>
    <w:p w:rsidR="001A3795" w:rsidRPr="0043662A" w:rsidRDefault="001A3795">
      <w:pPr>
        <w:pStyle w:val="ConsPlusTitle"/>
        <w:jc w:val="center"/>
        <w:rPr>
          <w:rFonts w:ascii="Times New Roman" w:hAnsi="Times New Roman" w:cs="Times New Roman"/>
          <w:b w:val="0"/>
          <w:sz w:val="24"/>
          <w:szCs w:val="24"/>
        </w:rPr>
      </w:pPr>
      <w:r w:rsidRPr="0043662A">
        <w:rPr>
          <w:rFonts w:ascii="Times New Roman" w:hAnsi="Times New Roman" w:cs="Times New Roman"/>
          <w:b w:val="0"/>
          <w:sz w:val="24"/>
          <w:szCs w:val="24"/>
        </w:rPr>
        <w:t>(ДЕЙСТВИЙ) В МФЦ</w:t>
      </w:r>
    </w:p>
    <w:p w:rsidR="001A3795" w:rsidRPr="0043662A" w:rsidRDefault="001A3795">
      <w:pPr>
        <w:pStyle w:val="ConsPlusNormal"/>
        <w:jc w:val="both"/>
        <w:rPr>
          <w:rFonts w:ascii="Times New Roman" w:hAnsi="Times New Roman" w:cs="Times New Roman"/>
          <w:sz w:val="24"/>
          <w:szCs w:val="24"/>
        </w:rPr>
      </w:pPr>
    </w:p>
    <w:p w:rsidR="001A3795" w:rsidRPr="0043662A" w:rsidRDefault="001A3795">
      <w:pPr>
        <w:pStyle w:val="ConsPlusTitle"/>
        <w:jc w:val="center"/>
        <w:outlineLvl w:val="2"/>
        <w:rPr>
          <w:rFonts w:ascii="Times New Roman" w:hAnsi="Times New Roman" w:cs="Times New Roman"/>
          <w:b w:val="0"/>
          <w:sz w:val="24"/>
          <w:szCs w:val="24"/>
        </w:rPr>
      </w:pPr>
      <w:r w:rsidRPr="0043662A">
        <w:rPr>
          <w:rFonts w:ascii="Times New Roman" w:hAnsi="Times New Roman" w:cs="Times New Roman"/>
          <w:b w:val="0"/>
          <w:sz w:val="24"/>
          <w:szCs w:val="24"/>
        </w:rPr>
        <w:t>ИСЧЕРПЫВАЮЩИЙ ПЕРЕЧЕНЬ АДМИНИСТРАТИВНЫХ ПРОЦЕДУР (ДЕЙСТВИЙ)</w:t>
      </w:r>
    </w:p>
    <w:p w:rsidR="001A3795" w:rsidRPr="0043662A" w:rsidRDefault="001A3795">
      <w:pPr>
        <w:pStyle w:val="ConsPlusTitle"/>
        <w:jc w:val="center"/>
        <w:rPr>
          <w:rFonts w:ascii="Times New Roman" w:hAnsi="Times New Roman" w:cs="Times New Roman"/>
          <w:b w:val="0"/>
          <w:sz w:val="24"/>
          <w:szCs w:val="24"/>
        </w:rPr>
      </w:pPr>
      <w:r w:rsidRPr="0043662A">
        <w:rPr>
          <w:rFonts w:ascii="Times New Roman" w:hAnsi="Times New Roman" w:cs="Times New Roman"/>
          <w:b w:val="0"/>
          <w:sz w:val="24"/>
          <w:szCs w:val="24"/>
        </w:rPr>
        <w:t>ПРИ ПРЕДОСТАВЛЕНИИ МУНИЦИПАЛЬНОЙ УСЛУГИ, ВЫПОЛНЯЕМЫХ МФЦ</w:t>
      </w:r>
    </w:p>
    <w:p w:rsidR="001A3795" w:rsidRPr="0043662A" w:rsidRDefault="001A3795">
      <w:pPr>
        <w:pStyle w:val="ConsPlusNormal"/>
        <w:jc w:val="both"/>
        <w:rPr>
          <w:rFonts w:ascii="Times New Roman" w:hAnsi="Times New Roman" w:cs="Times New Roman"/>
          <w:sz w:val="24"/>
          <w:szCs w:val="24"/>
        </w:rPr>
      </w:pPr>
    </w:p>
    <w:p w:rsidR="001A3795" w:rsidRPr="0043662A" w:rsidRDefault="004366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001A3795" w:rsidRPr="0043662A">
        <w:rPr>
          <w:rFonts w:ascii="Times New Roman" w:hAnsi="Times New Roman" w:cs="Times New Roman"/>
          <w:sz w:val="28"/>
          <w:szCs w:val="28"/>
        </w:rPr>
        <w:t>. МФЦ осуществляет:</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1) информирование заявителей о порядке 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xml:space="preserve">2) прием и заполнение запросов о предоставлении муниципальной услуги, в том числе посредством автоматизированных информационных </w:t>
      </w:r>
      <w:r w:rsidRPr="0043662A">
        <w:rPr>
          <w:rFonts w:ascii="Times New Roman" w:hAnsi="Times New Roman" w:cs="Times New Roman"/>
          <w:sz w:val="28"/>
          <w:szCs w:val="28"/>
        </w:rPr>
        <w:lastRenderedPageBreak/>
        <w:t>систем МФЦ, а также прием комплексных запросов;</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3)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xml:space="preserve">4) иные процедуры и действия, предусмотренные Федеральным </w:t>
      </w:r>
      <w:hyperlink r:id="rId18">
        <w:r w:rsidRPr="0043662A">
          <w:rPr>
            <w:rFonts w:ascii="Times New Roman" w:hAnsi="Times New Roman" w:cs="Times New Roman"/>
            <w:sz w:val="28"/>
            <w:szCs w:val="28"/>
          </w:rPr>
          <w:t>законом</w:t>
        </w:r>
      </w:hyperlink>
      <w:r w:rsidRPr="0043662A">
        <w:rPr>
          <w:rFonts w:ascii="Times New Roman" w:hAnsi="Times New Roman" w:cs="Times New Roman"/>
          <w:sz w:val="28"/>
          <w:szCs w:val="28"/>
        </w:rPr>
        <w:t xml:space="preserve"> N 210-ФЗ.</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xml:space="preserve">В соответствии с </w:t>
      </w:r>
      <w:hyperlink r:id="rId19">
        <w:r w:rsidRPr="0043662A">
          <w:rPr>
            <w:rFonts w:ascii="Times New Roman" w:hAnsi="Times New Roman" w:cs="Times New Roman"/>
            <w:sz w:val="28"/>
            <w:szCs w:val="28"/>
          </w:rPr>
          <w:t>частью 1.1 статьи 16</w:t>
        </w:r>
      </w:hyperlink>
      <w:r w:rsidRPr="0043662A">
        <w:rPr>
          <w:rFonts w:ascii="Times New Roman" w:hAnsi="Times New Roman" w:cs="Times New Roman"/>
          <w:sz w:val="28"/>
          <w:szCs w:val="28"/>
        </w:rPr>
        <w:t xml:space="preserve"> Федерального закона N 210-ФЗ для реализации своих функций многофункциональные центры вправе привлекать иные организации.</w:t>
      </w:r>
    </w:p>
    <w:p w:rsidR="001A3795" w:rsidRPr="0043662A" w:rsidRDefault="001A3795">
      <w:pPr>
        <w:pStyle w:val="ConsPlusNormal"/>
        <w:jc w:val="both"/>
        <w:rPr>
          <w:rFonts w:ascii="Times New Roman" w:hAnsi="Times New Roman" w:cs="Times New Roman"/>
          <w:sz w:val="28"/>
          <w:szCs w:val="28"/>
        </w:rPr>
      </w:pPr>
    </w:p>
    <w:p w:rsidR="001A3795" w:rsidRPr="0043662A" w:rsidRDefault="001A3795">
      <w:pPr>
        <w:pStyle w:val="ConsPlusTitle"/>
        <w:jc w:val="center"/>
        <w:outlineLvl w:val="2"/>
        <w:rPr>
          <w:rFonts w:ascii="Times New Roman" w:hAnsi="Times New Roman" w:cs="Times New Roman"/>
          <w:b w:val="0"/>
          <w:sz w:val="24"/>
          <w:szCs w:val="24"/>
        </w:rPr>
      </w:pPr>
      <w:r w:rsidRPr="0043662A">
        <w:rPr>
          <w:rFonts w:ascii="Times New Roman" w:hAnsi="Times New Roman" w:cs="Times New Roman"/>
          <w:b w:val="0"/>
          <w:sz w:val="24"/>
          <w:szCs w:val="24"/>
        </w:rPr>
        <w:t>ИНФОРМИРОВАНИЕ ЗАЯВИТЕЛЕЙ</w:t>
      </w:r>
    </w:p>
    <w:p w:rsidR="001A3795" w:rsidRPr="0043662A" w:rsidRDefault="001A3795">
      <w:pPr>
        <w:pStyle w:val="ConsPlusNormal"/>
        <w:jc w:val="both"/>
        <w:rPr>
          <w:rFonts w:ascii="Times New Roman" w:hAnsi="Times New Roman" w:cs="Times New Roman"/>
          <w:sz w:val="28"/>
          <w:szCs w:val="28"/>
        </w:rPr>
      </w:pPr>
    </w:p>
    <w:p w:rsidR="001A3795" w:rsidRPr="0043662A" w:rsidRDefault="004366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001A3795" w:rsidRPr="0043662A">
        <w:rPr>
          <w:rFonts w:ascii="Times New Roman" w:hAnsi="Times New Roman" w:cs="Times New Roman"/>
          <w:sz w:val="28"/>
          <w:szCs w:val="28"/>
        </w:rPr>
        <w:t>. Информирование заявителя МФЦ осуществляется следующими способами: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1) посредством привлечения средств массовой информации, а также путем размещения информации на официальных сайтах в сети Интернет и информационных стендах МФЦ;</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2) при обращении заявителя в МФЦ лично, по телефону, посредством почтовых отправлений либо по электронной почте.</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изложить обращение в письменной форме (ответ направляется заявителю в соответствии со способом, указанным в обращении);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lastRenderedPageBreak/>
        <w:t>- назначить другое время для консультаций.</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1A3795" w:rsidRPr="0043662A" w:rsidRDefault="001A3795">
      <w:pPr>
        <w:pStyle w:val="ConsPlusNormal"/>
        <w:jc w:val="both"/>
        <w:rPr>
          <w:rFonts w:ascii="Times New Roman" w:hAnsi="Times New Roman" w:cs="Times New Roman"/>
          <w:sz w:val="28"/>
          <w:szCs w:val="28"/>
        </w:rPr>
      </w:pPr>
    </w:p>
    <w:p w:rsidR="001A3795" w:rsidRPr="0043662A" w:rsidRDefault="001A3795">
      <w:pPr>
        <w:pStyle w:val="ConsPlusTitle"/>
        <w:jc w:val="center"/>
        <w:outlineLvl w:val="2"/>
        <w:rPr>
          <w:rFonts w:ascii="Times New Roman" w:hAnsi="Times New Roman" w:cs="Times New Roman"/>
          <w:sz w:val="24"/>
          <w:szCs w:val="24"/>
        </w:rPr>
      </w:pPr>
      <w:r w:rsidRPr="0043662A">
        <w:rPr>
          <w:rFonts w:ascii="Times New Roman" w:hAnsi="Times New Roman" w:cs="Times New Roman"/>
          <w:sz w:val="24"/>
          <w:szCs w:val="24"/>
        </w:rPr>
        <w:t>ПРИЕМ И ЗАПОЛНЕНИЕ ЗАПРОСОВ</w:t>
      </w:r>
    </w:p>
    <w:p w:rsidR="001A3795" w:rsidRPr="0043662A" w:rsidRDefault="001A3795">
      <w:pPr>
        <w:pStyle w:val="ConsPlusTitle"/>
        <w:jc w:val="center"/>
        <w:rPr>
          <w:rFonts w:ascii="Times New Roman" w:hAnsi="Times New Roman" w:cs="Times New Roman"/>
          <w:sz w:val="24"/>
          <w:szCs w:val="24"/>
        </w:rPr>
      </w:pPr>
      <w:r w:rsidRPr="0043662A">
        <w:rPr>
          <w:rFonts w:ascii="Times New Roman" w:hAnsi="Times New Roman" w:cs="Times New Roman"/>
          <w:sz w:val="24"/>
          <w:szCs w:val="24"/>
        </w:rPr>
        <w:t>О ПРЕДОСТАВЛЕНИИ МУНИЦИПАЛЬНОЙ УСЛУГИ, В ТОМ ЧИСЛЕ</w:t>
      </w:r>
    </w:p>
    <w:p w:rsidR="001A3795" w:rsidRPr="0043662A" w:rsidRDefault="001A3795">
      <w:pPr>
        <w:pStyle w:val="ConsPlusTitle"/>
        <w:jc w:val="center"/>
        <w:rPr>
          <w:rFonts w:ascii="Times New Roman" w:hAnsi="Times New Roman" w:cs="Times New Roman"/>
          <w:sz w:val="24"/>
          <w:szCs w:val="24"/>
        </w:rPr>
      </w:pPr>
      <w:r w:rsidRPr="0043662A">
        <w:rPr>
          <w:rFonts w:ascii="Times New Roman" w:hAnsi="Times New Roman" w:cs="Times New Roman"/>
          <w:sz w:val="24"/>
          <w:szCs w:val="24"/>
        </w:rPr>
        <w:t>ПОСРЕДСТВОМ АВТОМАТИЗИРОВАННЫХ ИНФОРМАЦИОННЫХ СИСТЕМ</w:t>
      </w:r>
    </w:p>
    <w:p w:rsidR="001A3795" w:rsidRPr="0043662A" w:rsidRDefault="001A3795">
      <w:pPr>
        <w:pStyle w:val="ConsPlusTitle"/>
        <w:jc w:val="center"/>
        <w:rPr>
          <w:rFonts w:ascii="Times New Roman" w:hAnsi="Times New Roman" w:cs="Times New Roman"/>
          <w:sz w:val="24"/>
          <w:szCs w:val="24"/>
        </w:rPr>
      </w:pPr>
      <w:r w:rsidRPr="0043662A">
        <w:rPr>
          <w:rFonts w:ascii="Times New Roman" w:hAnsi="Times New Roman" w:cs="Times New Roman"/>
          <w:sz w:val="24"/>
          <w:szCs w:val="24"/>
        </w:rPr>
        <w:t>МФЦ, А ТАКЖЕ ПРИЕМ КОМПЛЕКСНЫХ ЗАПРОСОВ</w:t>
      </w:r>
    </w:p>
    <w:p w:rsidR="001A3795" w:rsidRPr="0043662A" w:rsidRDefault="001A3795">
      <w:pPr>
        <w:pStyle w:val="ConsPlusNormal"/>
        <w:jc w:val="both"/>
        <w:rPr>
          <w:rFonts w:ascii="Times New Roman" w:hAnsi="Times New Roman" w:cs="Times New Roman"/>
          <w:sz w:val="28"/>
          <w:szCs w:val="28"/>
        </w:rPr>
      </w:pPr>
    </w:p>
    <w:p w:rsidR="001A3795" w:rsidRPr="0043662A" w:rsidRDefault="004366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001A3795" w:rsidRPr="0043662A">
        <w:rPr>
          <w:rFonts w:ascii="Times New Roman" w:hAnsi="Times New Roman" w:cs="Times New Roman"/>
          <w:sz w:val="28"/>
          <w:szCs w:val="28"/>
        </w:rPr>
        <w:t>. Основанием для начала административной процедуры и направление заявления и документов, необходимых для предоставления муниципальной услуги, в отдел является обращение заявителя в МФЦ.</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Работник МФЦ:</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1) проверяет документы, удостоверяющие личность заявителя, свидетельствует своей подписью правильность внесения в заявление паспортных данных заявителя. В случае подачи заявления через представителя заявителя в заявлении указываются фамилия, имя, отчество (последнее - при наличии), почтовый адрес места жительства (места пребывания, фактического проживания) представителя, наименование и реквизиты документа, удостоверяющего личность представителя, реквизиты документа, подтверждающего полномочия представителя. Указанные сведения подтверждаются подписью представителя заявителя с проставлением даты представления заявления. В случае если заявление подано лицом, не имеющим на это полномочий, отказывает в приеме заявления и документов, необходимых для предоставления муниципальной услуги, и возвращает заявителю заявление и документы;</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2) принимает заверенные в установленном порядке копии документов, необходимых для предоставления муниципальной услуги, заверяет копии документов, приложенных к заявлению, сверяя их с подлинниками;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3) при отсутствии оснований для отказа в приеме заявления формирует запрос о предоставлении муниципальной услуги с помощью автоматизированной информационной системы деятельности МФЦ (далее - АИС МФЦ). Запрос о предоставлении муниципальной услуги распечатывается в 2 экземплярах, в которых работник МФЦ проставляет свою подпись, означающую подтверждение приема заявления и документов, необходимых для предоставления муниципальной услуги. Один экземпляр запроса о предоставлении муниципальной услуги выдается заявителю, другой подлежит хранению в МФЦ;</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lastRenderedPageBreak/>
        <w:t>4) в случае если к заявлению не приложены документы, необходимые для предоставления муниципальной услуги, отказывает в приеме заявления и возвращает заявление заявителю.</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Максимальный срок выполнения административной процедуры составляет 10 минут.</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Результатом административной процедуры является прием заявления и документов, необходимых для предоставления муниципальной услуги, и их направление в отдел либо отказ в приеме заявления и документов, необходимых для предоставления муниципальной услуги.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МФЦ обеспечивает передачу принятых от заявителя заявления и документов, необходимых для предоставления муниципальной услуги, в отдел в порядке и сроки, установленные соглашением о взаимодействии, заключенным между МФЦ и уполномоченным органом, но не позднее рабочего дня, следующего за днем приема документов у заявителя, в том числе в электронной форме (при интеграции информационных систем).</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Способом фиксации результата выполнения административной процедуры в случае приема заявления и документов, необходимых для предоставления муниципальной услуги, является формирование запроса о предоставлении муниципальной услуги с помощью АИС МФЦ, а в части отказа в приеме заявления и документов, необходимых для предоставления муниципальной услуги, результат фиксируется в программе АИС МФЦ как консультация заявителя.</w:t>
      </w:r>
    </w:p>
    <w:p w:rsidR="001A3795" w:rsidRPr="0043662A" w:rsidRDefault="0043662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59</w:t>
      </w:r>
      <w:r w:rsidR="001A3795" w:rsidRPr="0043662A">
        <w:rPr>
          <w:rFonts w:ascii="Times New Roman" w:hAnsi="Times New Roman" w:cs="Times New Roman"/>
          <w:sz w:val="28"/>
          <w:szCs w:val="28"/>
        </w:rPr>
        <w:t>. Предоставление муниципальной услуги посредством комплексного запроса.</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Предоставление муниципальной услуги возможно посредством комплексного запроса и включает в себя следующие административные процедуры (действия):</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1) информирование заявителей о порядке предоставления муниципальной услуги в МФЦ посредством комплексного запроса, о ходе выполнения комплексного запроса, по иным вопросам, связанным с предоставлением муниципальной услуги;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2) прием запросов заявителей о предоставлении муниципальной услуги и документов, необходимых для предоставления муниципальной услуги;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отделом, а также выдача документов, включая составление на бумажном носителе и заверение выписок из информационных систем отдела;</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lastRenderedPageBreak/>
        <w:t>4) при однократном обращении заявителя в МФЦ с запросом на получение двух и более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отдел оформленное заявление и документы, предоставленные заявителем, с приложением заверенной МФЦ копии комплексного запроса в срок не позднее 1 рабочего дня, следующего за днем оформления комплексного запроса.</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В случае если для получения муниципальной услуги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заявления и документов в отдел осуществляется МФЦ не позднее 1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уполномоченным органом.</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Результаты предоставления муниципальных услуг по результатам рассмотрения комплексного запроса направляются в МФЦ для выдачи заявителю.</w:t>
      </w:r>
    </w:p>
    <w:p w:rsidR="001A3795" w:rsidRPr="0043662A" w:rsidRDefault="001A3795">
      <w:pPr>
        <w:pStyle w:val="ConsPlusTitle"/>
        <w:jc w:val="center"/>
        <w:outlineLvl w:val="2"/>
        <w:rPr>
          <w:rFonts w:ascii="Times New Roman" w:hAnsi="Times New Roman" w:cs="Times New Roman"/>
          <w:b w:val="0"/>
          <w:sz w:val="24"/>
          <w:szCs w:val="24"/>
        </w:rPr>
      </w:pPr>
      <w:r w:rsidRPr="0043662A">
        <w:rPr>
          <w:rFonts w:ascii="Times New Roman" w:hAnsi="Times New Roman" w:cs="Times New Roman"/>
          <w:b w:val="0"/>
          <w:sz w:val="24"/>
          <w:szCs w:val="24"/>
        </w:rPr>
        <w:t>ВЫДАЧА ЗАЯВИТЕЛЮ РЕЗУЛЬТАТА</w:t>
      </w:r>
    </w:p>
    <w:p w:rsidR="001A3795" w:rsidRPr="0043662A" w:rsidRDefault="001A3795">
      <w:pPr>
        <w:pStyle w:val="ConsPlusTitle"/>
        <w:jc w:val="center"/>
        <w:rPr>
          <w:rFonts w:ascii="Times New Roman" w:hAnsi="Times New Roman" w:cs="Times New Roman"/>
          <w:b w:val="0"/>
          <w:sz w:val="24"/>
          <w:szCs w:val="24"/>
        </w:rPr>
      </w:pPr>
      <w:r w:rsidRPr="0043662A">
        <w:rPr>
          <w:rFonts w:ascii="Times New Roman" w:hAnsi="Times New Roman" w:cs="Times New Roman"/>
          <w:b w:val="0"/>
          <w:sz w:val="24"/>
          <w:szCs w:val="24"/>
        </w:rPr>
        <w:t>ПРЕДОСТАВЛЕНИЯ МУНИЦИПАЛЬНОЙ УСЛУГИ</w:t>
      </w:r>
    </w:p>
    <w:p w:rsidR="001A3795" w:rsidRPr="0043662A" w:rsidRDefault="001A3795">
      <w:pPr>
        <w:pStyle w:val="ConsPlusNormal"/>
        <w:jc w:val="both"/>
        <w:rPr>
          <w:rFonts w:ascii="Times New Roman" w:hAnsi="Times New Roman" w:cs="Times New Roman"/>
          <w:sz w:val="28"/>
          <w:szCs w:val="28"/>
        </w:rPr>
      </w:pPr>
    </w:p>
    <w:p w:rsidR="001A3795" w:rsidRPr="0043662A" w:rsidRDefault="0043662A">
      <w:pPr>
        <w:pStyle w:val="ConsPlusNormal"/>
        <w:ind w:firstLine="540"/>
        <w:jc w:val="both"/>
        <w:rPr>
          <w:rFonts w:ascii="Times New Roman" w:hAnsi="Times New Roman" w:cs="Times New Roman"/>
          <w:sz w:val="28"/>
          <w:szCs w:val="28"/>
        </w:rPr>
      </w:pPr>
      <w:bookmarkStart w:id="20" w:name="P521"/>
      <w:bookmarkEnd w:id="20"/>
      <w:r>
        <w:rPr>
          <w:rFonts w:ascii="Times New Roman" w:hAnsi="Times New Roman" w:cs="Times New Roman"/>
          <w:sz w:val="28"/>
          <w:szCs w:val="28"/>
        </w:rPr>
        <w:t>60</w:t>
      </w:r>
      <w:r w:rsidR="001A3795" w:rsidRPr="0043662A">
        <w:rPr>
          <w:rFonts w:ascii="Times New Roman" w:hAnsi="Times New Roman" w:cs="Times New Roman"/>
          <w:sz w:val="28"/>
          <w:szCs w:val="28"/>
        </w:rPr>
        <w:t xml:space="preserve">. При наличии в заявлении о предоставлении муниципальной услуги указания о выдаче результатов оказания услуги через МФЦ, уполномоченный орган, отдел передает документы в МФЦ для последующей выдачи заявителю (представителю заявителя) способом, согласно соглашениям о взаимодействии, заключенным между уполномоченным органом и МФЦ, в порядке, утвержденном </w:t>
      </w:r>
      <w:hyperlink r:id="rId20">
        <w:r w:rsidR="001A3795" w:rsidRPr="0043662A">
          <w:rPr>
            <w:rFonts w:ascii="Times New Roman" w:hAnsi="Times New Roman" w:cs="Times New Roman"/>
            <w:sz w:val="28"/>
            <w:szCs w:val="28"/>
          </w:rPr>
          <w:t>Постановлением</w:t>
        </w:r>
      </w:hyperlink>
      <w:r w:rsidR="001A3795" w:rsidRPr="0043662A">
        <w:rPr>
          <w:rFonts w:ascii="Times New Roman" w:hAnsi="Times New Roman" w:cs="Times New Roman"/>
          <w:sz w:val="28"/>
          <w:szCs w:val="28"/>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Постановление N 797).</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xml:space="preserve">Порядок и сроки передачи уполномоченным органом таких документов в МФЦ определяются соглашением о взаимодействии, заключенным ими в порядке, установленном </w:t>
      </w:r>
      <w:hyperlink r:id="rId21">
        <w:r w:rsidRPr="0043662A">
          <w:rPr>
            <w:rFonts w:ascii="Times New Roman" w:hAnsi="Times New Roman" w:cs="Times New Roman"/>
            <w:sz w:val="28"/>
            <w:szCs w:val="28"/>
          </w:rPr>
          <w:t>Постановлением</w:t>
        </w:r>
      </w:hyperlink>
      <w:r w:rsidRPr="0043662A">
        <w:rPr>
          <w:rFonts w:ascii="Times New Roman" w:hAnsi="Times New Roman" w:cs="Times New Roman"/>
          <w:sz w:val="28"/>
          <w:szCs w:val="28"/>
        </w:rPr>
        <w:t xml:space="preserve"> N 797.</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xml:space="preserve">Прием заявителей для выдачи документов, являющихся результатом </w:t>
      </w:r>
      <w:r w:rsidRPr="0043662A">
        <w:rPr>
          <w:rFonts w:ascii="Times New Roman" w:hAnsi="Times New Roman" w:cs="Times New Roman"/>
          <w:sz w:val="28"/>
          <w:szCs w:val="28"/>
        </w:rPr>
        <w:lastRenderedPageBreak/>
        <w:t>муниципальной услуги, осуществляется в порядке очередности либо по предварительной записи.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Работник МФЦ осуществляет следующие действия:</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определяет статус исполнения заявления заявителя в ГИС;</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1A3795" w:rsidRPr="0043662A" w:rsidRDefault="001A3795">
      <w:pPr>
        <w:pStyle w:val="ConsPlusNormal"/>
        <w:spacing w:before="220"/>
        <w:ind w:firstLine="540"/>
        <w:jc w:val="both"/>
        <w:rPr>
          <w:rFonts w:ascii="Times New Roman" w:hAnsi="Times New Roman" w:cs="Times New Roman"/>
          <w:sz w:val="28"/>
          <w:szCs w:val="28"/>
        </w:rPr>
      </w:pPr>
      <w:r w:rsidRPr="0043662A">
        <w:rPr>
          <w:rFonts w:ascii="Times New Roman" w:hAnsi="Times New Roman" w:cs="Times New Roman"/>
          <w:sz w:val="28"/>
          <w:szCs w:val="28"/>
        </w:rPr>
        <w:t>- запрашивает согласие заявителя на участие в смс-опросе для оценки качества предоставленных услуг МФЦ.</w:t>
      </w:r>
    </w:p>
    <w:p w:rsidR="001A3795" w:rsidRDefault="001A3795">
      <w:pPr>
        <w:pStyle w:val="ConsPlusNormal"/>
        <w:jc w:val="both"/>
      </w:pPr>
    </w:p>
    <w:p w:rsidR="001A3795" w:rsidRDefault="0043662A" w:rsidP="0043662A">
      <w:pPr>
        <w:pStyle w:val="ConsPlusNormal"/>
        <w:tabs>
          <w:tab w:val="left" w:pos="3882"/>
        </w:tabs>
        <w:jc w:val="center"/>
      </w:pPr>
      <w:r>
        <w:t>______________</w:t>
      </w: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43662A" w:rsidRDefault="0043662A">
      <w:pPr>
        <w:pStyle w:val="ConsPlusNormal"/>
        <w:jc w:val="right"/>
        <w:outlineLvl w:val="1"/>
      </w:pPr>
    </w:p>
    <w:p w:rsidR="001A3795" w:rsidRPr="00987519" w:rsidRDefault="001A3795">
      <w:pPr>
        <w:pStyle w:val="ConsPlusNormal"/>
        <w:jc w:val="right"/>
        <w:outlineLvl w:val="1"/>
        <w:rPr>
          <w:rFonts w:ascii="Times New Roman" w:hAnsi="Times New Roman" w:cs="Times New Roman"/>
        </w:rPr>
      </w:pPr>
      <w:r w:rsidRPr="00987519">
        <w:rPr>
          <w:rFonts w:ascii="Times New Roman" w:hAnsi="Times New Roman" w:cs="Times New Roman"/>
        </w:rPr>
        <w:lastRenderedPageBreak/>
        <w:t>Приложение N 1</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к административному регламенту</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предоставления муниципальной услуги</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"Предоставление жилого помещения</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по договору социального найма"</w:t>
      </w:r>
    </w:p>
    <w:p w:rsidR="001A3795" w:rsidRPr="00987519" w:rsidRDefault="001A3795">
      <w:pPr>
        <w:pStyle w:val="ConsPlusNormal"/>
        <w:jc w:val="both"/>
        <w:rPr>
          <w:rFonts w:ascii="Times New Roman" w:hAnsi="Times New Roman" w:cs="Times New Roman"/>
          <w:sz w:val="28"/>
          <w:szCs w:val="28"/>
        </w:rPr>
      </w:pPr>
      <w:r w:rsidRPr="00987519">
        <w:rPr>
          <w:rFonts w:ascii="Times New Roman" w:hAnsi="Times New Roman" w:cs="Times New Roman"/>
          <w:sz w:val="28"/>
          <w:szCs w:val="28"/>
        </w:rPr>
        <w:t>Форма</w:t>
      </w:r>
    </w:p>
    <w:p w:rsidR="001A3795" w:rsidRPr="00987519" w:rsidRDefault="001A3795">
      <w:pPr>
        <w:pStyle w:val="ConsPlusNormal"/>
        <w:jc w:val="both"/>
        <w:rPr>
          <w:rFonts w:ascii="Times New Roman" w:hAnsi="Times New Roman" w:cs="Times New Roman"/>
          <w:sz w:val="28"/>
          <w:szCs w:val="28"/>
        </w:rPr>
      </w:pPr>
    </w:p>
    <w:p w:rsidR="001A3795" w:rsidRPr="00987519" w:rsidRDefault="001A3795" w:rsidP="008C5225">
      <w:pPr>
        <w:pStyle w:val="ConsPlusNonformat"/>
        <w:jc w:val="center"/>
        <w:rPr>
          <w:rFonts w:ascii="Times New Roman" w:hAnsi="Times New Roman" w:cs="Times New Roman"/>
          <w:sz w:val="22"/>
        </w:rPr>
      </w:pPr>
      <w:r w:rsidRPr="00987519">
        <w:rPr>
          <w:rFonts w:ascii="Times New Roman" w:hAnsi="Times New Roman" w:cs="Times New Roman"/>
          <w:sz w:val="22"/>
        </w:rPr>
        <w:t>(Наименование уполномоченного органа,</w:t>
      </w:r>
    </w:p>
    <w:p w:rsidR="001A3795" w:rsidRPr="00987519" w:rsidRDefault="001A3795" w:rsidP="008C5225">
      <w:pPr>
        <w:pStyle w:val="ConsPlusNonformat"/>
        <w:jc w:val="center"/>
        <w:rPr>
          <w:rFonts w:ascii="Times New Roman" w:hAnsi="Times New Roman" w:cs="Times New Roman"/>
          <w:sz w:val="22"/>
        </w:rPr>
      </w:pPr>
      <w:r w:rsidRPr="00987519">
        <w:rPr>
          <w:rFonts w:ascii="Times New Roman" w:hAnsi="Times New Roman" w:cs="Times New Roman"/>
          <w:sz w:val="22"/>
        </w:rPr>
        <w:t>органа местного самоуправления муниципального образования,</w:t>
      </w:r>
    </w:p>
    <w:p w:rsidR="001A3795" w:rsidRPr="00987519" w:rsidRDefault="001A3795" w:rsidP="008C5225">
      <w:pPr>
        <w:pStyle w:val="ConsPlusNonformat"/>
        <w:jc w:val="center"/>
        <w:rPr>
          <w:rFonts w:ascii="Times New Roman" w:hAnsi="Times New Roman" w:cs="Times New Roman"/>
          <w:sz w:val="22"/>
        </w:rPr>
      </w:pPr>
      <w:r w:rsidRPr="00987519">
        <w:rPr>
          <w:rFonts w:ascii="Times New Roman" w:hAnsi="Times New Roman" w:cs="Times New Roman"/>
          <w:sz w:val="22"/>
        </w:rPr>
        <w:t xml:space="preserve">расположенного на территории </w:t>
      </w:r>
      <w:r w:rsidR="008C5225" w:rsidRPr="00987519">
        <w:rPr>
          <w:rFonts w:ascii="Times New Roman" w:hAnsi="Times New Roman" w:cs="Times New Roman"/>
          <w:sz w:val="22"/>
        </w:rPr>
        <w:t>Нижнеомского муниципального района Ом</w:t>
      </w:r>
      <w:r w:rsidRPr="00987519">
        <w:rPr>
          <w:rFonts w:ascii="Times New Roman" w:hAnsi="Times New Roman" w:cs="Times New Roman"/>
          <w:sz w:val="22"/>
        </w:rPr>
        <w:t>ской области)</w:t>
      </w:r>
    </w:p>
    <w:p w:rsidR="001A3795" w:rsidRDefault="001A3795">
      <w:pPr>
        <w:pStyle w:val="ConsPlusNonformat"/>
        <w:jc w:val="both"/>
      </w:pPr>
    </w:p>
    <w:p w:rsidR="001A3795" w:rsidRPr="00987519" w:rsidRDefault="001A3795" w:rsidP="00987519">
      <w:pPr>
        <w:pStyle w:val="ConsPlusNonformat"/>
        <w:jc w:val="right"/>
        <w:rPr>
          <w:rFonts w:ascii="Times New Roman" w:hAnsi="Times New Roman" w:cs="Times New Roman"/>
          <w:sz w:val="28"/>
          <w:szCs w:val="28"/>
        </w:rPr>
      </w:pPr>
      <w:r>
        <w:t xml:space="preserve">      </w:t>
      </w:r>
      <w:r w:rsidR="00987519">
        <w:t xml:space="preserve">                 </w:t>
      </w:r>
      <w:r w:rsidRPr="00987519">
        <w:rPr>
          <w:rFonts w:ascii="Times New Roman" w:hAnsi="Times New Roman" w:cs="Times New Roman"/>
          <w:sz w:val="28"/>
          <w:szCs w:val="28"/>
        </w:rPr>
        <w:t>Кому ________________________________</w:t>
      </w:r>
    </w:p>
    <w:p w:rsidR="001A3795" w:rsidRPr="00987519" w:rsidRDefault="001A3795" w:rsidP="00987519">
      <w:pPr>
        <w:pStyle w:val="ConsPlusNonformat"/>
        <w:jc w:val="right"/>
        <w:rPr>
          <w:rFonts w:ascii="Times New Roman" w:hAnsi="Times New Roman" w:cs="Times New Roman"/>
          <w:szCs w:val="20"/>
        </w:rPr>
      </w:pPr>
      <w:r w:rsidRPr="00987519">
        <w:rPr>
          <w:rFonts w:ascii="Times New Roman" w:hAnsi="Times New Roman" w:cs="Times New Roman"/>
          <w:szCs w:val="20"/>
        </w:rPr>
        <w:t xml:space="preserve">                                           (фамилия, имя, отчество)</w:t>
      </w:r>
    </w:p>
    <w:p w:rsidR="001A3795" w:rsidRDefault="001A3795">
      <w:pPr>
        <w:pStyle w:val="ConsPlusNonformat"/>
        <w:jc w:val="both"/>
      </w:pPr>
      <w:r>
        <w:t xml:space="preserve">                                      _____________________________________</w:t>
      </w:r>
    </w:p>
    <w:p w:rsidR="001A3795" w:rsidRDefault="001A3795">
      <w:pPr>
        <w:pStyle w:val="ConsPlusNonformat"/>
        <w:jc w:val="both"/>
      </w:pPr>
      <w:r>
        <w:t xml:space="preserve">                                      _____________________________________</w:t>
      </w:r>
    </w:p>
    <w:p w:rsidR="001A3795" w:rsidRPr="00987519" w:rsidRDefault="001A3795">
      <w:pPr>
        <w:pStyle w:val="ConsPlusNonformat"/>
        <w:jc w:val="both"/>
        <w:rPr>
          <w:rFonts w:ascii="Times New Roman" w:hAnsi="Times New Roman" w:cs="Times New Roman"/>
        </w:rPr>
      </w:pPr>
      <w:r>
        <w:t xml:space="preserve">                                       </w:t>
      </w:r>
      <w:r w:rsidRPr="00987519">
        <w:rPr>
          <w:rFonts w:ascii="Times New Roman" w:hAnsi="Times New Roman" w:cs="Times New Roman"/>
        </w:rPr>
        <w:t>(телефон и адрес электронной почты)</w:t>
      </w:r>
    </w:p>
    <w:p w:rsidR="001A3795" w:rsidRPr="00987519" w:rsidRDefault="001A3795">
      <w:pPr>
        <w:pStyle w:val="ConsPlusNonformat"/>
        <w:jc w:val="both"/>
        <w:rPr>
          <w:rFonts w:ascii="Times New Roman" w:hAnsi="Times New Roman" w:cs="Times New Roman"/>
        </w:rPr>
      </w:pPr>
    </w:p>
    <w:p w:rsidR="001A3795" w:rsidRPr="00987519" w:rsidRDefault="001A3795" w:rsidP="00987519">
      <w:pPr>
        <w:pStyle w:val="ConsPlusNonformat"/>
        <w:jc w:val="center"/>
        <w:rPr>
          <w:rFonts w:ascii="Times New Roman" w:hAnsi="Times New Roman" w:cs="Times New Roman"/>
          <w:sz w:val="28"/>
          <w:szCs w:val="28"/>
        </w:rPr>
      </w:pPr>
      <w:bookmarkStart w:id="21" w:name="P555"/>
      <w:bookmarkEnd w:id="21"/>
      <w:r w:rsidRPr="00987519">
        <w:rPr>
          <w:rFonts w:ascii="Times New Roman" w:hAnsi="Times New Roman" w:cs="Times New Roman"/>
          <w:sz w:val="28"/>
          <w:szCs w:val="28"/>
        </w:rPr>
        <w:t>РЕШЕНИЕ</w:t>
      </w:r>
    </w:p>
    <w:p w:rsidR="001A3795" w:rsidRPr="00987519" w:rsidRDefault="001A3795" w:rsidP="00987519">
      <w:pPr>
        <w:pStyle w:val="ConsPlusNonformat"/>
        <w:jc w:val="center"/>
        <w:rPr>
          <w:rFonts w:ascii="Times New Roman" w:hAnsi="Times New Roman" w:cs="Times New Roman"/>
          <w:sz w:val="28"/>
          <w:szCs w:val="28"/>
        </w:rPr>
      </w:pPr>
      <w:r w:rsidRPr="00987519">
        <w:rPr>
          <w:rFonts w:ascii="Times New Roman" w:hAnsi="Times New Roman" w:cs="Times New Roman"/>
          <w:sz w:val="28"/>
          <w:szCs w:val="28"/>
        </w:rPr>
        <w:t>о предоставлении жилого помещения</w:t>
      </w:r>
    </w:p>
    <w:p w:rsidR="001A3795" w:rsidRPr="00987519" w:rsidRDefault="001A3795">
      <w:pPr>
        <w:pStyle w:val="ConsPlusNonformat"/>
        <w:jc w:val="both"/>
        <w:rPr>
          <w:rFonts w:ascii="Times New Roman" w:hAnsi="Times New Roman" w:cs="Times New Roman"/>
          <w:sz w:val="28"/>
          <w:szCs w:val="28"/>
        </w:rPr>
      </w:pPr>
    </w:p>
    <w:p w:rsidR="001A3795" w:rsidRPr="00987519" w:rsidRDefault="001A3795">
      <w:pPr>
        <w:pStyle w:val="ConsPlusNonformat"/>
        <w:jc w:val="both"/>
        <w:rPr>
          <w:rFonts w:ascii="Times New Roman" w:hAnsi="Times New Roman" w:cs="Times New Roman"/>
          <w:sz w:val="28"/>
          <w:szCs w:val="28"/>
        </w:rPr>
      </w:pPr>
      <w:r w:rsidRPr="00987519">
        <w:rPr>
          <w:rFonts w:ascii="Times New Roman" w:hAnsi="Times New Roman" w:cs="Times New Roman"/>
          <w:sz w:val="28"/>
          <w:szCs w:val="28"/>
        </w:rPr>
        <w:t xml:space="preserve">Дата _______________                                         </w:t>
      </w:r>
      <w:r w:rsidR="00987519">
        <w:rPr>
          <w:rFonts w:ascii="Times New Roman" w:hAnsi="Times New Roman" w:cs="Times New Roman"/>
          <w:sz w:val="28"/>
          <w:szCs w:val="28"/>
        </w:rPr>
        <w:t xml:space="preserve">                       </w:t>
      </w:r>
      <w:r w:rsidRPr="00987519">
        <w:rPr>
          <w:rFonts w:ascii="Times New Roman" w:hAnsi="Times New Roman" w:cs="Times New Roman"/>
          <w:sz w:val="28"/>
          <w:szCs w:val="28"/>
        </w:rPr>
        <w:t xml:space="preserve"> N ___________</w:t>
      </w:r>
    </w:p>
    <w:p w:rsidR="001A3795" w:rsidRPr="00987519" w:rsidRDefault="001A3795">
      <w:pPr>
        <w:pStyle w:val="ConsPlusNonformat"/>
        <w:jc w:val="both"/>
        <w:rPr>
          <w:rFonts w:ascii="Times New Roman" w:hAnsi="Times New Roman" w:cs="Times New Roman"/>
          <w:sz w:val="28"/>
          <w:szCs w:val="28"/>
        </w:rPr>
      </w:pPr>
    </w:p>
    <w:p w:rsidR="001A3795" w:rsidRPr="00987519" w:rsidRDefault="001A3795">
      <w:pPr>
        <w:pStyle w:val="ConsPlusNonformat"/>
        <w:jc w:val="both"/>
        <w:rPr>
          <w:rFonts w:ascii="Times New Roman" w:hAnsi="Times New Roman" w:cs="Times New Roman"/>
          <w:sz w:val="28"/>
          <w:szCs w:val="28"/>
        </w:rPr>
      </w:pPr>
      <w:r w:rsidRPr="00987519">
        <w:rPr>
          <w:rFonts w:ascii="Times New Roman" w:hAnsi="Times New Roman" w:cs="Times New Roman"/>
          <w:sz w:val="28"/>
          <w:szCs w:val="28"/>
        </w:rPr>
        <w:t xml:space="preserve">    По результатам рассмотрения заявления от __________________ N _________</w:t>
      </w:r>
    </w:p>
    <w:p w:rsidR="001A3795" w:rsidRPr="00E21D3A" w:rsidRDefault="001A3795">
      <w:pPr>
        <w:pStyle w:val="ConsPlusNonformat"/>
        <w:jc w:val="both"/>
        <w:rPr>
          <w:rFonts w:ascii="Times New Roman" w:hAnsi="Times New Roman" w:cs="Times New Roman"/>
          <w:sz w:val="28"/>
          <w:szCs w:val="28"/>
        </w:rPr>
      </w:pPr>
      <w:r w:rsidRPr="00987519">
        <w:rPr>
          <w:rFonts w:ascii="Times New Roman" w:hAnsi="Times New Roman" w:cs="Times New Roman"/>
          <w:sz w:val="28"/>
          <w:szCs w:val="28"/>
        </w:rPr>
        <w:t xml:space="preserve">и приложенных к нему документов, в соответствии  со  </w:t>
      </w:r>
      <w:hyperlink r:id="rId22">
        <w:r w:rsidRPr="00E21D3A">
          <w:rPr>
            <w:rFonts w:ascii="Times New Roman" w:hAnsi="Times New Roman" w:cs="Times New Roman"/>
            <w:sz w:val="28"/>
            <w:szCs w:val="28"/>
          </w:rPr>
          <w:t>статьей 57</w:t>
        </w:r>
      </w:hyperlink>
      <w:r w:rsidRPr="00E21D3A">
        <w:rPr>
          <w:rFonts w:ascii="Times New Roman" w:hAnsi="Times New Roman" w:cs="Times New Roman"/>
          <w:sz w:val="28"/>
          <w:szCs w:val="28"/>
        </w:rPr>
        <w:t xml:space="preserve">   Жилищного</w:t>
      </w:r>
    </w:p>
    <w:p w:rsidR="001A3795" w:rsidRPr="00E21D3A" w:rsidRDefault="00D2312C">
      <w:pPr>
        <w:pStyle w:val="ConsPlusNonformat"/>
        <w:jc w:val="both"/>
        <w:rPr>
          <w:rFonts w:ascii="Times New Roman" w:hAnsi="Times New Roman" w:cs="Times New Roman"/>
          <w:sz w:val="28"/>
          <w:szCs w:val="28"/>
        </w:rPr>
      </w:pPr>
      <w:hyperlink r:id="rId23">
        <w:r w:rsidR="001A3795" w:rsidRPr="00E21D3A">
          <w:rPr>
            <w:rFonts w:ascii="Times New Roman" w:hAnsi="Times New Roman" w:cs="Times New Roman"/>
            <w:sz w:val="28"/>
            <w:szCs w:val="28"/>
          </w:rPr>
          <w:t>кодекса</w:t>
        </w:r>
      </w:hyperlink>
      <w:r w:rsidR="001A3795" w:rsidRPr="00E21D3A">
        <w:rPr>
          <w:rFonts w:ascii="Times New Roman" w:hAnsi="Times New Roman" w:cs="Times New Roman"/>
          <w:sz w:val="28"/>
          <w:szCs w:val="28"/>
        </w:rPr>
        <w:t xml:space="preserve"> Российской Федерации принято решение предоставить жилое помещение:</w:t>
      </w:r>
    </w:p>
    <w:p w:rsidR="001A3795" w:rsidRPr="00987519" w:rsidRDefault="001A3795">
      <w:pPr>
        <w:pStyle w:val="ConsPlusNonformat"/>
        <w:jc w:val="both"/>
        <w:rPr>
          <w:rFonts w:ascii="Times New Roman" w:hAnsi="Times New Roman" w:cs="Times New Roman"/>
          <w:sz w:val="28"/>
          <w:szCs w:val="28"/>
        </w:rPr>
      </w:pPr>
      <w:r w:rsidRPr="00987519">
        <w:rPr>
          <w:rFonts w:ascii="Times New Roman" w:hAnsi="Times New Roman" w:cs="Times New Roman"/>
          <w:sz w:val="28"/>
          <w:szCs w:val="28"/>
        </w:rPr>
        <w:t>__________________________________________</w:t>
      </w:r>
      <w:r w:rsidR="00987519">
        <w:rPr>
          <w:rFonts w:ascii="Times New Roman" w:hAnsi="Times New Roman" w:cs="Times New Roman"/>
          <w:sz w:val="28"/>
          <w:szCs w:val="28"/>
        </w:rPr>
        <w:t>_______________________</w:t>
      </w:r>
    </w:p>
    <w:p w:rsidR="001A3795" w:rsidRPr="00987519" w:rsidRDefault="001A3795">
      <w:pPr>
        <w:pStyle w:val="ConsPlusNonformat"/>
        <w:jc w:val="both"/>
        <w:rPr>
          <w:rFonts w:ascii="Times New Roman" w:hAnsi="Times New Roman" w:cs="Times New Roman"/>
          <w:sz w:val="22"/>
        </w:rPr>
      </w:pPr>
      <w:r w:rsidRPr="00987519">
        <w:rPr>
          <w:rFonts w:ascii="Times New Roman" w:hAnsi="Times New Roman" w:cs="Times New Roman"/>
          <w:sz w:val="22"/>
        </w:rPr>
        <w:t xml:space="preserve">              </w:t>
      </w:r>
      <w:r w:rsidR="00987519" w:rsidRPr="00987519">
        <w:rPr>
          <w:rFonts w:ascii="Times New Roman" w:hAnsi="Times New Roman" w:cs="Times New Roman"/>
          <w:sz w:val="22"/>
        </w:rPr>
        <w:t xml:space="preserve">  Ф.И.О. заявителя </w:t>
      </w:r>
      <w:r w:rsidRPr="00987519">
        <w:rPr>
          <w:rFonts w:ascii="Times New Roman" w:hAnsi="Times New Roman" w:cs="Times New Roman"/>
          <w:sz w:val="22"/>
        </w:rPr>
        <w:t>и совместно проживающим с ним членам семьи:</w:t>
      </w:r>
    </w:p>
    <w:p w:rsidR="001A3795" w:rsidRPr="00987519" w:rsidRDefault="001A3795">
      <w:pPr>
        <w:pStyle w:val="ConsPlusNonformat"/>
        <w:jc w:val="both"/>
        <w:rPr>
          <w:rFonts w:ascii="Times New Roman" w:hAnsi="Times New Roman" w:cs="Times New Roman"/>
          <w:sz w:val="22"/>
        </w:rPr>
      </w:pPr>
      <w:r w:rsidRPr="00987519">
        <w:rPr>
          <w:rFonts w:ascii="Times New Roman" w:hAnsi="Times New Roman" w:cs="Times New Roman"/>
          <w:sz w:val="22"/>
        </w:rPr>
        <w:t xml:space="preserve">    1.</w:t>
      </w:r>
    </w:p>
    <w:p w:rsidR="001A3795" w:rsidRPr="00987519" w:rsidRDefault="001A3795">
      <w:pPr>
        <w:pStyle w:val="ConsPlusNonformat"/>
        <w:jc w:val="both"/>
        <w:rPr>
          <w:rFonts w:ascii="Times New Roman" w:hAnsi="Times New Roman" w:cs="Times New Roman"/>
          <w:sz w:val="22"/>
        </w:rPr>
      </w:pPr>
      <w:r w:rsidRPr="00987519">
        <w:rPr>
          <w:rFonts w:ascii="Times New Roman" w:hAnsi="Times New Roman" w:cs="Times New Roman"/>
          <w:sz w:val="22"/>
        </w:rPr>
        <w:t xml:space="preserve">    2.</w:t>
      </w:r>
    </w:p>
    <w:p w:rsidR="001A3795" w:rsidRPr="00987519" w:rsidRDefault="001A3795">
      <w:pPr>
        <w:pStyle w:val="ConsPlusNonformat"/>
        <w:jc w:val="both"/>
        <w:rPr>
          <w:rFonts w:ascii="Times New Roman" w:hAnsi="Times New Roman" w:cs="Times New Roman"/>
          <w:sz w:val="22"/>
        </w:rPr>
      </w:pPr>
      <w:r w:rsidRPr="00987519">
        <w:rPr>
          <w:rFonts w:ascii="Times New Roman" w:hAnsi="Times New Roman" w:cs="Times New Roman"/>
          <w:sz w:val="22"/>
        </w:rPr>
        <w:t xml:space="preserve">    3.</w:t>
      </w:r>
    </w:p>
    <w:p w:rsidR="001A3795" w:rsidRPr="00987519" w:rsidRDefault="001A3795">
      <w:pPr>
        <w:pStyle w:val="ConsPlusNonformat"/>
        <w:jc w:val="both"/>
        <w:rPr>
          <w:rFonts w:ascii="Times New Roman" w:hAnsi="Times New Roman" w:cs="Times New Roman"/>
          <w:sz w:val="22"/>
        </w:rPr>
      </w:pPr>
      <w:r w:rsidRPr="00987519">
        <w:rPr>
          <w:rFonts w:ascii="Times New Roman" w:hAnsi="Times New Roman" w:cs="Times New Roman"/>
          <w:sz w:val="22"/>
        </w:rPr>
        <w:t xml:space="preserve">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5839"/>
      </w:tblGrid>
      <w:tr w:rsidR="001A3795" w:rsidRPr="00987519">
        <w:tc>
          <w:tcPr>
            <w:tcW w:w="9070" w:type="dxa"/>
            <w:gridSpan w:val="2"/>
          </w:tcPr>
          <w:p w:rsidR="001A3795" w:rsidRPr="00987519" w:rsidRDefault="001A3795">
            <w:pPr>
              <w:pStyle w:val="ConsPlusNormal"/>
              <w:jc w:val="center"/>
              <w:rPr>
                <w:rFonts w:ascii="Times New Roman" w:hAnsi="Times New Roman" w:cs="Times New Roman"/>
              </w:rPr>
            </w:pPr>
            <w:r w:rsidRPr="00987519">
              <w:rPr>
                <w:rFonts w:ascii="Times New Roman" w:hAnsi="Times New Roman" w:cs="Times New Roman"/>
              </w:rPr>
              <w:t>Сведения о жилом помещении</w:t>
            </w:r>
          </w:p>
        </w:tc>
      </w:tr>
      <w:tr w:rsidR="001A3795" w:rsidRPr="00987519">
        <w:tc>
          <w:tcPr>
            <w:tcW w:w="3231" w:type="dxa"/>
          </w:tcPr>
          <w:p w:rsidR="001A3795" w:rsidRPr="00987519" w:rsidRDefault="001A3795">
            <w:pPr>
              <w:pStyle w:val="ConsPlusNormal"/>
              <w:rPr>
                <w:rFonts w:ascii="Times New Roman" w:hAnsi="Times New Roman" w:cs="Times New Roman"/>
              </w:rPr>
            </w:pPr>
            <w:r w:rsidRPr="00987519">
              <w:rPr>
                <w:rFonts w:ascii="Times New Roman" w:hAnsi="Times New Roman" w:cs="Times New Roman"/>
              </w:rPr>
              <w:t>Вид жилого помещения</w:t>
            </w:r>
          </w:p>
        </w:tc>
        <w:tc>
          <w:tcPr>
            <w:tcW w:w="5839" w:type="dxa"/>
          </w:tcPr>
          <w:p w:rsidR="001A3795" w:rsidRPr="00987519" w:rsidRDefault="001A3795">
            <w:pPr>
              <w:pStyle w:val="ConsPlusNormal"/>
              <w:rPr>
                <w:rFonts w:ascii="Times New Roman" w:hAnsi="Times New Roman" w:cs="Times New Roman"/>
              </w:rPr>
            </w:pPr>
          </w:p>
        </w:tc>
      </w:tr>
      <w:tr w:rsidR="001A3795" w:rsidRPr="00987519">
        <w:tc>
          <w:tcPr>
            <w:tcW w:w="3231" w:type="dxa"/>
          </w:tcPr>
          <w:p w:rsidR="001A3795" w:rsidRPr="00987519" w:rsidRDefault="001A3795">
            <w:pPr>
              <w:pStyle w:val="ConsPlusNormal"/>
              <w:rPr>
                <w:rFonts w:ascii="Times New Roman" w:hAnsi="Times New Roman" w:cs="Times New Roman"/>
              </w:rPr>
            </w:pPr>
            <w:r w:rsidRPr="00987519">
              <w:rPr>
                <w:rFonts w:ascii="Times New Roman" w:hAnsi="Times New Roman" w:cs="Times New Roman"/>
              </w:rPr>
              <w:t>Адрес</w:t>
            </w:r>
          </w:p>
        </w:tc>
        <w:tc>
          <w:tcPr>
            <w:tcW w:w="5839" w:type="dxa"/>
          </w:tcPr>
          <w:p w:rsidR="001A3795" w:rsidRPr="00987519" w:rsidRDefault="001A3795">
            <w:pPr>
              <w:pStyle w:val="ConsPlusNormal"/>
              <w:rPr>
                <w:rFonts w:ascii="Times New Roman" w:hAnsi="Times New Roman" w:cs="Times New Roman"/>
              </w:rPr>
            </w:pPr>
          </w:p>
        </w:tc>
      </w:tr>
      <w:tr w:rsidR="001A3795" w:rsidRPr="00987519">
        <w:tc>
          <w:tcPr>
            <w:tcW w:w="3231" w:type="dxa"/>
          </w:tcPr>
          <w:p w:rsidR="001A3795" w:rsidRPr="00987519" w:rsidRDefault="001A3795">
            <w:pPr>
              <w:pStyle w:val="ConsPlusNormal"/>
              <w:rPr>
                <w:rFonts w:ascii="Times New Roman" w:hAnsi="Times New Roman" w:cs="Times New Roman"/>
              </w:rPr>
            </w:pPr>
            <w:r w:rsidRPr="00987519">
              <w:rPr>
                <w:rFonts w:ascii="Times New Roman" w:hAnsi="Times New Roman" w:cs="Times New Roman"/>
              </w:rPr>
              <w:t>Количество комнат</w:t>
            </w:r>
          </w:p>
        </w:tc>
        <w:tc>
          <w:tcPr>
            <w:tcW w:w="5839" w:type="dxa"/>
          </w:tcPr>
          <w:p w:rsidR="001A3795" w:rsidRPr="00987519" w:rsidRDefault="001A3795">
            <w:pPr>
              <w:pStyle w:val="ConsPlusNormal"/>
              <w:rPr>
                <w:rFonts w:ascii="Times New Roman" w:hAnsi="Times New Roman" w:cs="Times New Roman"/>
              </w:rPr>
            </w:pPr>
          </w:p>
        </w:tc>
      </w:tr>
      <w:tr w:rsidR="001A3795" w:rsidRPr="00987519">
        <w:tc>
          <w:tcPr>
            <w:tcW w:w="3231" w:type="dxa"/>
          </w:tcPr>
          <w:p w:rsidR="001A3795" w:rsidRPr="00987519" w:rsidRDefault="001A3795">
            <w:pPr>
              <w:pStyle w:val="ConsPlusNormal"/>
              <w:rPr>
                <w:rFonts w:ascii="Times New Roman" w:hAnsi="Times New Roman" w:cs="Times New Roman"/>
              </w:rPr>
            </w:pPr>
            <w:r w:rsidRPr="00987519">
              <w:rPr>
                <w:rFonts w:ascii="Times New Roman" w:hAnsi="Times New Roman" w:cs="Times New Roman"/>
              </w:rPr>
              <w:t>Общая площадь</w:t>
            </w:r>
          </w:p>
        </w:tc>
        <w:tc>
          <w:tcPr>
            <w:tcW w:w="5839" w:type="dxa"/>
          </w:tcPr>
          <w:p w:rsidR="001A3795" w:rsidRPr="00987519" w:rsidRDefault="001A3795">
            <w:pPr>
              <w:pStyle w:val="ConsPlusNormal"/>
              <w:rPr>
                <w:rFonts w:ascii="Times New Roman" w:hAnsi="Times New Roman" w:cs="Times New Roman"/>
              </w:rPr>
            </w:pPr>
          </w:p>
        </w:tc>
      </w:tr>
      <w:tr w:rsidR="001A3795" w:rsidRPr="00987519">
        <w:tc>
          <w:tcPr>
            <w:tcW w:w="3231" w:type="dxa"/>
          </w:tcPr>
          <w:p w:rsidR="001A3795" w:rsidRPr="00987519" w:rsidRDefault="001A3795">
            <w:pPr>
              <w:pStyle w:val="ConsPlusNormal"/>
              <w:rPr>
                <w:rFonts w:ascii="Times New Roman" w:hAnsi="Times New Roman" w:cs="Times New Roman"/>
              </w:rPr>
            </w:pPr>
            <w:r w:rsidRPr="00987519">
              <w:rPr>
                <w:rFonts w:ascii="Times New Roman" w:hAnsi="Times New Roman" w:cs="Times New Roman"/>
              </w:rPr>
              <w:t>Жилая площадь</w:t>
            </w:r>
          </w:p>
        </w:tc>
        <w:tc>
          <w:tcPr>
            <w:tcW w:w="5839" w:type="dxa"/>
          </w:tcPr>
          <w:p w:rsidR="001A3795" w:rsidRPr="00987519" w:rsidRDefault="001A3795">
            <w:pPr>
              <w:pStyle w:val="ConsPlusNormal"/>
              <w:rPr>
                <w:rFonts w:ascii="Times New Roman" w:hAnsi="Times New Roman" w:cs="Times New Roman"/>
              </w:rPr>
            </w:pPr>
          </w:p>
        </w:tc>
      </w:tr>
    </w:tbl>
    <w:p w:rsidR="001A3795" w:rsidRPr="00987519" w:rsidRDefault="001A3795">
      <w:pPr>
        <w:pStyle w:val="ConsPlusNormal"/>
        <w:jc w:val="both"/>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0"/>
        <w:gridCol w:w="567"/>
        <w:gridCol w:w="1417"/>
        <w:gridCol w:w="664"/>
        <w:gridCol w:w="2891"/>
      </w:tblGrid>
      <w:tr w:rsidR="001A3795" w:rsidRPr="00987519">
        <w:tc>
          <w:tcPr>
            <w:tcW w:w="3510" w:type="dxa"/>
            <w:tcBorders>
              <w:top w:val="nil"/>
              <w:left w:val="nil"/>
              <w:right w:val="nil"/>
            </w:tcBorders>
          </w:tcPr>
          <w:p w:rsidR="001A3795" w:rsidRPr="00987519" w:rsidRDefault="001A3795">
            <w:pPr>
              <w:pStyle w:val="ConsPlusNormal"/>
              <w:rPr>
                <w:rFonts w:ascii="Times New Roman" w:hAnsi="Times New Roman" w:cs="Times New Roman"/>
              </w:rPr>
            </w:pPr>
          </w:p>
        </w:tc>
        <w:tc>
          <w:tcPr>
            <w:tcW w:w="567" w:type="dxa"/>
            <w:tcBorders>
              <w:top w:val="nil"/>
              <w:left w:val="nil"/>
              <w:bottom w:val="nil"/>
              <w:right w:val="nil"/>
            </w:tcBorders>
          </w:tcPr>
          <w:p w:rsidR="001A3795" w:rsidRPr="00987519" w:rsidRDefault="001A3795">
            <w:pPr>
              <w:pStyle w:val="ConsPlusNormal"/>
              <w:rPr>
                <w:rFonts w:ascii="Times New Roman" w:hAnsi="Times New Roman" w:cs="Times New Roman"/>
              </w:rPr>
            </w:pPr>
          </w:p>
        </w:tc>
        <w:tc>
          <w:tcPr>
            <w:tcW w:w="1417" w:type="dxa"/>
            <w:tcBorders>
              <w:top w:val="nil"/>
              <w:left w:val="nil"/>
              <w:right w:val="nil"/>
            </w:tcBorders>
          </w:tcPr>
          <w:p w:rsidR="001A3795" w:rsidRPr="00987519" w:rsidRDefault="001A3795">
            <w:pPr>
              <w:pStyle w:val="ConsPlusNormal"/>
              <w:rPr>
                <w:rFonts w:ascii="Times New Roman" w:hAnsi="Times New Roman" w:cs="Times New Roman"/>
              </w:rPr>
            </w:pPr>
          </w:p>
        </w:tc>
        <w:tc>
          <w:tcPr>
            <w:tcW w:w="664" w:type="dxa"/>
            <w:tcBorders>
              <w:top w:val="nil"/>
              <w:left w:val="nil"/>
              <w:bottom w:val="nil"/>
              <w:right w:val="nil"/>
            </w:tcBorders>
          </w:tcPr>
          <w:p w:rsidR="001A3795" w:rsidRPr="00987519" w:rsidRDefault="001A3795">
            <w:pPr>
              <w:pStyle w:val="ConsPlusNormal"/>
              <w:rPr>
                <w:rFonts w:ascii="Times New Roman" w:hAnsi="Times New Roman" w:cs="Times New Roman"/>
              </w:rPr>
            </w:pPr>
          </w:p>
        </w:tc>
        <w:tc>
          <w:tcPr>
            <w:tcW w:w="2891" w:type="dxa"/>
            <w:tcBorders>
              <w:top w:val="nil"/>
              <w:left w:val="nil"/>
              <w:right w:val="nil"/>
            </w:tcBorders>
          </w:tcPr>
          <w:p w:rsidR="001A3795" w:rsidRPr="00987519" w:rsidRDefault="001A3795">
            <w:pPr>
              <w:pStyle w:val="ConsPlusNormal"/>
              <w:rPr>
                <w:rFonts w:ascii="Times New Roman" w:hAnsi="Times New Roman" w:cs="Times New Roman"/>
              </w:rPr>
            </w:pPr>
          </w:p>
        </w:tc>
      </w:tr>
      <w:tr w:rsidR="001A3795" w:rsidRPr="00987519">
        <w:tc>
          <w:tcPr>
            <w:tcW w:w="3510" w:type="dxa"/>
            <w:tcBorders>
              <w:left w:val="nil"/>
              <w:bottom w:val="nil"/>
              <w:right w:val="nil"/>
            </w:tcBorders>
          </w:tcPr>
          <w:p w:rsidR="001A3795" w:rsidRPr="00987519" w:rsidRDefault="001A3795">
            <w:pPr>
              <w:pStyle w:val="ConsPlusNormal"/>
              <w:rPr>
                <w:rFonts w:ascii="Times New Roman" w:hAnsi="Times New Roman" w:cs="Times New Roman"/>
                <w:sz w:val="20"/>
                <w:szCs w:val="20"/>
              </w:rPr>
            </w:pPr>
            <w:r w:rsidRPr="00987519">
              <w:rPr>
                <w:rFonts w:ascii="Times New Roman" w:hAnsi="Times New Roman" w:cs="Times New Roman"/>
                <w:sz w:val="20"/>
                <w:szCs w:val="20"/>
              </w:rPr>
              <w:t>(должность сотрудника органа власти, принявшего решение)</w:t>
            </w:r>
          </w:p>
        </w:tc>
        <w:tc>
          <w:tcPr>
            <w:tcW w:w="567" w:type="dxa"/>
            <w:tcBorders>
              <w:top w:val="nil"/>
              <w:left w:val="nil"/>
              <w:bottom w:val="nil"/>
              <w:right w:val="nil"/>
            </w:tcBorders>
          </w:tcPr>
          <w:p w:rsidR="001A3795" w:rsidRPr="00987519" w:rsidRDefault="001A3795">
            <w:pPr>
              <w:pStyle w:val="ConsPlusNormal"/>
              <w:rPr>
                <w:rFonts w:ascii="Times New Roman" w:hAnsi="Times New Roman" w:cs="Times New Roman"/>
                <w:sz w:val="28"/>
                <w:szCs w:val="28"/>
              </w:rPr>
            </w:pPr>
          </w:p>
        </w:tc>
        <w:tc>
          <w:tcPr>
            <w:tcW w:w="1417" w:type="dxa"/>
            <w:tcBorders>
              <w:left w:val="nil"/>
              <w:bottom w:val="nil"/>
              <w:right w:val="nil"/>
            </w:tcBorders>
          </w:tcPr>
          <w:p w:rsidR="001A3795" w:rsidRPr="00987519" w:rsidRDefault="001A3795">
            <w:pPr>
              <w:pStyle w:val="ConsPlusNormal"/>
              <w:jc w:val="center"/>
              <w:rPr>
                <w:rFonts w:ascii="Times New Roman" w:hAnsi="Times New Roman" w:cs="Times New Roman"/>
                <w:sz w:val="20"/>
                <w:szCs w:val="20"/>
              </w:rPr>
            </w:pPr>
            <w:r w:rsidRPr="00987519">
              <w:rPr>
                <w:rFonts w:ascii="Times New Roman" w:hAnsi="Times New Roman" w:cs="Times New Roman"/>
                <w:sz w:val="20"/>
                <w:szCs w:val="20"/>
              </w:rPr>
              <w:t>(подпись)</w:t>
            </w:r>
          </w:p>
        </w:tc>
        <w:tc>
          <w:tcPr>
            <w:tcW w:w="664" w:type="dxa"/>
            <w:tcBorders>
              <w:top w:val="nil"/>
              <w:left w:val="nil"/>
              <w:bottom w:val="nil"/>
              <w:right w:val="nil"/>
            </w:tcBorders>
          </w:tcPr>
          <w:p w:rsidR="001A3795" w:rsidRPr="00987519" w:rsidRDefault="001A3795">
            <w:pPr>
              <w:pStyle w:val="ConsPlusNormal"/>
              <w:rPr>
                <w:rFonts w:ascii="Times New Roman" w:hAnsi="Times New Roman" w:cs="Times New Roman"/>
                <w:sz w:val="20"/>
                <w:szCs w:val="20"/>
              </w:rPr>
            </w:pPr>
          </w:p>
        </w:tc>
        <w:tc>
          <w:tcPr>
            <w:tcW w:w="2891" w:type="dxa"/>
            <w:tcBorders>
              <w:left w:val="nil"/>
              <w:bottom w:val="nil"/>
              <w:right w:val="nil"/>
            </w:tcBorders>
          </w:tcPr>
          <w:p w:rsidR="001A3795" w:rsidRPr="00987519" w:rsidRDefault="001A3795">
            <w:pPr>
              <w:pStyle w:val="ConsPlusNormal"/>
              <w:jc w:val="center"/>
              <w:rPr>
                <w:rFonts w:ascii="Times New Roman" w:hAnsi="Times New Roman" w:cs="Times New Roman"/>
                <w:sz w:val="20"/>
                <w:szCs w:val="20"/>
              </w:rPr>
            </w:pPr>
            <w:r w:rsidRPr="00987519">
              <w:rPr>
                <w:rFonts w:ascii="Times New Roman" w:hAnsi="Times New Roman" w:cs="Times New Roman"/>
                <w:sz w:val="20"/>
                <w:szCs w:val="20"/>
              </w:rPr>
              <w:t>(расшифровка подписи)</w:t>
            </w:r>
          </w:p>
        </w:tc>
      </w:tr>
    </w:tbl>
    <w:p w:rsidR="001A3795" w:rsidRPr="00987519" w:rsidRDefault="001A3795">
      <w:pPr>
        <w:pStyle w:val="ConsPlusNormal"/>
        <w:jc w:val="both"/>
        <w:rPr>
          <w:rFonts w:ascii="Times New Roman" w:hAnsi="Times New Roman" w:cs="Times New Roman"/>
          <w:sz w:val="28"/>
          <w:szCs w:val="28"/>
        </w:rPr>
      </w:pPr>
      <w:r w:rsidRPr="00987519">
        <w:rPr>
          <w:rFonts w:ascii="Times New Roman" w:hAnsi="Times New Roman" w:cs="Times New Roman"/>
          <w:sz w:val="28"/>
          <w:szCs w:val="28"/>
        </w:rPr>
        <w:t>"__" _______________ 20__ г.</w:t>
      </w:r>
    </w:p>
    <w:p w:rsidR="001A3795" w:rsidRPr="00987519" w:rsidRDefault="001A3795">
      <w:pPr>
        <w:pStyle w:val="ConsPlusNormal"/>
        <w:jc w:val="both"/>
        <w:rPr>
          <w:rFonts w:ascii="Times New Roman" w:hAnsi="Times New Roman" w:cs="Times New Roman"/>
        </w:rPr>
      </w:pPr>
      <w:r w:rsidRPr="00987519">
        <w:rPr>
          <w:rFonts w:ascii="Times New Roman" w:hAnsi="Times New Roman" w:cs="Times New Roman"/>
        </w:rPr>
        <w:t>М.П.</w:t>
      </w:r>
    </w:p>
    <w:p w:rsidR="00987519" w:rsidRDefault="00987519" w:rsidP="00987519">
      <w:pPr>
        <w:pStyle w:val="ConsPlusNormal"/>
        <w:tabs>
          <w:tab w:val="left" w:pos="7603"/>
          <w:tab w:val="right" w:pos="9355"/>
        </w:tabs>
        <w:outlineLvl w:val="1"/>
      </w:pPr>
    </w:p>
    <w:p w:rsidR="001A3795" w:rsidRPr="00987519" w:rsidRDefault="00987519" w:rsidP="00987519">
      <w:pPr>
        <w:pStyle w:val="ConsPlusNormal"/>
        <w:tabs>
          <w:tab w:val="left" w:pos="7603"/>
          <w:tab w:val="right" w:pos="9355"/>
        </w:tabs>
        <w:outlineLvl w:val="1"/>
        <w:rPr>
          <w:rFonts w:ascii="Times New Roman" w:hAnsi="Times New Roman" w:cs="Times New Roman"/>
        </w:rPr>
      </w:pPr>
      <w:r>
        <w:lastRenderedPageBreak/>
        <w:tab/>
      </w:r>
      <w:r w:rsidR="001A3795" w:rsidRPr="00987519">
        <w:rPr>
          <w:rFonts w:ascii="Times New Roman" w:hAnsi="Times New Roman" w:cs="Times New Roman"/>
        </w:rPr>
        <w:t>Приложение N 2</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к административному регламенту</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предоставления муниципальной услуги</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"Предоставление жилого помещения</w:t>
      </w:r>
    </w:p>
    <w:p w:rsidR="001A3795" w:rsidRPr="00987519" w:rsidRDefault="001A3795">
      <w:pPr>
        <w:pStyle w:val="ConsPlusNormal"/>
        <w:jc w:val="right"/>
        <w:rPr>
          <w:rFonts w:ascii="Times New Roman" w:hAnsi="Times New Roman" w:cs="Times New Roman"/>
        </w:rPr>
      </w:pPr>
      <w:r w:rsidRPr="00987519">
        <w:rPr>
          <w:rFonts w:ascii="Times New Roman" w:hAnsi="Times New Roman" w:cs="Times New Roman"/>
        </w:rPr>
        <w:t>по договору социального найма"</w:t>
      </w:r>
    </w:p>
    <w:p w:rsidR="001A3795" w:rsidRDefault="001A3795">
      <w:pPr>
        <w:pStyle w:val="ConsPlusNormal"/>
        <w:jc w:val="both"/>
      </w:pPr>
    </w:p>
    <w:p w:rsidR="001A3795" w:rsidRPr="00987519" w:rsidRDefault="001A3795">
      <w:pPr>
        <w:pStyle w:val="ConsPlusNormal"/>
        <w:jc w:val="both"/>
        <w:rPr>
          <w:rFonts w:ascii="Times New Roman" w:hAnsi="Times New Roman" w:cs="Times New Roman"/>
        </w:rPr>
      </w:pPr>
      <w:r w:rsidRPr="00987519">
        <w:rPr>
          <w:rFonts w:ascii="Times New Roman" w:hAnsi="Times New Roman" w:cs="Times New Roman"/>
        </w:rPr>
        <w:t>Форма</w:t>
      </w:r>
    </w:p>
    <w:p w:rsidR="001A3795" w:rsidRPr="00987519" w:rsidRDefault="001A3795">
      <w:pPr>
        <w:pStyle w:val="ConsPlusNormal"/>
        <w:jc w:val="both"/>
        <w:rPr>
          <w:rFonts w:ascii="Times New Roman" w:hAnsi="Times New Roman" w:cs="Times New Roman"/>
        </w:rPr>
      </w:pPr>
    </w:p>
    <w:p w:rsidR="001A3795" w:rsidRPr="00987519" w:rsidRDefault="001A3795" w:rsidP="008C5225">
      <w:pPr>
        <w:pStyle w:val="ConsPlusNonformat"/>
        <w:jc w:val="center"/>
        <w:rPr>
          <w:rFonts w:ascii="Times New Roman" w:hAnsi="Times New Roman" w:cs="Times New Roman"/>
        </w:rPr>
      </w:pPr>
      <w:r w:rsidRPr="00987519">
        <w:rPr>
          <w:rFonts w:ascii="Times New Roman" w:hAnsi="Times New Roman" w:cs="Times New Roman"/>
        </w:rPr>
        <w:t>(Наименование уполномоченного органа,</w:t>
      </w:r>
    </w:p>
    <w:p w:rsidR="001A3795" w:rsidRPr="00987519" w:rsidRDefault="001A3795" w:rsidP="008C5225">
      <w:pPr>
        <w:pStyle w:val="ConsPlusNonformat"/>
        <w:jc w:val="center"/>
        <w:rPr>
          <w:rFonts w:ascii="Times New Roman" w:hAnsi="Times New Roman" w:cs="Times New Roman"/>
        </w:rPr>
      </w:pPr>
      <w:r w:rsidRPr="00987519">
        <w:rPr>
          <w:rFonts w:ascii="Times New Roman" w:hAnsi="Times New Roman" w:cs="Times New Roman"/>
        </w:rPr>
        <w:t>органа местного самоуправления муниципального образования,</w:t>
      </w:r>
    </w:p>
    <w:p w:rsidR="001A3795" w:rsidRPr="00987519" w:rsidRDefault="001A3795" w:rsidP="008C5225">
      <w:pPr>
        <w:pStyle w:val="ConsPlusNonformat"/>
        <w:jc w:val="center"/>
        <w:rPr>
          <w:rFonts w:ascii="Times New Roman" w:hAnsi="Times New Roman" w:cs="Times New Roman"/>
        </w:rPr>
      </w:pPr>
      <w:r w:rsidRPr="00987519">
        <w:rPr>
          <w:rFonts w:ascii="Times New Roman" w:hAnsi="Times New Roman" w:cs="Times New Roman"/>
        </w:rPr>
        <w:t xml:space="preserve">расположенного на территории </w:t>
      </w:r>
      <w:r w:rsidR="008C5225" w:rsidRPr="00987519">
        <w:rPr>
          <w:rFonts w:ascii="Times New Roman" w:hAnsi="Times New Roman" w:cs="Times New Roman"/>
        </w:rPr>
        <w:t>Нижнеомского муниципального района Омской</w:t>
      </w:r>
      <w:r w:rsidRPr="00987519">
        <w:rPr>
          <w:rFonts w:ascii="Times New Roman" w:hAnsi="Times New Roman" w:cs="Times New Roman"/>
        </w:rPr>
        <w:t xml:space="preserve"> области)</w:t>
      </w:r>
    </w:p>
    <w:p w:rsidR="001A3795" w:rsidRPr="00987519" w:rsidRDefault="001A3795">
      <w:pPr>
        <w:pStyle w:val="ConsPlusNonformat"/>
        <w:jc w:val="both"/>
        <w:rPr>
          <w:rFonts w:ascii="Times New Roman" w:hAnsi="Times New Roman" w:cs="Times New Roman"/>
        </w:rPr>
      </w:pPr>
    </w:p>
    <w:p w:rsidR="001A3795" w:rsidRPr="00987519" w:rsidRDefault="001A3795">
      <w:pPr>
        <w:pStyle w:val="ConsPlusNonformat"/>
        <w:jc w:val="both"/>
        <w:rPr>
          <w:rFonts w:ascii="Times New Roman" w:hAnsi="Times New Roman" w:cs="Times New Roman"/>
        </w:rPr>
      </w:pPr>
      <w:r w:rsidRPr="00987519">
        <w:rPr>
          <w:rFonts w:ascii="Times New Roman" w:hAnsi="Times New Roman" w:cs="Times New Roman"/>
        </w:rPr>
        <w:t xml:space="preserve">                                      Кому ________________________________</w:t>
      </w:r>
    </w:p>
    <w:p w:rsidR="001A3795" w:rsidRPr="00987519" w:rsidRDefault="001A3795">
      <w:pPr>
        <w:pStyle w:val="ConsPlusNonformat"/>
        <w:jc w:val="both"/>
        <w:rPr>
          <w:rFonts w:ascii="Times New Roman" w:hAnsi="Times New Roman" w:cs="Times New Roman"/>
        </w:rPr>
      </w:pPr>
      <w:r w:rsidRPr="00987519">
        <w:rPr>
          <w:rFonts w:ascii="Times New Roman" w:hAnsi="Times New Roman" w:cs="Times New Roman"/>
        </w:rPr>
        <w:t xml:space="preserve">                                           (фамилия, имя, отчество)</w:t>
      </w:r>
    </w:p>
    <w:p w:rsidR="001A3795" w:rsidRPr="00987519" w:rsidRDefault="001A3795">
      <w:pPr>
        <w:pStyle w:val="ConsPlusNonformat"/>
        <w:jc w:val="both"/>
        <w:rPr>
          <w:rFonts w:ascii="Times New Roman" w:hAnsi="Times New Roman" w:cs="Times New Roman"/>
        </w:rPr>
      </w:pPr>
      <w:r w:rsidRPr="00987519">
        <w:rPr>
          <w:rFonts w:ascii="Times New Roman" w:hAnsi="Times New Roman" w:cs="Times New Roman"/>
        </w:rPr>
        <w:t xml:space="preserve">                                      _____________________________________</w:t>
      </w:r>
    </w:p>
    <w:p w:rsidR="001A3795" w:rsidRPr="00987519" w:rsidRDefault="001A3795">
      <w:pPr>
        <w:pStyle w:val="ConsPlusNonformat"/>
        <w:jc w:val="both"/>
        <w:rPr>
          <w:rFonts w:ascii="Times New Roman" w:hAnsi="Times New Roman" w:cs="Times New Roman"/>
        </w:rPr>
      </w:pPr>
      <w:r w:rsidRPr="00987519">
        <w:rPr>
          <w:rFonts w:ascii="Times New Roman" w:hAnsi="Times New Roman" w:cs="Times New Roman"/>
        </w:rPr>
        <w:t xml:space="preserve">                                      _____________________________________</w:t>
      </w:r>
    </w:p>
    <w:p w:rsidR="001A3795" w:rsidRPr="00987519" w:rsidRDefault="001A3795">
      <w:pPr>
        <w:pStyle w:val="ConsPlusNonformat"/>
        <w:jc w:val="both"/>
        <w:rPr>
          <w:rFonts w:ascii="Times New Roman" w:hAnsi="Times New Roman" w:cs="Times New Roman"/>
        </w:rPr>
      </w:pPr>
      <w:r w:rsidRPr="00987519">
        <w:rPr>
          <w:rFonts w:ascii="Times New Roman" w:hAnsi="Times New Roman" w:cs="Times New Roman"/>
        </w:rPr>
        <w:t xml:space="preserve">                                      _____________________________________</w:t>
      </w:r>
    </w:p>
    <w:p w:rsidR="001A3795" w:rsidRPr="00987519" w:rsidRDefault="001A3795">
      <w:pPr>
        <w:pStyle w:val="ConsPlusNonformat"/>
        <w:jc w:val="both"/>
        <w:rPr>
          <w:rFonts w:ascii="Times New Roman" w:hAnsi="Times New Roman" w:cs="Times New Roman"/>
        </w:rPr>
      </w:pPr>
      <w:r w:rsidRPr="00987519">
        <w:rPr>
          <w:rFonts w:ascii="Times New Roman" w:hAnsi="Times New Roman" w:cs="Times New Roman"/>
        </w:rPr>
        <w:t xml:space="preserve">                                       (телефон и адрес электронной почты)</w:t>
      </w:r>
    </w:p>
    <w:p w:rsidR="001A3795" w:rsidRPr="00987519" w:rsidRDefault="001A3795">
      <w:pPr>
        <w:pStyle w:val="ConsPlusNonformat"/>
        <w:jc w:val="both"/>
        <w:rPr>
          <w:rFonts w:ascii="Times New Roman" w:hAnsi="Times New Roman" w:cs="Times New Roman"/>
        </w:rPr>
      </w:pPr>
    </w:p>
    <w:p w:rsidR="001A3795" w:rsidRPr="00987519" w:rsidRDefault="001A3795" w:rsidP="00102530">
      <w:pPr>
        <w:pStyle w:val="ConsPlusNonformat"/>
        <w:jc w:val="center"/>
        <w:rPr>
          <w:rFonts w:ascii="Times New Roman" w:hAnsi="Times New Roman" w:cs="Times New Roman"/>
        </w:rPr>
      </w:pPr>
      <w:bookmarkStart w:id="22" w:name="P625"/>
      <w:bookmarkEnd w:id="22"/>
      <w:r w:rsidRPr="00987519">
        <w:rPr>
          <w:rFonts w:ascii="Times New Roman" w:hAnsi="Times New Roman" w:cs="Times New Roman"/>
        </w:rPr>
        <w:t>РЕШЕНИЕ</w:t>
      </w:r>
    </w:p>
    <w:p w:rsidR="001A3795" w:rsidRPr="00987519" w:rsidRDefault="001A3795" w:rsidP="00102530">
      <w:pPr>
        <w:pStyle w:val="ConsPlusNonformat"/>
        <w:jc w:val="center"/>
        <w:rPr>
          <w:rFonts w:ascii="Times New Roman" w:hAnsi="Times New Roman" w:cs="Times New Roman"/>
        </w:rPr>
      </w:pPr>
      <w:r w:rsidRPr="00987519">
        <w:rPr>
          <w:rFonts w:ascii="Times New Roman" w:hAnsi="Times New Roman" w:cs="Times New Roman"/>
        </w:rPr>
        <w:t>об отказе в приеме документов, необходимых</w:t>
      </w:r>
    </w:p>
    <w:p w:rsidR="001A3795" w:rsidRPr="00987519" w:rsidRDefault="001A3795" w:rsidP="00102530">
      <w:pPr>
        <w:pStyle w:val="ConsPlusNonformat"/>
        <w:jc w:val="center"/>
        <w:rPr>
          <w:rFonts w:ascii="Times New Roman" w:hAnsi="Times New Roman" w:cs="Times New Roman"/>
        </w:rPr>
      </w:pPr>
      <w:r w:rsidRPr="00987519">
        <w:rPr>
          <w:rFonts w:ascii="Times New Roman" w:hAnsi="Times New Roman" w:cs="Times New Roman"/>
        </w:rPr>
        <w:t>для предоставления муниципальной услуги "Предоставление</w:t>
      </w:r>
    </w:p>
    <w:p w:rsidR="001A3795" w:rsidRPr="00987519" w:rsidRDefault="001A3795" w:rsidP="00102530">
      <w:pPr>
        <w:pStyle w:val="ConsPlusNonformat"/>
        <w:jc w:val="center"/>
        <w:rPr>
          <w:rFonts w:ascii="Times New Roman" w:hAnsi="Times New Roman" w:cs="Times New Roman"/>
        </w:rPr>
      </w:pPr>
      <w:r w:rsidRPr="00987519">
        <w:rPr>
          <w:rFonts w:ascii="Times New Roman" w:hAnsi="Times New Roman" w:cs="Times New Roman"/>
        </w:rPr>
        <w:t>жилого помещения по договору социального найма"</w:t>
      </w:r>
    </w:p>
    <w:p w:rsidR="001A3795" w:rsidRPr="00987519" w:rsidRDefault="001A3795">
      <w:pPr>
        <w:pStyle w:val="ConsPlusNonformat"/>
        <w:jc w:val="both"/>
        <w:rPr>
          <w:rFonts w:ascii="Times New Roman" w:hAnsi="Times New Roman" w:cs="Times New Roman"/>
        </w:rPr>
      </w:pPr>
    </w:p>
    <w:p w:rsidR="001A3795" w:rsidRPr="00987519" w:rsidRDefault="001A3795">
      <w:pPr>
        <w:pStyle w:val="ConsPlusNonformat"/>
        <w:jc w:val="both"/>
        <w:rPr>
          <w:rFonts w:ascii="Times New Roman" w:hAnsi="Times New Roman" w:cs="Times New Roman"/>
        </w:rPr>
      </w:pPr>
      <w:r w:rsidRPr="00987519">
        <w:rPr>
          <w:rFonts w:ascii="Times New Roman" w:hAnsi="Times New Roman" w:cs="Times New Roman"/>
        </w:rPr>
        <w:t xml:space="preserve">Дата _______________                                       </w:t>
      </w:r>
      <w:r w:rsidR="00102530">
        <w:rPr>
          <w:rFonts w:ascii="Times New Roman" w:hAnsi="Times New Roman" w:cs="Times New Roman"/>
        </w:rPr>
        <w:t xml:space="preserve">                                                                          </w:t>
      </w:r>
      <w:r w:rsidRPr="00987519">
        <w:rPr>
          <w:rFonts w:ascii="Times New Roman" w:hAnsi="Times New Roman" w:cs="Times New Roman"/>
        </w:rPr>
        <w:t xml:space="preserve"> N _____________</w:t>
      </w:r>
    </w:p>
    <w:p w:rsidR="001A3795" w:rsidRPr="00987519" w:rsidRDefault="001A3795">
      <w:pPr>
        <w:pStyle w:val="ConsPlusNonformat"/>
        <w:jc w:val="both"/>
        <w:rPr>
          <w:rFonts w:ascii="Times New Roman" w:hAnsi="Times New Roman" w:cs="Times New Roman"/>
        </w:rPr>
      </w:pPr>
    </w:p>
    <w:p w:rsidR="001A3795" w:rsidRPr="00987519" w:rsidRDefault="001A3795" w:rsidP="00102530">
      <w:pPr>
        <w:pStyle w:val="ConsPlusNonformat"/>
        <w:jc w:val="both"/>
        <w:rPr>
          <w:rFonts w:ascii="Times New Roman" w:hAnsi="Times New Roman" w:cs="Times New Roman"/>
        </w:rPr>
      </w:pPr>
      <w:r w:rsidRPr="00987519">
        <w:rPr>
          <w:rFonts w:ascii="Times New Roman" w:hAnsi="Times New Roman" w:cs="Times New Roman"/>
        </w:rPr>
        <w:t xml:space="preserve">    По результатам рассмотрения заявления от _________________ N __________</w:t>
      </w:r>
    </w:p>
    <w:p w:rsidR="001A3795" w:rsidRPr="00E21D3A" w:rsidRDefault="001A3795" w:rsidP="00102530">
      <w:pPr>
        <w:pStyle w:val="ConsPlusNonformat"/>
        <w:jc w:val="both"/>
        <w:rPr>
          <w:rFonts w:ascii="Times New Roman" w:hAnsi="Times New Roman" w:cs="Times New Roman"/>
        </w:rPr>
      </w:pPr>
      <w:r w:rsidRPr="00987519">
        <w:rPr>
          <w:rFonts w:ascii="Times New Roman" w:hAnsi="Times New Roman" w:cs="Times New Roman"/>
        </w:rPr>
        <w:t xml:space="preserve">приложенных   к   нему  документов,  в  соответствии  с  </w:t>
      </w:r>
      <w:r w:rsidRPr="00E21D3A">
        <w:rPr>
          <w:rFonts w:ascii="Times New Roman" w:hAnsi="Times New Roman" w:cs="Times New Roman"/>
        </w:rPr>
        <w:t xml:space="preserve">Жилищным  </w:t>
      </w:r>
      <w:hyperlink r:id="rId24">
        <w:r w:rsidRPr="00E21D3A">
          <w:rPr>
            <w:rFonts w:ascii="Times New Roman" w:hAnsi="Times New Roman" w:cs="Times New Roman"/>
          </w:rPr>
          <w:t>кодексом</w:t>
        </w:r>
      </w:hyperlink>
    </w:p>
    <w:p w:rsidR="001A3795" w:rsidRPr="00E21D3A" w:rsidRDefault="001A3795" w:rsidP="00102530">
      <w:pPr>
        <w:pStyle w:val="ConsPlusNonformat"/>
        <w:jc w:val="both"/>
        <w:rPr>
          <w:rFonts w:ascii="Times New Roman" w:hAnsi="Times New Roman" w:cs="Times New Roman"/>
        </w:rPr>
      </w:pPr>
      <w:r w:rsidRPr="00E21D3A">
        <w:rPr>
          <w:rFonts w:ascii="Times New Roman" w:hAnsi="Times New Roman" w:cs="Times New Roman"/>
        </w:rPr>
        <w:t>Российской   Федерации   принято  решение  отказать  в  приеме  документов,</w:t>
      </w:r>
    </w:p>
    <w:p w:rsidR="001A3795" w:rsidRPr="00E21D3A" w:rsidRDefault="001A3795" w:rsidP="00102530">
      <w:pPr>
        <w:pStyle w:val="ConsPlusNonformat"/>
        <w:jc w:val="both"/>
        <w:rPr>
          <w:rFonts w:ascii="Times New Roman" w:hAnsi="Times New Roman" w:cs="Times New Roman"/>
        </w:rPr>
      </w:pPr>
      <w:r w:rsidRPr="00E21D3A">
        <w:rPr>
          <w:rFonts w:ascii="Times New Roman" w:hAnsi="Times New Roman" w:cs="Times New Roman"/>
        </w:rPr>
        <w:t>необходимых для предоставления услуги,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4309"/>
        <w:gridCol w:w="2381"/>
      </w:tblGrid>
      <w:tr w:rsidR="00E21D3A" w:rsidRPr="00E21D3A">
        <w:tc>
          <w:tcPr>
            <w:tcW w:w="2381" w:type="dxa"/>
          </w:tcPr>
          <w:p w:rsidR="001A3795" w:rsidRPr="00E21D3A" w:rsidRDefault="001A3795">
            <w:pPr>
              <w:pStyle w:val="ConsPlusNormal"/>
              <w:jc w:val="center"/>
              <w:rPr>
                <w:rFonts w:ascii="Times New Roman" w:hAnsi="Times New Roman" w:cs="Times New Roman"/>
              </w:rPr>
            </w:pPr>
            <w:r w:rsidRPr="00E21D3A">
              <w:rPr>
                <w:rFonts w:ascii="Times New Roman" w:hAnsi="Times New Roman" w:cs="Times New Roman"/>
              </w:rPr>
              <w:t>Номер пункта административного регламента</w:t>
            </w:r>
          </w:p>
        </w:tc>
        <w:tc>
          <w:tcPr>
            <w:tcW w:w="4309" w:type="dxa"/>
          </w:tcPr>
          <w:p w:rsidR="001A3795" w:rsidRPr="00E21D3A" w:rsidRDefault="001A3795">
            <w:pPr>
              <w:pStyle w:val="ConsPlusNormal"/>
              <w:jc w:val="center"/>
              <w:rPr>
                <w:rFonts w:ascii="Times New Roman" w:hAnsi="Times New Roman" w:cs="Times New Roman"/>
              </w:rPr>
            </w:pPr>
            <w:r w:rsidRPr="00E21D3A">
              <w:rPr>
                <w:rFonts w:ascii="Times New Roman" w:hAnsi="Times New Roman" w:cs="Times New Roman"/>
              </w:rPr>
              <w:t>Наименование основания для отказа в соответствии с единым стандартом</w:t>
            </w:r>
          </w:p>
        </w:tc>
        <w:tc>
          <w:tcPr>
            <w:tcW w:w="2381" w:type="dxa"/>
          </w:tcPr>
          <w:p w:rsidR="001A3795" w:rsidRPr="00E21D3A" w:rsidRDefault="001A3795">
            <w:pPr>
              <w:pStyle w:val="ConsPlusNormal"/>
              <w:jc w:val="center"/>
              <w:rPr>
                <w:rFonts w:ascii="Times New Roman" w:hAnsi="Times New Roman" w:cs="Times New Roman"/>
              </w:rPr>
            </w:pPr>
            <w:r w:rsidRPr="00E21D3A">
              <w:rPr>
                <w:rFonts w:ascii="Times New Roman" w:hAnsi="Times New Roman" w:cs="Times New Roman"/>
              </w:rPr>
              <w:t>Разъяснение причин отказа в предоставлении услуги</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194">
              <w:r w:rsidR="001A3795" w:rsidRPr="00E21D3A">
                <w:rPr>
                  <w:rFonts w:ascii="Times New Roman" w:hAnsi="Times New Roman" w:cs="Times New Roman"/>
                </w:rPr>
                <w:t>Подпункт 1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заявления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2381"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указываются основания такого вывода</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195">
              <w:r w:rsidR="001A3795" w:rsidRPr="00E21D3A">
                <w:rPr>
                  <w:rFonts w:ascii="Times New Roman" w:hAnsi="Times New Roman" w:cs="Times New Roman"/>
                </w:rPr>
                <w:t>Подпункт 2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неполное заполнение обязательных полей в форме заявления о предоставлении муниципальной услуги (недостоверное, неправильное)</w:t>
            </w:r>
          </w:p>
        </w:tc>
        <w:tc>
          <w:tcPr>
            <w:tcW w:w="2381"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указываются основания такого вывода</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196">
              <w:r w:rsidR="001A3795" w:rsidRPr="00E21D3A">
                <w:rPr>
                  <w:rFonts w:ascii="Times New Roman" w:hAnsi="Times New Roman" w:cs="Times New Roman"/>
                </w:rPr>
                <w:t>Подпункт 3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представление неполного комплекта документов</w:t>
            </w:r>
          </w:p>
        </w:tc>
        <w:tc>
          <w:tcPr>
            <w:tcW w:w="2381"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указывается исчерпывающий перечень документов, не представленных заявителем</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197">
              <w:r w:rsidR="001A3795" w:rsidRPr="00E21D3A">
                <w:rPr>
                  <w:rFonts w:ascii="Times New Roman" w:hAnsi="Times New Roman" w:cs="Times New Roman"/>
                </w:rPr>
                <w:t>Подпункт 4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2381"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указывается исчерпывающий перечень документов, утративших силу</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198">
              <w:r w:rsidR="001A3795" w:rsidRPr="00E21D3A">
                <w:rPr>
                  <w:rFonts w:ascii="Times New Roman" w:hAnsi="Times New Roman" w:cs="Times New Roman"/>
                </w:rPr>
                <w:t>Подпункт 5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381"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указывается исчерпывающий перечень документов, содержащих подчистки и исправления</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199">
              <w:r w:rsidR="001A3795" w:rsidRPr="00E21D3A">
                <w:rPr>
                  <w:rFonts w:ascii="Times New Roman" w:hAnsi="Times New Roman" w:cs="Times New Roman"/>
                </w:rPr>
                <w:t>Подпункт 6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tc>
        <w:tc>
          <w:tcPr>
            <w:tcW w:w="2381" w:type="dxa"/>
          </w:tcPr>
          <w:p w:rsidR="001A3795" w:rsidRPr="00E21D3A" w:rsidRDefault="001A3795">
            <w:pPr>
              <w:pStyle w:val="ConsPlusNormal"/>
              <w:rPr>
                <w:rFonts w:ascii="Times New Roman" w:hAnsi="Times New Roman" w:cs="Times New Roman"/>
              </w:rPr>
            </w:pP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200">
              <w:r w:rsidR="001A3795" w:rsidRPr="00E21D3A">
                <w:rPr>
                  <w:rFonts w:ascii="Times New Roman" w:hAnsi="Times New Roman" w:cs="Times New Roman"/>
                </w:rPr>
                <w:t>Подпункт 7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2381" w:type="dxa"/>
          </w:tcPr>
          <w:p w:rsidR="001A3795" w:rsidRPr="00E21D3A" w:rsidRDefault="001A3795">
            <w:pPr>
              <w:pStyle w:val="ConsPlusNormal"/>
              <w:rPr>
                <w:rFonts w:ascii="Times New Roman" w:hAnsi="Times New Roman" w:cs="Times New Roman"/>
              </w:rPr>
            </w:pPr>
          </w:p>
        </w:tc>
      </w:tr>
      <w:tr w:rsidR="001A3795" w:rsidRPr="00E21D3A">
        <w:tc>
          <w:tcPr>
            <w:tcW w:w="2381" w:type="dxa"/>
          </w:tcPr>
          <w:p w:rsidR="001A3795" w:rsidRPr="00E21D3A" w:rsidRDefault="00D2312C">
            <w:pPr>
              <w:pStyle w:val="ConsPlusNormal"/>
              <w:rPr>
                <w:rFonts w:ascii="Times New Roman" w:hAnsi="Times New Roman" w:cs="Times New Roman"/>
              </w:rPr>
            </w:pPr>
            <w:hyperlink w:anchor="P201">
              <w:r w:rsidR="001A3795" w:rsidRPr="00E21D3A">
                <w:rPr>
                  <w:rFonts w:ascii="Times New Roman" w:hAnsi="Times New Roman" w:cs="Times New Roman"/>
                </w:rPr>
                <w:t>Подпункт 8 пункта 24</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заявление подано лицом, не имеющим полномочий представлять интересы заявителя</w:t>
            </w:r>
          </w:p>
        </w:tc>
        <w:tc>
          <w:tcPr>
            <w:tcW w:w="2381" w:type="dxa"/>
          </w:tcPr>
          <w:p w:rsidR="001A3795" w:rsidRPr="00E21D3A" w:rsidRDefault="001A3795">
            <w:pPr>
              <w:pStyle w:val="ConsPlusNormal"/>
              <w:rPr>
                <w:rFonts w:ascii="Times New Roman" w:hAnsi="Times New Roman" w:cs="Times New Roman"/>
              </w:rPr>
            </w:pPr>
          </w:p>
        </w:tc>
      </w:tr>
    </w:tbl>
    <w:p w:rsidR="001A3795" w:rsidRPr="00E21D3A" w:rsidRDefault="001A3795">
      <w:pPr>
        <w:pStyle w:val="ConsPlusNormal"/>
        <w:jc w:val="both"/>
        <w:rPr>
          <w:rFonts w:ascii="Times New Roman" w:hAnsi="Times New Roman" w:cs="Times New Roman"/>
        </w:rPr>
      </w:pPr>
    </w:p>
    <w:p w:rsidR="001A3795" w:rsidRPr="00987519" w:rsidRDefault="001A3795">
      <w:pPr>
        <w:pStyle w:val="ConsPlusNormal"/>
        <w:ind w:firstLine="540"/>
        <w:jc w:val="both"/>
        <w:rPr>
          <w:rFonts w:ascii="Times New Roman" w:hAnsi="Times New Roman" w:cs="Times New Roman"/>
        </w:rPr>
      </w:pPr>
      <w:r w:rsidRPr="00987519">
        <w:rPr>
          <w:rFonts w:ascii="Times New Roman" w:hAnsi="Times New Roman" w:cs="Times New Roman"/>
        </w:rPr>
        <w:t xml:space="preserve">Вы вправе повторно обратиться в </w:t>
      </w:r>
      <w:r w:rsidR="00E44C33" w:rsidRPr="00987519">
        <w:rPr>
          <w:rFonts w:ascii="Times New Roman" w:hAnsi="Times New Roman" w:cs="Times New Roman"/>
        </w:rPr>
        <w:t>отдел по делам Нижнеомского сельского полселения администрации Нижнеомского муниципального района Омской области</w:t>
      </w:r>
      <w:r w:rsidRPr="00987519">
        <w:rPr>
          <w:rFonts w:ascii="Times New Roman" w:hAnsi="Times New Roman" w:cs="Times New Roman"/>
        </w:rPr>
        <w:t xml:space="preserve"> с заявлением о предоставлении услуги после устранения указанных нарушений.</w:t>
      </w:r>
    </w:p>
    <w:p w:rsidR="001A3795" w:rsidRPr="00987519" w:rsidRDefault="001A3795">
      <w:pPr>
        <w:pStyle w:val="ConsPlusNormal"/>
        <w:spacing w:before="220"/>
        <w:ind w:firstLine="540"/>
        <w:jc w:val="both"/>
        <w:rPr>
          <w:rFonts w:ascii="Times New Roman" w:hAnsi="Times New Roman" w:cs="Times New Roman"/>
        </w:rPr>
      </w:pPr>
      <w:r w:rsidRPr="00987519">
        <w:rPr>
          <w:rFonts w:ascii="Times New Roman" w:hAnsi="Times New Roman" w:cs="Times New Roman"/>
        </w:rPr>
        <w:t xml:space="preserve">Данный отказ может быть обжалован в досудебном порядке путем направления жалобы </w:t>
      </w:r>
      <w:r w:rsidR="00102530">
        <w:rPr>
          <w:rFonts w:ascii="Times New Roman" w:hAnsi="Times New Roman" w:cs="Times New Roman"/>
        </w:rPr>
        <w:t>Главе Нижнеомского муниципального района Омской области</w:t>
      </w:r>
      <w:r w:rsidRPr="00987519">
        <w:rPr>
          <w:rFonts w:ascii="Times New Roman" w:hAnsi="Times New Roman" w:cs="Times New Roman"/>
        </w:rPr>
        <w:t>, а также в судебном порядке.</w:t>
      </w:r>
    </w:p>
    <w:p w:rsidR="001A3795" w:rsidRPr="00987519" w:rsidRDefault="001A3795">
      <w:pPr>
        <w:pStyle w:val="ConsPlusNormal"/>
        <w:jc w:val="both"/>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0"/>
        <w:gridCol w:w="567"/>
        <w:gridCol w:w="1417"/>
        <w:gridCol w:w="664"/>
        <w:gridCol w:w="2891"/>
      </w:tblGrid>
      <w:tr w:rsidR="001A3795" w:rsidRPr="00987519">
        <w:tc>
          <w:tcPr>
            <w:tcW w:w="3510" w:type="dxa"/>
            <w:tcBorders>
              <w:top w:val="nil"/>
              <w:left w:val="nil"/>
              <w:right w:val="nil"/>
            </w:tcBorders>
          </w:tcPr>
          <w:p w:rsidR="001A3795" w:rsidRPr="00987519" w:rsidRDefault="001A3795">
            <w:pPr>
              <w:pStyle w:val="ConsPlusNormal"/>
              <w:rPr>
                <w:rFonts w:ascii="Times New Roman" w:hAnsi="Times New Roman" w:cs="Times New Roman"/>
              </w:rPr>
            </w:pPr>
          </w:p>
        </w:tc>
        <w:tc>
          <w:tcPr>
            <w:tcW w:w="567" w:type="dxa"/>
            <w:tcBorders>
              <w:top w:val="nil"/>
              <w:left w:val="nil"/>
              <w:bottom w:val="nil"/>
              <w:right w:val="nil"/>
            </w:tcBorders>
          </w:tcPr>
          <w:p w:rsidR="001A3795" w:rsidRPr="00987519" w:rsidRDefault="001A3795">
            <w:pPr>
              <w:pStyle w:val="ConsPlusNormal"/>
              <w:rPr>
                <w:rFonts w:ascii="Times New Roman" w:hAnsi="Times New Roman" w:cs="Times New Roman"/>
              </w:rPr>
            </w:pPr>
          </w:p>
        </w:tc>
        <w:tc>
          <w:tcPr>
            <w:tcW w:w="1417" w:type="dxa"/>
            <w:tcBorders>
              <w:top w:val="nil"/>
              <w:left w:val="nil"/>
              <w:right w:val="nil"/>
            </w:tcBorders>
          </w:tcPr>
          <w:p w:rsidR="001A3795" w:rsidRPr="00987519" w:rsidRDefault="001A3795">
            <w:pPr>
              <w:pStyle w:val="ConsPlusNormal"/>
              <w:rPr>
                <w:rFonts w:ascii="Times New Roman" w:hAnsi="Times New Roman" w:cs="Times New Roman"/>
              </w:rPr>
            </w:pPr>
          </w:p>
        </w:tc>
        <w:tc>
          <w:tcPr>
            <w:tcW w:w="664" w:type="dxa"/>
            <w:tcBorders>
              <w:top w:val="nil"/>
              <w:left w:val="nil"/>
              <w:bottom w:val="nil"/>
              <w:right w:val="nil"/>
            </w:tcBorders>
          </w:tcPr>
          <w:p w:rsidR="001A3795" w:rsidRPr="00987519" w:rsidRDefault="001A3795">
            <w:pPr>
              <w:pStyle w:val="ConsPlusNormal"/>
              <w:rPr>
                <w:rFonts w:ascii="Times New Roman" w:hAnsi="Times New Roman" w:cs="Times New Roman"/>
              </w:rPr>
            </w:pPr>
          </w:p>
        </w:tc>
        <w:tc>
          <w:tcPr>
            <w:tcW w:w="2891" w:type="dxa"/>
            <w:tcBorders>
              <w:top w:val="nil"/>
              <w:left w:val="nil"/>
              <w:right w:val="nil"/>
            </w:tcBorders>
          </w:tcPr>
          <w:p w:rsidR="001A3795" w:rsidRPr="00987519" w:rsidRDefault="001A3795">
            <w:pPr>
              <w:pStyle w:val="ConsPlusNormal"/>
              <w:rPr>
                <w:rFonts w:ascii="Times New Roman" w:hAnsi="Times New Roman" w:cs="Times New Roman"/>
              </w:rPr>
            </w:pPr>
          </w:p>
        </w:tc>
      </w:tr>
      <w:tr w:rsidR="001A3795" w:rsidRPr="00987519">
        <w:tc>
          <w:tcPr>
            <w:tcW w:w="3510" w:type="dxa"/>
            <w:tcBorders>
              <w:left w:val="nil"/>
              <w:bottom w:val="nil"/>
              <w:right w:val="nil"/>
            </w:tcBorders>
          </w:tcPr>
          <w:p w:rsidR="001A3795" w:rsidRPr="00987519" w:rsidRDefault="001A3795">
            <w:pPr>
              <w:pStyle w:val="ConsPlusNormal"/>
              <w:rPr>
                <w:rFonts w:ascii="Times New Roman" w:hAnsi="Times New Roman" w:cs="Times New Roman"/>
              </w:rPr>
            </w:pPr>
            <w:r w:rsidRPr="00987519">
              <w:rPr>
                <w:rFonts w:ascii="Times New Roman" w:hAnsi="Times New Roman" w:cs="Times New Roman"/>
              </w:rPr>
              <w:t>(должность сотрудника органа власти, принявшего решение)</w:t>
            </w:r>
          </w:p>
        </w:tc>
        <w:tc>
          <w:tcPr>
            <w:tcW w:w="567" w:type="dxa"/>
            <w:tcBorders>
              <w:top w:val="nil"/>
              <w:left w:val="nil"/>
              <w:bottom w:val="nil"/>
              <w:right w:val="nil"/>
            </w:tcBorders>
          </w:tcPr>
          <w:p w:rsidR="001A3795" w:rsidRPr="00987519" w:rsidRDefault="001A3795">
            <w:pPr>
              <w:pStyle w:val="ConsPlusNormal"/>
              <w:rPr>
                <w:rFonts w:ascii="Times New Roman" w:hAnsi="Times New Roman" w:cs="Times New Roman"/>
              </w:rPr>
            </w:pPr>
          </w:p>
        </w:tc>
        <w:tc>
          <w:tcPr>
            <w:tcW w:w="1417" w:type="dxa"/>
            <w:tcBorders>
              <w:left w:val="nil"/>
              <w:bottom w:val="nil"/>
              <w:right w:val="nil"/>
            </w:tcBorders>
          </w:tcPr>
          <w:p w:rsidR="001A3795" w:rsidRPr="00987519" w:rsidRDefault="001A3795">
            <w:pPr>
              <w:pStyle w:val="ConsPlusNormal"/>
              <w:jc w:val="center"/>
              <w:rPr>
                <w:rFonts w:ascii="Times New Roman" w:hAnsi="Times New Roman" w:cs="Times New Roman"/>
              </w:rPr>
            </w:pPr>
            <w:r w:rsidRPr="00987519">
              <w:rPr>
                <w:rFonts w:ascii="Times New Roman" w:hAnsi="Times New Roman" w:cs="Times New Roman"/>
              </w:rPr>
              <w:t>(подпись)</w:t>
            </w:r>
          </w:p>
        </w:tc>
        <w:tc>
          <w:tcPr>
            <w:tcW w:w="664" w:type="dxa"/>
            <w:tcBorders>
              <w:top w:val="nil"/>
              <w:left w:val="nil"/>
              <w:bottom w:val="nil"/>
              <w:right w:val="nil"/>
            </w:tcBorders>
          </w:tcPr>
          <w:p w:rsidR="001A3795" w:rsidRPr="00987519" w:rsidRDefault="001A3795">
            <w:pPr>
              <w:pStyle w:val="ConsPlusNormal"/>
              <w:rPr>
                <w:rFonts w:ascii="Times New Roman" w:hAnsi="Times New Roman" w:cs="Times New Roman"/>
              </w:rPr>
            </w:pPr>
          </w:p>
        </w:tc>
        <w:tc>
          <w:tcPr>
            <w:tcW w:w="2891" w:type="dxa"/>
            <w:tcBorders>
              <w:left w:val="nil"/>
              <w:bottom w:val="nil"/>
              <w:right w:val="nil"/>
            </w:tcBorders>
          </w:tcPr>
          <w:p w:rsidR="001A3795" w:rsidRPr="00987519" w:rsidRDefault="001A3795">
            <w:pPr>
              <w:pStyle w:val="ConsPlusNormal"/>
              <w:jc w:val="center"/>
              <w:rPr>
                <w:rFonts w:ascii="Times New Roman" w:hAnsi="Times New Roman" w:cs="Times New Roman"/>
              </w:rPr>
            </w:pPr>
            <w:r w:rsidRPr="00987519">
              <w:rPr>
                <w:rFonts w:ascii="Times New Roman" w:hAnsi="Times New Roman" w:cs="Times New Roman"/>
              </w:rPr>
              <w:t>(расшифровка подписи)</w:t>
            </w:r>
          </w:p>
        </w:tc>
      </w:tr>
    </w:tbl>
    <w:p w:rsidR="001A3795" w:rsidRPr="00987519" w:rsidRDefault="001A3795">
      <w:pPr>
        <w:pStyle w:val="ConsPlusNormal"/>
        <w:jc w:val="both"/>
        <w:rPr>
          <w:rFonts w:ascii="Times New Roman" w:hAnsi="Times New Roman" w:cs="Times New Roman"/>
        </w:rPr>
      </w:pPr>
    </w:p>
    <w:p w:rsidR="001A3795" w:rsidRPr="00987519" w:rsidRDefault="001A3795">
      <w:pPr>
        <w:pStyle w:val="ConsPlusNormal"/>
        <w:jc w:val="both"/>
        <w:rPr>
          <w:rFonts w:ascii="Times New Roman" w:hAnsi="Times New Roman" w:cs="Times New Roman"/>
          <w:sz w:val="28"/>
          <w:szCs w:val="28"/>
        </w:rPr>
      </w:pPr>
      <w:r w:rsidRPr="00987519">
        <w:rPr>
          <w:rFonts w:ascii="Times New Roman" w:hAnsi="Times New Roman" w:cs="Times New Roman"/>
          <w:sz w:val="28"/>
          <w:szCs w:val="28"/>
        </w:rPr>
        <w:t>"__" ________________ 20__ г.</w:t>
      </w:r>
    </w:p>
    <w:p w:rsidR="001A3795" w:rsidRPr="00987519" w:rsidRDefault="001A3795">
      <w:pPr>
        <w:pStyle w:val="ConsPlusNormal"/>
        <w:jc w:val="both"/>
        <w:rPr>
          <w:rFonts w:ascii="Times New Roman" w:hAnsi="Times New Roman" w:cs="Times New Roman"/>
          <w:sz w:val="28"/>
          <w:szCs w:val="28"/>
        </w:rPr>
      </w:pPr>
    </w:p>
    <w:p w:rsidR="001A3795" w:rsidRPr="00987519" w:rsidRDefault="001A3795">
      <w:pPr>
        <w:pStyle w:val="ConsPlusNormal"/>
        <w:jc w:val="both"/>
        <w:rPr>
          <w:rFonts w:ascii="Times New Roman" w:hAnsi="Times New Roman" w:cs="Times New Roman"/>
        </w:rPr>
      </w:pPr>
      <w:r w:rsidRPr="00987519">
        <w:rPr>
          <w:rFonts w:ascii="Times New Roman" w:hAnsi="Times New Roman" w:cs="Times New Roman"/>
        </w:rPr>
        <w:t>М.П.</w:t>
      </w:r>
    </w:p>
    <w:p w:rsidR="001A3795" w:rsidRPr="00987519" w:rsidRDefault="001A3795">
      <w:pPr>
        <w:pStyle w:val="ConsPlusNormal"/>
        <w:jc w:val="both"/>
        <w:rPr>
          <w:sz w:val="28"/>
          <w:szCs w:val="28"/>
        </w:rPr>
      </w:pPr>
    </w:p>
    <w:p w:rsidR="001A3795" w:rsidRDefault="001A3795">
      <w:pPr>
        <w:pStyle w:val="ConsPlusNormal"/>
        <w:jc w:val="both"/>
      </w:pPr>
    </w:p>
    <w:p w:rsidR="001A3795" w:rsidRDefault="001A3795">
      <w:pPr>
        <w:pStyle w:val="ConsPlusNormal"/>
        <w:jc w:val="both"/>
      </w:pPr>
    </w:p>
    <w:p w:rsidR="001A3795" w:rsidRDefault="001A3795">
      <w:pPr>
        <w:pStyle w:val="ConsPlusNormal"/>
        <w:jc w:val="both"/>
      </w:pPr>
    </w:p>
    <w:p w:rsidR="001A3795" w:rsidRDefault="001A3795">
      <w:pPr>
        <w:pStyle w:val="ConsPlusNormal"/>
        <w:jc w:val="both"/>
      </w:pPr>
    </w:p>
    <w:p w:rsidR="00E44C33" w:rsidRDefault="00E44C33">
      <w:pPr>
        <w:pStyle w:val="ConsPlusNormal"/>
        <w:jc w:val="right"/>
        <w:outlineLvl w:val="1"/>
      </w:pPr>
    </w:p>
    <w:p w:rsidR="00E44C33" w:rsidRDefault="00E44C33">
      <w:pPr>
        <w:pStyle w:val="ConsPlusNormal"/>
        <w:jc w:val="right"/>
        <w:outlineLvl w:val="1"/>
      </w:pPr>
    </w:p>
    <w:p w:rsidR="00E44C33" w:rsidRDefault="00E44C33">
      <w:pPr>
        <w:pStyle w:val="ConsPlusNormal"/>
        <w:jc w:val="right"/>
        <w:outlineLvl w:val="1"/>
      </w:pPr>
    </w:p>
    <w:p w:rsidR="00102530" w:rsidRDefault="00102530" w:rsidP="00102530">
      <w:pPr>
        <w:pStyle w:val="ConsPlusNormal"/>
        <w:tabs>
          <w:tab w:val="left" w:pos="7488"/>
          <w:tab w:val="right" w:pos="9355"/>
        </w:tabs>
        <w:outlineLvl w:val="1"/>
      </w:pPr>
      <w:r>
        <w:tab/>
      </w:r>
    </w:p>
    <w:p w:rsidR="00102530" w:rsidRDefault="00102530" w:rsidP="00102530">
      <w:pPr>
        <w:pStyle w:val="ConsPlusNormal"/>
        <w:tabs>
          <w:tab w:val="left" w:pos="7488"/>
          <w:tab w:val="right" w:pos="9355"/>
        </w:tabs>
        <w:outlineLvl w:val="1"/>
      </w:pPr>
    </w:p>
    <w:p w:rsidR="00102530" w:rsidRDefault="00102530" w:rsidP="00102530">
      <w:pPr>
        <w:pStyle w:val="ConsPlusNormal"/>
        <w:tabs>
          <w:tab w:val="left" w:pos="7488"/>
          <w:tab w:val="right" w:pos="9355"/>
        </w:tabs>
        <w:outlineLvl w:val="1"/>
      </w:pPr>
    </w:p>
    <w:p w:rsidR="00102530" w:rsidRDefault="00102530" w:rsidP="00102530">
      <w:pPr>
        <w:pStyle w:val="ConsPlusNormal"/>
        <w:tabs>
          <w:tab w:val="left" w:pos="7488"/>
          <w:tab w:val="right" w:pos="9355"/>
        </w:tabs>
        <w:outlineLvl w:val="1"/>
      </w:pPr>
    </w:p>
    <w:p w:rsidR="00102530" w:rsidRDefault="00102530" w:rsidP="00102530">
      <w:pPr>
        <w:pStyle w:val="ConsPlusNormal"/>
        <w:tabs>
          <w:tab w:val="left" w:pos="7488"/>
          <w:tab w:val="right" w:pos="9355"/>
        </w:tabs>
        <w:outlineLvl w:val="1"/>
      </w:pPr>
    </w:p>
    <w:p w:rsidR="00102530" w:rsidRDefault="00102530" w:rsidP="00102530">
      <w:pPr>
        <w:pStyle w:val="ConsPlusNormal"/>
        <w:tabs>
          <w:tab w:val="left" w:pos="7488"/>
          <w:tab w:val="right" w:pos="9355"/>
        </w:tabs>
        <w:outlineLvl w:val="1"/>
      </w:pPr>
    </w:p>
    <w:p w:rsidR="00102530" w:rsidRDefault="00102530" w:rsidP="00102530">
      <w:pPr>
        <w:pStyle w:val="ConsPlusNormal"/>
        <w:tabs>
          <w:tab w:val="left" w:pos="7488"/>
          <w:tab w:val="right" w:pos="9355"/>
        </w:tabs>
        <w:outlineLvl w:val="1"/>
      </w:pPr>
    </w:p>
    <w:p w:rsidR="001A3795" w:rsidRPr="00102530" w:rsidRDefault="00102530" w:rsidP="00102530">
      <w:pPr>
        <w:pStyle w:val="ConsPlusNormal"/>
        <w:tabs>
          <w:tab w:val="left" w:pos="7488"/>
          <w:tab w:val="right" w:pos="9355"/>
        </w:tabs>
        <w:outlineLvl w:val="1"/>
        <w:rPr>
          <w:rFonts w:ascii="Times New Roman" w:hAnsi="Times New Roman" w:cs="Times New Roman"/>
        </w:rPr>
      </w:pPr>
      <w:r>
        <w:lastRenderedPageBreak/>
        <w:tab/>
      </w:r>
      <w:r w:rsidR="001A3795" w:rsidRPr="00102530">
        <w:rPr>
          <w:rFonts w:ascii="Times New Roman" w:hAnsi="Times New Roman" w:cs="Times New Roman"/>
        </w:rPr>
        <w:t>Приложение N 3</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к административному регламенту</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предоставления муниципальной услуги</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"Предоставление жилого помещения</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по договору социального найма"</w:t>
      </w:r>
    </w:p>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Форма</w:t>
      </w:r>
    </w:p>
    <w:p w:rsidR="001A3795" w:rsidRPr="00102530" w:rsidRDefault="00102530" w:rsidP="00102530">
      <w:pPr>
        <w:pStyle w:val="ConsPlusNormal"/>
        <w:tabs>
          <w:tab w:val="left" w:pos="3468"/>
        </w:tabs>
        <w:jc w:val="both"/>
        <w:rPr>
          <w:rFonts w:ascii="Times New Roman" w:hAnsi="Times New Roman" w:cs="Times New Roman"/>
        </w:rPr>
      </w:pPr>
      <w:r>
        <w:rPr>
          <w:rFonts w:ascii="Times New Roman" w:hAnsi="Times New Roman" w:cs="Times New Roman"/>
        </w:rPr>
        <w:tab/>
      </w:r>
      <w:r w:rsidR="001A3795" w:rsidRPr="00102530">
        <w:rPr>
          <w:rFonts w:ascii="Times New Roman" w:hAnsi="Times New Roman" w:cs="Times New Roman"/>
        </w:rPr>
        <w:t>(Наименование уполномоченного органа,</w:t>
      </w:r>
    </w:p>
    <w:p w:rsidR="001A3795" w:rsidRPr="00102530" w:rsidRDefault="001A3795" w:rsidP="00E44C33">
      <w:pPr>
        <w:pStyle w:val="ConsPlusNonformat"/>
        <w:jc w:val="center"/>
        <w:rPr>
          <w:rFonts w:ascii="Times New Roman" w:hAnsi="Times New Roman" w:cs="Times New Roman"/>
        </w:rPr>
      </w:pPr>
      <w:r w:rsidRPr="00102530">
        <w:rPr>
          <w:rFonts w:ascii="Times New Roman" w:hAnsi="Times New Roman" w:cs="Times New Roman"/>
        </w:rPr>
        <w:t>органа местного самоуправления муниципального образования,</w:t>
      </w:r>
    </w:p>
    <w:p w:rsidR="001A3795" w:rsidRPr="00102530" w:rsidRDefault="001A3795" w:rsidP="00E44C33">
      <w:pPr>
        <w:pStyle w:val="ConsPlusNonformat"/>
        <w:jc w:val="center"/>
        <w:rPr>
          <w:rFonts w:ascii="Times New Roman" w:hAnsi="Times New Roman" w:cs="Times New Roman"/>
        </w:rPr>
      </w:pPr>
      <w:r w:rsidRPr="00102530">
        <w:rPr>
          <w:rFonts w:ascii="Times New Roman" w:hAnsi="Times New Roman" w:cs="Times New Roman"/>
        </w:rPr>
        <w:t>распо</w:t>
      </w:r>
      <w:r w:rsidR="00E44C33" w:rsidRPr="00102530">
        <w:rPr>
          <w:rFonts w:ascii="Times New Roman" w:hAnsi="Times New Roman" w:cs="Times New Roman"/>
        </w:rPr>
        <w:t>ложенного на территории Нижнеомского муниципального района Ом</w:t>
      </w:r>
      <w:r w:rsidRPr="00102530">
        <w:rPr>
          <w:rFonts w:ascii="Times New Roman" w:hAnsi="Times New Roman" w:cs="Times New Roman"/>
        </w:rPr>
        <w:t>ской области)</w:t>
      </w:r>
    </w:p>
    <w:p w:rsidR="001A3795" w:rsidRPr="00102530" w:rsidRDefault="001A3795">
      <w:pPr>
        <w:pStyle w:val="ConsPlusNonformat"/>
        <w:jc w:val="both"/>
        <w:rPr>
          <w:rFonts w:ascii="Times New Roman" w:hAnsi="Times New Roman" w:cs="Times New Roman"/>
        </w:rPr>
      </w:pPr>
    </w:p>
    <w:p w:rsidR="001A3795" w:rsidRPr="00102530" w:rsidRDefault="001A3795" w:rsidP="00102530">
      <w:pPr>
        <w:pStyle w:val="ConsPlusNonformat"/>
        <w:jc w:val="right"/>
        <w:rPr>
          <w:rFonts w:ascii="Times New Roman" w:hAnsi="Times New Roman" w:cs="Times New Roman"/>
        </w:rPr>
      </w:pPr>
      <w:r w:rsidRPr="00102530">
        <w:rPr>
          <w:rFonts w:ascii="Times New Roman" w:hAnsi="Times New Roman" w:cs="Times New Roman"/>
        </w:rPr>
        <w:t xml:space="preserve">                                      Кому ________________________________</w:t>
      </w:r>
    </w:p>
    <w:p w:rsidR="001A3795" w:rsidRPr="00102530" w:rsidRDefault="001A3795" w:rsidP="00102530">
      <w:pPr>
        <w:pStyle w:val="ConsPlusNonformat"/>
        <w:jc w:val="right"/>
        <w:rPr>
          <w:rFonts w:ascii="Times New Roman" w:hAnsi="Times New Roman" w:cs="Times New Roman"/>
          <w:sz w:val="22"/>
        </w:rPr>
      </w:pPr>
      <w:r w:rsidRPr="00102530">
        <w:rPr>
          <w:rFonts w:ascii="Times New Roman" w:hAnsi="Times New Roman" w:cs="Times New Roman"/>
          <w:sz w:val="22"/>
        </w:rPr>
        <w:t xml:space="preserve">                                           (фамилия, имя, отчество)</w:t>
      </w:r>
    </w:p>
    <w:p w:rsidR="001A3795" w:rsidRPr="00102530" w:rsidRDefault="001A3795" w:rsidP="00102530">
      <w:pPr>
        <w:pStyle w:val="ConsPlusNonformat"/>
        <w:jc w:val="right"/>
        <w:rPr>
          <w:rFonts w:ascii="Times New Roman" w:hAnsi="Times New Roman" w:cs="Times New Roman"/>
        </w:rPr>
      </w:pPr>
      <w:r w:rsidRPr="00102530">
        <w:rPr>
          <w:rFonts w:ascii="Times New Roman" w:hAnsi="Times New Roman" w:cs="Times New Roman"/>
        </w:rPr>
        <w:t xml:space="preserve">                                      _____________________________________</w:t>
      </w:r>
    </w:p>
    <w:p w:rsidR="001A3795" w:rsidRPr="00102530" w:rsidRDefault="001A3795" w:rsidP="00102530">
      <w:pPr>
        <w:pStyle w:val="ConsPlusNonformat"/>
        <w:jc w:val="right"/>
        <w:rPr>
          <w:rFonts w:ascii="Times New Roman" w:hAnsi="Times New Roman" w:cs="Times New Roman"/>
        </w:rPr>
      </w:pPr>
      <w:r w:rsidRPr="00102530">
        <w:rPr>
          <w:rFonts w:ascii="Times New Roman" w:hAnsi="Times New Roman" w:cs="Times New Roman"/>
        </w:rPr>
        <w:t xml:space="preserve">                                      _____________________________________</w:t>
      </w:r>
    </w:p>
    <w:p w:rsidR="001A3795" w:rsidRPr="00102530" w:rsidRDefault="001A3795" w:rsidP="00102530">
      <w:pPr>
        <w:pStyle w:val="ConsPlusNonformat"/>
        <w:jc w:val="right"/>
        <w:rPr>
          <w:rFonts w:ascii="Times New Roman" w:hAnsi="Times New Roman" w:cs="Times New Roman"/>
        </w:rPr>
      </w:pPr>
      <w:r w:rsidRPr="00102530">
        <w:rPr>
          <w:rFonts w:ascii="Times New Roman" w:hAnsi="Times New Roman" w:cs="Times New Roman"/>
        </w:rPr>
        <w:t xml:space="preserve">                                      _____________________________________</w:t>
      </w:r>
    </w:p>
    <w:p w:rsidR="001A3795" w:rsidRPr="00102530" w:rsidRDefault="001A3795" w:rsidP="00102530">
      <w:pPr>
        <w:pStyle w:val="ConsPlusNonformat"/>
        <w:jc w:val="right"/>
        <w:rPr>
          <w:rFonts w:ascii="Times New Roman" w:hAnsi="Times New Roman" w:cs="Times New Roman"/>
        </w:rPr>
      </w:pPr>
      <w:r w:rsidRPr="00102530">
        <w:rPr>
          <w:rFonts w:ascii="Times New Roman" w:hAnsi="Times New Roman" w:cs="Times New Roman"/>
        </w:rPr>
        <w:t xml:space="preserve">                                       (телефон и адрес электронной почты)</w:t>
      </w:r>
    </w:p>
    <w:p w:rsidR="001A3795" w:rsidRPr="00102530" w:rsidRDefault="001A3795">
      <w:pPr>
        <w:pStyle w:val="ConsPlusNonformat"/>
        <w:jc w:val="both"/>
        <w:rPr>
          <w:rFonts w:ascii="Times New Roman" w:hAnsi="Times New Roman" w:cs="Times New Roman"/>
        </w:rPr>
      </w:pPr>
    </w:p>
    <w:p w:rsidR="001A3795" w:rsidRPr="00102530" w:rsidRDefault="001A3795" w:rsidP="00102530">
      <w:pPr>
        <w:pStyle w:val="ConsPlusNonformat"/>
        <w:jc w:val="center"/>
        <w:rPr>
          <w:rFonts w:ascii="Times New Roman" w:hAnsi="Times New Roman" w:cs="Times New Roman"/>
        </w:rPr>
      </w:pPr>
      <w:bookmarkStart w:id="23" w:name="P709"/>
      <w:bookmarkEnd w:id="23"/>
      <w:r w:rsidRPr="00102530">
        <w:rPr>
          <w:rFonts w:ascii="Times New Roman" w:hAnsi="Times New Roman" w:cs="Times New Roman"/>
        </w:rPr>
        <w:t>РЕШЕНИЕ</w:t>
      </w:r>
    </w:p>
    <w:p w:rsidR="001A3795" w:rsidRPr="00102530" w:rsidRDefault="001A3795" w:rsidP="00102530">
      <w:pPr>
        <w:pStyle w:val="ConsPlusNonformat"/>
        <w:jc w:val="center"/>
        <w:rPr>
          <w:rFonts w:ascii="Times New Roman" w:hAnsi="Times New Roman" w:cs="Times New Roman"/>
        </w:rPr>
      </w:pPr>
      <w:r w:rsidRPr="00102530">
        <w:rPr>
          <w:rFonts w:ascii="Times New Roman" w:hAnsi="Times New Roman" w:cs="Times New Roman"/>
        </w:rPr>
        <w:t>об отказе в предоставлении муниципальной услуги</w:t>
      </w:r>
    </w:p>
    <w:p w:rsidR="001A3795" w:rsidRPr="00102530" w:rsidRDefault="001A3795" w:rsidP="00102530">
      <w:pPr>
        <w:pStyle w:val="ConsPlusNonformat"/>
        <w:jc w:val="center"/>
        <w:rPr>
          <w:rFonts w:ascii="Times New Roman" w:hAnsi="Times New Roman" w:cs="Times New Roman"/>
        </w:rPr>
      </w:pPr>
      <w:r w:rsidRPr="00102530">
        <w:rPr>
          <w:rFonts w:ascii="Times New Roman" w:hAnsi="Times New Roman" w:cs="Times New Roman"/>
        </w:rPr>
        <w:t>"Предоставление жилого помещения</w:t>
      </w:r>
    </w:p>
    <w:p w:rsidR="001A3795" w:rsidRPr="00102530" w:rsidRDefault="001A3795" w:rsidP="00102530">
      <w:pPr>
        <w:pStyle w:val="ConsPlusNonformat"/>
        <w:jc w:val="center"/>
        <w:rPr>
          <w:rFonts w:ascii="Times New Roman" w:hAnsi="Times New Roman" w:cs="Times New Roman"/>
        </w:rPr>
      </w:pPr>
      <w:r w:rsidRPr="00102530">
        <w:rPr>
          <w:rFonts w:ascii="Times New Roman" w:hAnsi="Times New Roman" w:cs="Times New Roman"/>
        </w:rPr>
        <w:t>по договору социального найма"</w:t>
      </w:r>
    </w:p>
    <w:p w:rsidR="001A3795" w:rsidRPr="00102530" w:rsidRDefault="001A3795">
      <w:pPr>
        <w:pStyle w:val="ConsPlusNonformat"/>
        <w:jc w:val="both"/>
        <w:rPr>
          <w:rFonts w:ascii="Times New Roman" w:hAnsi="Times New Roman" w:cs="Times New Roman"/>
        </w:rPr>
      </w:pPr>
    </w:p>
    <w:p w:rsidR="001A3795" w:rsidRPr="00102530" w:rsidRDefault="001A3795">
      <w:pPr>
        <w:pStyle w:val="ConsPlusNonformat"/>
        <w:jc w:val="both"/>
        <w:rPr>
          <w:rFonts w:ascii="Times New Roman" w:hAnsi="Times New Roman" w:cs="Times New Roman"/>
        </w:rPr>
      </w:pPr>
      <w:r w:rsidRPr="00102530">
        <w:rPr>
          <w:rFonts w:ascii="Times New Roman" w:hAnsi="Times New Roman" w:cs="Times New Roman"/>
        </w:rPr>
        <w:t>Дата _______________                                          N ___________</w:t>
      </w:r>
    </w:p>
    <w:p w:rsidR="001A3795" w:rsidRPr="00102530" w:rsidRDefault="001A3795">
      <w:pPr>
        <w:pStyle w:val="ConsPlusNonformat"/>
        <w:jc w:val="both"/>
        <w:rPr>
          <w:rFonts w:ascii="Times New Roman" w:hAnsi="Times New Roman" w:cs="Times New Roman"/>
        </w:rPr>
      </w:pPr>
    </w:p>
    <w:p w:rsidR="001A3795" w:rsidRPr="00102530" w:rsidRDefault="001A3795">
      <w:pPr>
        <w:pStyle w:val="ConsPlusNonformat"/>
        <w:jc w:val="both"/>
        <w:rPr>
          <w:rFonts w:ascii="Times New Roman" w:hAnsi="Times New Roman" w:cs="Times New Roman"/>
        </w:rPr>
      </w:pPr>
      <w:r w:rsidRPr="00102530">
        <w:rPr>
          <w:rFonts w:ascii="Times New Roman" w:hAnsi="Times New Roman" w:cs="Times New Roman"/>
        </w:rPr>
        <w:t xml:space="preserve">    По результатам рассмотрения заявления от _______________ N ____________</w:t>
      </w:r>
    </w:p>
    <w:p w:rsidR="001A3795" w:rsidRPr="00E21D3A" w:rsidRDefault="001A3795">
      <w:pPr>
        <w:pStyle w:val="ConsPlusNonformat"/>
        <w:jc w:val="both"/>
        <w:rPr>
          <w:rFonts w:ascii="Times New Roman" w:hAnsi="Times New Roman" w:cs="Times New Roman"/>
        </w:rPr>
      </w:pPr>
      <w:r w:rsidRPr="00102530">
        <w:rPr>
          <w:rFonts w:ascii="Times New Roman" w:hAnsi="Times New Roman" w:cs="Times New Roman"/>
        </w:rPr>
        <w:t xml:space="preserve">и  приложенных  к  нему  документов,  в  соответствии  с  Жилищным </w:t>
      </w:r>
      <w:hyperlink r:id="rId25">
        <w:r w:rsidRPr="00E21D3A">
          <w:rPr>
            <w:rFonts w:ascii="Times New Roman" w:hAnsi="Times New Roman" w:cs="Times New Roman"/>
          </w:rPr>
          <w:t>кодексом</w:t>
        </w:r>
      </w:hyperlink>
    </w:p>
    <w:p w:rsidR="001A3795" w:rsidRPr="00E21D3A" w:rsidRDefault="001A3795">
      <w:pPr>
        <w:pStyle w:val="ConsPlusNonformat"/>
        <w:jc w:val="both"/>
        <w:rPr>
          <w:rFonts w:ascii="Times New Roman" w:hAnsi="Times New Roman" w:cs="Times New Roman"/>
        </w:rPr>
      </w:pPr>
      <w:r w:rsidRPr="00E21D3A">
        <w:rPr>
          <w:rFonts w:ascii="Times New Roman" w:hAnsi="Times New Roman" w:cs="Times New Roman"/>
        </w:rPr>
        <w:t>Российской   Федерации   принято  решение  отказать  в  приеме  документов,</w:t>
      </w:r>
    </w:p>
    <w:p w:rsidR="001A3795" w:rsidRPr="00E21D3A" w:rsidRDefault="001A3795">
      <w:pPr>
        <w:pStyle w:val="ConsPlusNonformat"/>
        <w:jc w:val="both"/>
        <w:rPr>
          <w:rFonts w:ascii="Times New Roman" w:hAnsi="Times New Roman" w:cs="Times New Roman"/>
        </w:rPr>
      </w:pPr>
      <w:r w:rsidRPr="00E21D3A">
        <w:rPr>
          <w:rFonts w:ascii="Times New Roman" w:hAnsi="Times New Roman" w:cs="Times New Roman"/>
        </w:rPr>
        <w:t>необходимых для предоставления услуги, по следующим основаниям:</w:t>
      </w:r>
    </w:p>
    <w:p w:rsidR="001A3795" w:rsidRPr="00E21D3A" w:rsidRDefault="001A3795">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4309"/>
        <w:gridCol w:w="2381"/>
      </w:tblGrid>
      <w:tr w:rsidR="00E21D3A" w:rsidRPr="00E21D3A">
        <w:tc>
          <w:tcPr>
            <w:tcW w:w="2381" w:type="dxa"/>
          </w:tcPr>
          <w:p w:rsidR="001A3795" w:rsidRPr="00E21D3A" w:rsidRDefault="001A3795">
            <w:pPr>
              <w:pStyle w:val="ConsPlusNormal"/>
              <w:jc w:val="center"/>
              <w:rPr>
                <w:rFonts w:ascii="Times New Roman" w:hAnsi="Times New Roman" w:cs="Times New Roman"/>
              </w:rPr>
            </w:pPr>
            <w:r w:rsidRPr="00E21D3A">
              <w:rPr>
                <w:rFonts w:ascii="Times New Roman" w:hAnsi="Times New Roman" w:cs="Times New Roman"/>
              </w:rPr>
              <w:t>Номер пункта административного регламента</w:t>
            </w:r>
          </w:p>
        </w:tc>
        <w:tc>
          <w:tcPr>
            <w:tcW w:w="4309" w:type="dxa"/>
          </w:tcPr>
          <w:p w:rsidR="001A3795" w:rsidRPr="00E21D3A" w:rsidRDefault="001A3795">
            <w:pPr>
              <w:pStyle w:val="ConsPlusNormal"/>
              <w:jc w:val="center"/>
              <w:rPr>
                <w:rFonts w:ascii="Times New Roman" w:hAnsi="Times New Roman" w:cs="Times New Roman"/>
              </w:rPr>
            </w:pPr>
            <w:r w:rsidRPr="00E21D3A">
              <w:rPr>
                <w:rFonts w:ascii="Times New Roman" w:hAnsi="Times New Roman" w:cs="Times New Roman"/>
              </w:rPr>
              <w:t>Наименование основания для отказа в соответствии с единым стандартом</w:t>
            </w:r>
          </w:p>
        </w:tc>
        <w:tc>
          <w:tcPr>
            <w:tcW w:w="2381" w:type="dxa"/>
          </w:tcPr>
          <w:p w:rsidR="001A3795" w:rsidRPr="00E21D3A" w:rsidRDefault="001A3795">
            <w:pPr>
              <w:pStyle w:val="ConsPlusNormal"/>
              <w:jc w:val="center"/>
              <w:rPr>
                <w:rFonts w:ascii="Times New Roman" w:hAnsi="Times New Roman" w:cs="Times New Roman"/>
              </w:rPr>
            </w:pPr>
            <w:r w:rsidRPr="00E21D3A">
              <w:rPr>
                <w:rFonts w:ascii="Times New Roman" w:hAnsi="Times New Roman" w:cs="Times New Roman"/>
              </w:rPr>
              <w:t>Разъяснение причин отказа в предоставлении услуги</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208">
              <w:r w:rsidR="001A3795" w:rsidRPr="00E21D3A">
                <w:rPr>
                  <w:rFonts w:ascii="Times New Roman" w:hAnsi="Times New Roman" w:cs="Times New Roman"/>
                </w:rPr>
                <w:t>Подпункт 1 пункта 25</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381"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указываются основания такого вывода</w:t>
            </w:r>
          </w:p>
        </w:tc>
      </w:tr>
      <w:tr w:rsidR="00E21D3A" w:rsidRPr="00E21D3A">
        <w:tc>
          <w:tcPr>
            <w:tcW w:w="2381" w:type="dxa"/>
          </w:tcPr>
          <w:p w:rsidR="001A3795" w:rsidRPr="00E21D3A" w:rsidRDefault="00D2312C">
            <w:pPr>
              <w:pStyle w:val="ConsPlusNormal"/>
              <w:rPr>
                <w:rFonts w:ascii="Times New Roman" w:hAnsi="Times New Roman" w:cs="Times New Roman"/>
              </w:rPr>
            </w:pPr>
            <w:hyperlink w:anchor="P209">
              <w:r w:rsidR="001A3795" w:rsidRPr="00E21D3A">
                <w:rPr>
                  <w:rFonts w:ascii="Times New Roman" w:hAnsi="Times New Roman" w:cs="Times New Roman"/>
                </w:rPr>
                <w:t>Подпункт 2 пункта 25</w:t>
              </w:r>
            </w:hyperlink>
          </w:p>
        </w:tc>
        <w:tc>
          <w:tcPr>
            <w:tcW w:w="4309"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представленными документами и сведениями не подтверждается право гражданина на предоставление жилого помещения</w:t>
            </w:r>
          </w:p>
        </w:tc>
        <w:tc>
          <w:tcPr>
            <w:tcW w:w="2381" w:type="dxa"/>
          </w:tcPr>
          <w:p w:rsidR="001A3795" w:rsidRPr="00E21D3A" w:rsidRDefault="001A3795">
            <w:pPr>
              <w:pStyle w:val="ConsPlusNormal"/>
              <w:rPr>
                <w:rFonts w:ascii="Times New Roman" w:hAnsi="Times New Roman" w:cs="Times New Roman"/>
              </w:rPr>
            </w:pPr>
            <w:r w:rsidRPr="00E21D3A">
              <w:rPr>
                <w:rFonts w:ascii="Times New Roman" w:hAnsi="Times New Roman" w:cs="Times New Roman"/>
              </w:rPr>
              <w:t>указываются основания такого вывода</w:t>
            </w:r>
          </w:p>
        </w:tc>
      </w:tr>
    </w:tbl>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Разъяснение причин отказа: _________________________________</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Дополнительно информируем: _________________________________</w:t>
      </w:r>
    </w:p>
    <w:p w:rsidR="001A3795" w:rsidRPr="00102530" w:rsidRDefault="00102530" w:rsidP="00102530">
      <w:pPr>
        <w:pStyle w:val="ConsPlusNormal"/>
        <w:tabs>
          <w:tab w:val="left" w:pos="991"/>
        </w:tabs>
        <w:jc w:val="both"/>
        <w:rPr>
          <w:rFonts w:ascii="Times New Roman" w:hAnsi="Times New Roman" w:cs="Times New Roman"/>
        </w:rPr>
      </w:pPr>
      <w:r>
        <w:rPr>
          <w:rFonts w:ascii="Times New Roman" w:hAnsi="Times New Roman" w:cs="Times New Roman"/>
        </w:rPr>
        <w:t xml:space="preserve">       </w:t>
      </w:r>
      <w:r w:rsidR="001A3795" w:rsidRPr="00102530">
        <w:rPr>
          <w:rFonts w:ascii="Times New Roman" w:hAnsi="Times New Roman" w:cs="Times New Roman"/>
        </w:rPr>
        <w:t xml:space="preserve">Вы вправе повторно обратиться в </w:t>
      </w:r>
      <w:r w:rsidR="00E44C33" w:rsidRPr="00102530">
        <w:rPr>
          <w:rFonts w:ascii="Times New Roman" w:hAnsi="Times New Roman" w:cs="Times New Roman"/>
        </w:rPr>
        <w:t xml:space="preserve">отдел по </w:t>
      </w:r>
      <w:r>
        <w:rPr>
          <w:rFonts w:ascii="Times New Roman" w:hAnsi="Times New Roman" w:cs="Times New Roman"/>
        </w:rPr>
        <w:t>делам Нижнеомского сельского по</w:t>
      </w:r>
      <w:r w:rsidR="00E44C33" w:rsidRPr="00102530">
        <w:rPr>
          <w:rFonts w:ascii="Times New Roman" w:hAnsi="Times New Roman" w:cs="Times New Roman"/>
        </w:rPr>
        <w:t xml:space="preserve">селения администрации Нижнеомского муниципального района Омской области </w:t>
      </w:r>
      <w:r w:rsidR="001A3795" w:rsidRPr="00102530">
        <w:rPr>
          <w:rFonts w:ascii="Times New Roman" w:hAnsi="Times New Roman" w:cs="Times New Roman"/>
        </w:rPr>
        <w:t>с заявлением о предоставлении услуги после устранения указанных нарушений.</w:t>
      </w:r>
    </w:p>
    <w:p w:rsidR="001A3795" w:rsidRPr="00102530" w:rsidRDefault="00102530" w:rsidP="00102530">
      <w:pPr>
        <w:pStyle w:val="ConsPlusNormal"/>
        <w:spacing w:before="220"/>
        <w:jc w:val="both"/>
        <w:rPr>
          <w:rFonts w:ascii="Times New Roman" w:hAnsi="Times New Roman" w:cs="Times New Roman"/>
        </w:rPr>
      </w:pPr>
      <w:r>
        <w:rPr>
          <w:rFonts w:ascii="Times New Roman" w:hAnsi="Times New Roman" w:cs="Times New Roman"/>
        </w:rPr>
        <w:t xml:space="preserve">       </w:t>
      </w:r>
      <w:r w:rsidR="001A3795" w:rsidRPr="00102530">
        <w:rPr>
          <w:rFonts w:ascii="Times New Roman" w:hAnsi="Times New Roman" w:cs="Times New Roman"/>
        </w:rPr>
        <w:t xml:space="preserve">Данный отказ может быть обжалован в досудебном порядке путем направления жалобы </w:t>
      </w:r>
      <w:r>
        <w:rPr>
          <w:rFonts w:ascii="Times New Roman" w:hAnsi="Times New Roman" w:cs="Times New Roman"/>
        </w:rPr>
        <w:t>Главе Нижнеомского муниципального района Омской области</w:t>
      </w:r>
      <w:r w:rsidR="001A3795" w:rsidRPr="00102530">
        <w:rPr>
          <w:rFonts w:ascii="Times New Roman" w:hAnsi="Times New Roman" w:cs="Times New Roman"/>
        </w:rPr>
        <w:t>, а также в судебном порядке.</w:t>
      </w: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0"/>
        <w:gridCol w:w="567"/>
        <w:gridCol w:w="1417"/>
        <w:gridCol w:w="664"/>
        <w:gridCol w:w="2891"/>
      </w:tblGrid>
      <w:tr w:rsidR="001A3795" w:rsidRPr="00102530">
        <w:tc>
          <w:tcPr>
            <w:tcW w:w="3510" w:type="dxa"/>
            <w:tcBorders>
              <w:top w:val="nil"/>
              <w:left w:val="nil"/>
              <w:right w:val="nil"/>
            </w:tcBorders>
          </w:tcPr>
          <w:p w:rsidR="001A3795" w:rsidRPr="00102530" w:rsidRDefault="001A3795">
            <w:pPr>
              <w:pStyle w:val="ConsPlusNormal"/>
              <w:rPr>
                <w:rFonts w:ascii="Times New Roman" w:hAnsi="Times New Roman" w:cs="Times New Roman"/>
              </w:rPr>
            </w:pPr>
          </w:p>
        </w:tc>
        <w:tc>
          <w:tcPr>
            <w:tcW w:w="567"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1417" w:type="dxa"/>
            <w:tcBorders>
              <w:top w:val="nil"/>
              <w:left w:val="nil"/>
              <w:right w:val="nil"/>
            </w:tcBorders>
          </w:tcPr>
          <w:p w:rsidR="001A3795" w:rsidRPr="00102530" w:rsidRDefault="001A3795">
            <w:pPr>
              <w:pStyle w:val="ConsPlusNormal"/>
              <w:rPr>
                <w:rFonts w:ascii="Times New Roman" w:hAnsi="Times New Roman" w:cs="Times New Roman"/>
              </w:rPr>
            </w:pPr>
          </w:p>
        </w:tc>
        <w:tc>
          <w:tcPr>
            <w:tcW w:w="664"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2891" w:type="dxa"/>
            <w:tcBorders>
              <w:top w:val="nil"/>
              <w:left w:val="nil"/>
              <w:right w:val="nil"/>
            </w:tcBorders>
          </w:tcPr>
          <w:p w:rsidR="001A3795" w:rsidRPr="00102530" w:rsidRDefault="001A3795">
            <w:pPr>
              <w:pStyle w:val="ConsPlusNormal"/>
              <w:rPr>
                <w:rFonts w:ascii="Times New Roman" w:hAnsi="Times New Roman" w:cs="Times New Roman"/>
              </w:rPr>
            </w:pPr>
          </w:p>
        </w:tc>
      </w:tr>
      <w:tr w:rsidR="001A3795" w:rsidRPr="00102530">
        <w:tc>
          <w:tcPr>
            <w:tcW w:w="3510" w:type="dxa"/>
            <w:tcBorders>
              <w:left w:val="nil"/>
              <w:bottom w:val="nil"/>
              <w:right w:val="nil"/>
            </w:tcBorders>
          </w:tcPr>
          <w:p w:rsidR="001A3795" w:rsidRPr="00102530" w:rsidRDefault="001A3795">
            <w:pPr>
              <w:pStyle w:val="ConsPlusNormal"/>
              <w:rPr>
                <w:rFonts w:ascii="Times New Roman" w:hAnsi="Times New Roman" w:cs="Times New Roman"/>
              </w:rPr>
            </w:pPr>
            <w:r w:rsidRPr="00102530">
              <w:rPr>
                <w:rFonts w:ascii="Times New Roman" w:hAnsi="Times New Roman" w:cs="Times New Roman"/>
              </w:rPr>
              <w:t>(должность сотрудника органа власти, принявшего решение)</w:t>
            </w:r>
          </w:p>
        </w:tc>
        <w:tc>
          <w:tcPr>
            <w:tcW w:w="567"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1417" w:type="dxa"/>
            <w:tcBorders>
              <w:left w:val="nil"/>
              <w:bottom w:val="nil"/>
              <w:right w:val="nil"/>
            </w:tcBorders>
          </w:tcPr>
          <w:p w:rsidR="001A3795" w:rsidRPr="00102530" w:rsidRDefault="001A3795">
            <w:pPr>
              <w:pStyle w:val="ConsPlusNormal"/>
              <w:jc w:val="center"/>
              <w:rPr>
                <w:rFonts w:ascii="Times New Roman" w:hAnsi="Times New Roman" w:cs="Times New Roman"/>
              </w:rPr>
            </w:pPr>
            <w:r w:rsidRPr="00102530">
              <w:rPr>
                <w:rFonts w:ascii="Times New Roman" w:hAnsi="Times New Roman" w:cs="Times New Roman"/>
              </w:rPr>
              <w:t>(подпись)</w:t>
            </w:r>
          </w:p>
        </w:tc>
        <w:tc>
          <w:tcPr>
            <w:tcW w:w="664"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2891" w:type="dxa"/>
            <w:tcBorders>
              <w:left w:val="nil"/>
              <w:bottom w:val="nil"/>
              <w:right w:val="nil"/>
            </w:tcBorders>
          </w:tcPr>
          <w:p w:rsidR="001A3795" w:rsidRPr="00102530" w:rsidRDefault="001A3795">
            <w:pPr>
              <w:pStyle w:val="ConsPlusNormal"/>
              <w:jc w:val="center"/>
              <w:rPr>
                <w:rFonts w:ascii="Times New Roman" w:hAnsi="Times New Roman" w:cs="Times New Roman"/>
              </w:rPr>
            </w:pPr>
            <w:r w:rsidRPr="00102530">
              <w:rPr>
                <w:rFonts w:ascii="Times New Roman" w:hAnsi="Times New Roman" w:cs="Times New Roman"/>
              </w:rPr>
              <w:t>(расшифровка подписи)</w:t>
            </w:r>
          </w:p>
        </w:tc>
      </w:tr>
    </w:tbl>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"__" _______________ 20__ г.</w:t>
      </w:r>
    </w:p>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М.П.</w:t>
      </w:r>
    </w:p>
    <w:p w:rsidR="001A3795" w:rsidRPr="00102530" w:rsidRDefault="001A3795">
      <w:pPr>
        <w:pStyle w:val="ConsPlusNormal"/>
        <w:jc w:val="right"/>
        <w:outlineLvl w:val="1"/>
        <w:rPr>
          <w:rFonts w:ascii="Times New Roman" w:hAnsi="Times New Roman" w:cs="Times New Roman"/>
        </w:rPr>
      </w:pPr>
      <w:r w:rsidRPr="00102530">
        <w:rPr>
          <w:rFonts w:ascii="Times New Roman" w:hAnsi="Times New Roman" w:cs="Times New Roman"/>
        </w:rPr>
        <w:lastRenderedPageBreak/>
        <w:t>Приложение N 4</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к административному регламенту</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предоставления муниципальной услуги</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"Предоставление жилого помещения</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по договору социального найма"</w:t>
      </w:r>
    </w:p>
    <w:p w:rsidR="001A3795" w:rsidRDefault="001A3795">
      <w:pPr>
        <w:pStyle w:val="ConsPlusNormal"/>
        <w:jc w:val="both"/>
      </w:pPr>
    </w:p>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Форма</w:t>
      </w:r>
    </w:p>
    <w:p w:rsidR="001A3795" w:rsidRPr="00102530" w:rsidRDefault="001A3795">
      <w:pPr>
        <w:pStyle w:val="ConsPlusNormal"/>
        <w:jc w:val="both"/>
        <w:rPr>
          <w:rFonts w:ascii="Times New Roman" w:hAnsi="Times New Roman" w:cs="Times New Roman"/>
        </w:rPr>
      </w:pPr>
    </w:p>
    <w:p w:rsidR="001A3795" w:rsidRPr="00102530" w:rsidRDefault="001A3795" w:rsidP="00102530">
      <w:pPr>
        <w:pStyle w:val="ConsPlusNonformat"/>
        <w:jc w:val="center"/>
        <w:rPr>
          <w:rFonts w:ascii="Times New Roman" w:hAnsi="Times New Roman" w:cs="Times New Roman"/>
          <w:sz w:val="22"/>
        </w:rPr>
      </w:pPr>
      <w:r w:rsidRPr="00102530">
        <w:rPr>
          <w:rFonts w:ascii="Times New Roman" w:hAnsi="Times New Roman" w:cs="Times New Roman"/>
          <w:sz w:val="22"/>
        </w:rPr>
        <w:t>(Наименование уполномоченного органа,</w:t>
      </w:r>
    </w:p>
    <w:p w:rsidR="001A3795" w:rsidRPr="00102530" w:rsidRDefault="001A3795" w:rsidP="00102530">
      <w:pPr>
        <w:pStyle w:val="ConsPlusNonformat"/>
        <w:jc w:val="center"/>
        <w:rPr>
          <w:rFonts w:ascii="Times New Roman" w:hAnsi="Times New Roman" w:cs="Times New Roman"/>
          <w:sz w:val="22"/>
        </w:rPr>
      </w:pPr>
      <w:r w:rsidRPr="00102530">
        <w:rPr>
          <w:rFonts w:ascii="Times New Roman" w:hAnsi="Times New Roman" w:cs="Times New Roman"/>
          <w:sz w:val="22"/>
        </w:rPr>
        <w:t>органа местного самоуправления муниципального образования,</w:t>
      </w:r>
    </w:p>
    <w:p w:rsidR="001A3795" w:rsidRPr="00102530" w:rsidRDefault="001A3795" w:rsidP="00102530">
      <w:pPr>
        <w:pStyle w:val="ConsPlusNonformat"/>
        <w:jc w:val="center"/>
        <w:rPr>
          <w:rFonts w:ascii="Times New Roman" w:hAnsi="Times New Roman" w:cs="Times New Roman"/>
          <w:sz w:val="22"/>
        </w:rPr>
      </w:pPr>
      <w:r w:rsidRPr="00102530">
        <w:rPr>
          <w:rFonts w:ascii="Times New Roman" w:hAnsi="Times New Roman" w:cs="Times New Roman"/>
          <w:sz w:val="22"/>
        </w:rPr>
        <w:t>расположенного на территории Свердловской области)</w:t>
      </w:r>
    </w:p>
    <w:p w:rsidR="001A3795" w:rsidRPr="00102530" w:rsidRDefault="001A3795" w:rsidP="00102530">
      <w:pPr>
        <w:pStyle w:val="ConsPlusNonformat"/>
        <w:jc w:val="center"/>
        <w:rPr>
          <w:rFonts w:ascii="Times New Roman" w:hAnsi="Times New Roman" w:cs="Times New Roman"/>
          <w:sz w:val="22"/>
        </w:rPr>
      </w:pPr>
    </w:p>
    <w:p w:rsidR="001A3795" w:rsidRPr="00102530" w:rsidRDefault="001A3795" w:rsidP="00102530">
      <w:pPr>
        <w:pStyle w:val="ConsPlusNonformat"/>
        <w:jc w:val="center"/>
        <w:rPr>
          <w:rFonts w:ascii="Times New Roman" w:hAnsi="Times New Roman" w:cs="Times New Roman"/>
          <w:sz w:val="22"/>
        </w:rPr>
      </w:pPr>
      <w:bookmarkStart w:id="24" w:name="P769"/>
      <w:bookmarkEnd w:id="24"/>
      <w:r w:rsidRPr="00102530">
        <w:rPr>
          <w:rFonts w:ascii="Times New Roman" w:hAnsi="Times New Roman" w:cs="Times New Roman"/>
          <w:sz w:val="22"/>
        </w:rPr>
        <w:t>ЗАЯВЛЕНИЕ</w:t>
      </w:r>
    </w:p>
    <w:p w:rsidR="001A3795" w:rsidRPr="00102530" w:rsidRDefault="001A3795" w:rsidP="00102530">
      <w:pPr>
        <w:pStyle w:val="ConsPlusNonformat"/>
        <w:jc w:val="center"/>
        <w:rPr>
          <w:rFonts w:ascii="Times New Roman" w:hAnsi="Times New Roman" w:cs="Times New Roman"/>
          <w:sz w:val="22"/>
        </w:rPr>
      </w:pPr>
      <w:r w:rsidRPr="00102530">
        <w:rPr>
          <w:rFonts w:ascii="Times New Roman" w:hAnsi="Times New Roman" w:cs="Times New Roman"/>
          <w:sz w:val="22"/>
        </w:rPr>
        <w:t>о предоставлении жилого помещения</w:t>
      </w:r>
    </w:p>
    <w:p w:rsidR="001A3795" w:rsidRPr="00102530" w:rsidRDefault="001A3795" w:rsidP="00102530">
      <w:pPr>
        <w:pStyle w:val="ConsPlusNonformat"/>
        <w:jc w:val="center"/>
        <w:rPr>
          <w:rFonts w:ascii="Times New Roman" w:hAnsi="Times New Roman" w:cs="Times New Roman"/>
          <w:sz w:val="22"/>
        </w:rPr>
      </w:pPr>
      <w:r w:rsidRPr="00102530">
        <w:rPr>
          <w:rFonts w:ascii="Times New Roman" w:hAnsi="Times New Roman" w:cs="Times New Roman"/>
          <w:sz w:val="22"/>
        </w:rPr>
        <w:t>по договору социального найма</w:t>
      </w:r>
    </w:p>
    <w:p w:rsidR="001A3795" w:rsidRPr="00102530" w:rsidRDefault="001A3795" w:rsidP="00102530">
      <w:pPr>
        <w:pStyle w:val="ConsPlusNonformat"/>
        <w:jc w:val="center"/>
        <w:rPr>
          <w:rFonts w:ascii="Times New Roman" w:hAnsi="Times New Roman" w:cs="Times New Roman"/>
          <w:sz w:val="22"/>
        </w:rPr>
      </w:pPr>
    </w:p>
    <w:p w:rsidR="00102530" w:rsidRPr="00102530" w:rsidRDefault="00102530" w:rsidP="00102530">
      <w:pPr>
        <w:pStyle w:val="ConsPlusNormal"/>
        <w:outlineLvl w:val="1"/>
        <w:rPr>
          <w:rFonts w:ascii="Times New Roman" w:hAnsi="Times New Roman" w:cs="Times New Roman"/>
        </w:rPr>
      </w:pPr>
      <w:r w:rsidRPr="00102530">
        <w:rPr>
          <w:rFonts w:ascii="Times New Roman" w:hAnsi="Times New Roman" w:cs="Times New Roman"/>
        </w:rPr>
        <w:t>1. Заявитель_______________________________________________________________________</w:t>
      </w:r>
    </w:p>
    <w:p w:rsidR="00102530" w:rsidRPr="00102530" w:rsidRDefault="00102530" w:rsidP="00102530">
      <w:pPr>
        <w:pStyle w:val="ConsPlusNormal"/>
        <w:outlineLvl w:val="1"/>
        <w:rPr>
          <w:rFonts w:ascii="Times New Roman" w:hAnsi="Times New Roman" w:cs="Times New Roman"/>
        </w:rPr>
      </w:pPr>
      <w:r w:rsidRPr="00102530">
        <w:rPr>
          <w:rFonts w:ascii="Times New Roman" w:hAnsi="Times New Roman" w:cs="Times New Roman"/>
        </w:rPr>
        <w:t xml:space="preserve">              (фамилия, имя, отч</w:t>
      </w:r>
      <w:r w:rsidR="00EC6C54">
        <w:rPr>
          <w:rFonts w:ascii="Times New Roman" w:hAnsi="Times New Roman" w:cs="Times New Roman"/>
        </w:rPr>
        <w:t xml:space="preserve">ество (последнее - при наличии), </w:t>
      </w:r>
      <w:r w:rsidRPr="00102530">
        <w:rPr>
          <w:rFonts w:ascii="Times New Roman" w:hAnsi="Times New Roman" w:cs="Times New Roman"/>
        </w:rPr>
        <w:t>дата рождения, СНИЛС)</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Телефон (мобильный):_________________________________________________________________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Адрес электронной почты: __________________________________________________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Документ, удостоверяющий личность заявителя:</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наименование:___________________________________________</w:t>
      </w:r>
      <w:r w:rsidR="00EC6C54">
        <w:rPr>
          <w:rFonts w:ascii="Times New Roman" w:hAnsi="Times New Roman" w:cs="Times New Roman"/>
        </w:rPr>
        <w:t>_____________________________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серия, номер ___________________ дата выдачи: _____________________________</w:t>
      </w:r>
    </w:p>
    <w:p w:rsidR="00EC6C54" w:rsidRDefault="00EC6C54" w:rsidP="00EC6C54">
      <w:pPr>
        <w:pStyle w:val="ConsPlusNormal"/>
        <w:outlineLvl w:val="1"/>
        <w:rPr>
          <w:rFonts w:ascii="Times New Roman" w:hAnsi="Times New Roman" w:cs="Times New Roman"/>
        </w:rPr>
      </w:pPr>
      <w:r>
        <w:rPr>
          <w:rFonts w:ascii="Times New Roman" w:hAnsi="Times New Roman" w:cs="Times New Roman"/>
        </w:rPr>
        <w:t>кем выдан:____________</w:t>
      </w:r>
      <w:r w:rsidR="00102530" w:rsidRPr="00102530">
        <w:rPr>
          <w:rFonts w:ascii="Times New Roman" w:hAnsi="Times New Roman" w:cs="Times New Roman"/>
        </w:rPr>
        <w:t>_________</w:t>
      </w:r>
      <w:r>
        <w:rPr>
          <w:rFonts w:ascii="Times New Roman" w:hAnsi="Times New Roman" w:cs="Times New Roman"/>
        </w:rPr>
        <w:t>__</w:t>
      </w:r>
      <w:r w:rsidR="00102530" w:rsidRPr="00102530">
        <w:rPr>
          <w:rFonts w:ascii="Times New Roman" w:hAnsi="Times New Roman" w:cs="Times New Roman"/>
        </w:rPr>
        <w:t>___________________________________________</w:t>
      </w:r>
      <w:r>
        <w:rPr>
          <w:rFonts w:ascii="Times New Roman" w:hAnsi="Times New Roman" w:cs="Times New Roman"/>
        </w:rPr>
        <w:t>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код подразделения: ________________________________________________________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Адрес регистрации по месту жительства:___________________________________________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___________________________________________________________________________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 xml:space="preserve"> 2. Представитель заявителя:</w:t>
      </w:r>
      <w:r w:rsidR="00EC6C54">
        <w:rPr>
          <w:rFonts w:ascii="Times New Roman" w:hAnsi="Times New Roman" w:cs="Times New Roman"/>
        </w:rPr>
        <w:t xml:space="preserve"> </w:t>
      </w:r>
      <w:r w:rsidRPr="00102530">
        <w:rPr>
          <w:rFonts w:ascii="Times New Roman" w:hAnsi="Times New Roman" w:cs="Times New Roman"/>
        </w:rPr>
        <w:t>_________________________________________________________</w:t>
      </w:r>
    </w:p>
    <w:p w:rsidR="00102530" w:rsidRPr="00EC6C54" w:rsidRDefault="00102530" w:rsidP="00EC6C54">
      <w:pPr>
        <w:pStyle w:val="ConsPlusNormal"/>
        <w:jc w:val="center"/>
        <w:outlineLvl w:val="1"/>
        <w:rPr>
          <w:rFonts w:ascii="Times New Roman" w:hAnsi="Times New Roman" w:cs="Times New Roman"/>
          <w:sz w:val="20"/>
          <w:szCs w:val="20"/>
        </w:rPr>
      </w:pPr>
      <w:r w:rsidRPr="00EC6C54">
        <w:rPr>
          <w:rFonts w:ascii="Times New Roman" w:hAnsi="Times New Roman" w:cs="Times New Roman"/>
          <w:sz w:val="20"/>
          <w:szCs w:val="20"/>
        </w:rPr>
        <w:t xml:space="preserve">  (фамилия, имя, отчество (при наличии)</w:t>
      </w:r>
    </w:p>
    <w:p w:rsidR="00102530" w:rsidRPr="00102530" w:rsidRDefault="00102530" w:rsidP="00102530">
      <w:pPr>
        <w:pStyle w:val="ConsPlusNormal"/>
        <w:jc w:val="right"/>
        <w:outlineLvl w:val="1"/>
        <w:rPr>
          <w:rFonts w:ascii="Times New Roman" w:hAnsi="Times New Roman" w:cs="Times New Roman"/>
        </w:rPr>
      </w:pPr>
    </w:p>
    <w:p w:rsidR="00EC6C54" w:rsidRDefault="00102530" w:rsidP="00EC6C54">
      <w:pPr>
        <w:pStyle w:val="ConsPlusNormal"/>
        <w:outlineLvl w:val="1"/>
        <w:rPr>
          <w:rFonts w:ascii="Times New Roman" w:hAnsi="Times New Roman" w:cs="Times New Roman"/>
        </w:rPr>
      </w:pPr>
      <w:r w:rsidRPr="00102530">
        <w:rPr>
          <w:rFonts w:ascii="Times New Roman" w:hAnsi="Times New Roman" w:cs="Times New Roman"/>
        </w:rPr>
        <w:t>Документ, удостоверяющий личность представителя заявителя:</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наименование: _____________________________________________________________</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серия, номер ___________________ дата выдачи: _____________________________</w:t>
      </w:r>
    </w:p>
    <w:p w:rsidR="00EC6C54" w:rsidRDefault="00102530" w:rsidP="00EC6C54">
      <w:pPr>
        <w:pStyle w:val="ConsPlusNormal"/>
        <w:outlineLvl w:val="1"/>
        <w:rPr>
          <w:rFonts w:ascii="Times New Roman" w:hAnsi="Times New Roman" w:cs="Times New Roman"/>
        </w:rPr>
      </w:pPr>
      <w:r w:rsidRPr="00102530">
        <w:rPr>
          <w:rFonts w:ascii="Times New Roman" w:hAnsi="Times New Roman" w:cs="Times New Roman"/>
        </w:rPr>
        <w:t>Документ, подтверждающий полномочия представителя заявителя:</w:t>
      </w:r>
    </w:p>
    <w:p w:rsidR="00102530" w:rsidRPr="00102530" w:rsidRDefault="00102530" w:rsidP="00EC6C54">
      <w:pPr>
        <w:pStyle w:val="ConsPlusNormal"/>
        <w:outlineLvl w:val="1"/>
        <w:rPr>
          <w:rFonts w:ascii="Times New Roman" w:hAnsi="Times New Roman" w:cs="Times New Roman"/>
        </w:rPr>
      </w:pPr>
      <w:r w:rsidRPr="00102530">
        <w:rPr>
          <w:rFonts w:ascii="Times New Roman" w:hAnsi="Times New Roman" w:cs="Times New Roman"/>
        </w:rPr>
        <w:t>___________________________________________________________________________</w:t>
      </w:r>
    </w:p>
    <w:p w:rsidR="00A03792" w:rsidRDefault="00A03792" w:rsidP="00A03792">
      <w:pPr>
        <w:pStyle w:val="ConsPlusNormal"/>
        <w:tabs>
          <w:tab w:val="left" w:pos="1866"/>
          <w:tab w:val="left" w:pos="6117"/>
        </w:tabs>
        <w:outlineLvl w:val="1"/>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EC6C54" w:rsidRPr="00C41E8D" w:rsidRDefault="00EC6C54" w:rsidP="00C41E8D">
      <w:pPr>
        <w:pStyle w:val="ConsPlusNormal"/>
        <w:outlineLvl w:val="1"/>
        <w:rPr>
          <w:rFonts w:ascii="Times New Roman" w:hAnsi="Times New Roman" w:cs="Times New Roman"/>
          <w:sz w:val="48"/>
          <w:szCs w:val="48"/>
        </w:rPr>
      </w:pPr>
      <w:r w:rsidRPr="00EC6C54">
        <w:rPr>
          <w:rFonts w:ascii="Times New Roman" w:hAnsi="Times New Roman" w:cs="Times New Roman"/>
        </w:rPr>
        <w:t xml:space="preserve">3. Проживаю один  </w:t>
      </w:r>
      <w:r w:rsidR="00C41E8D" w:rsidRPr="00C41E8D">
        <w:rPr>
          <w:rFonts w:ascii="Times New Roman" w:hAnsi="Times New Roman" w:cs="Times New Roman"/>
          <w:sz w:val="48"/>
          <w:szCs w:val="48"/>
        </w:rPr>
        <w:t>□</w:t>
      </w:r>
      <w:r w:rsidRPr="00C41E8D">
        <w:rPr>
          <w:rFonts w:ascii="Times New Roman" w:hAnsi="Times New Roman" w:cs="Times New Roman"/>
          <w:sz w:val="44"/>
          <w:szCs w:val="44"/>
        </w:rPr>
        <w:t xml:space="preserve"> </w:t>
      </w:r>
      <w:r w:rsidR="00A03792" w:rsidRPr="00C41E8D">
        <w:rPr>
          <w:rFonts w:ascii="Times New Roman" w:hAnsi="Times New Roman" w:cs="Times New Roman"/>
          <w:sz w:val="44"/>
          <w:szCs w:val="44"/>
        </w:rPr>
        <w:t xml:space="preserve"> </w:t>
      </w:r>
      <w:r w:rsidR="00A03792">
        <w:rPr>
          <w:rFonts w:ascii="Times New Roman" w:hAnsi="Times New Roman" w:cs="Times New Roman"/>
        </w:rPr>
        <w:t xml:space="preserve"> </w:t>
      </w:r>
      <w:r w:rsidRPr="00EC6C54">
        <w:rPr>
          <w:rFonts w:ascii="Times New Roman" w:hAnsi="Times New Roman" w:cs="Times New Roman"/>
        </w:rPr>
        <w:t xml:space="preserve"> Прожива</w:t>
      </w:r>
      <w:r w:rsidR="00C41E8D">
        <w:rPr>
          <w:rFonts w:ascii="Times New Roman" w:hAnsi="Times New Roman" w:cs="Times New Roman"/>
        </w:rPr>
        <w:t xml:space="preserve">ю совместно с членами семьи </w:t>
      </w:r>
      <w:r w:rsidR="00C41E8D" w:rsidRPr="00C41E8D">
        <w:rPr>
          <w:rFonts w:ascii="Times New Roman" w:hAnsi="Times New Roman" w:cs="Times New Roman"/>
          <w:sz w:val="48"/>
          <w:szCs w:val="48"/>
        </w:rPr>
        <w:t>□</w:t>
      </w:r>
      <w:r w:rsidR="00A03792" w:rsidRPr="00C41E8D">
        <w:rPr>
          <w:rFonts w:ascii="Times New Roman" w:hAnsi="Times New Roman" w:cs="Times New Roman"/>
          <w:sz w:val="48"/>
          <w:szCs w:val="48"/>
        </w:rPr>
        <w:t xml:space="preserve"> </w:t>
      </w:r>
      <w:r w:rsidR="00A03792" w:rsidRPr="00C41E8D">
        <w:rPr>
          <w:rFonts w:ascii="Times New Roman" w:hAnsi="Times New Roman" w:cs="Times New Roman"/>
          <w:sz w:val="44"/>
          <w:szCs w:val="44"/>
        </w:rPr>
        <w:t xml:space="preserve"> </w:t>
      </w:r>
      <w:r w:rsidR="00C41E8D" w:rsidRPr="00C41E8D">
        <w:rPr>
          <w:rFonts w:ascii="Times New Roman" w:hAnsi="Times New Roman" w:cs="Times New Roman"/>
          <w:sz w:val="44"/>
          <w:szCs w:val="44"/>
        </w:rPr>
        <w:t xml:space="preserve">  </w:t>
      </w:r>
      <w:r w:rsidR="00C41E8D">
        <w:rPr>
          <w:rFonts w:ascii="Times New Roman" w:hAnsi="Times New Roman" w:cs="Times New Roman"/>
        </w:rPr>
        <w:t xml:space="preserve">                             </w:t>
      </w:r>
      <w:r w:rsidRPr="00EC6C54">
        <w:rPr>
          <w:rFonts w:ascii="Times New Roman" w:hAnsi="Times New Roman" w:cs="Times New Roman"/>
        </w:rPr>
        <w:t xml:space="preserve">                                   </w:t>
      </w:r>
      <w:r w:rsidR="00A03792">
        <w:rPr>
          <w:rFonts w:ascii="Times New Roman" w:hAnsi="Times New Roman" w:cs="Times New Roman"/>
        </w:rPr>
        <w:t xml:space="preserve">                                                               </w:t>
      </w:r>
      <w:r w:rsidRPr="00EC6C54">
        <w:rPr>
          <w:rFonts w:ascii="Times New Roman" w:hAnsi="Times New Roman" w:cs="Times New Roman"/>
        </w:rPr>
        <w:t xml:space="preserve">4. Состою в браке </w:t>
      </w:r>
      <w:r w:rsidR="00C41E8D" w:rsidRPr="00C41E8D">
        <w:rPr>
          <w:rFonts w:ascii="Times New Roman" w:hAnsi="Times New Roman" w:cs="Times New Roman"/>
          <w:sz w:val="48"/>
          <w:szCs w:val="48"/>
        </w:rPr>
        <w:t>□</w:t>
      </w:r>
    </w:p>
    <w:p w:rsidR="00A03792" w:rsidRDefault="00EC6C54" w:rsidP="00A03792">
      <w:pPr>
        <w:pStyle w:val="ConsPlusNormal"/>
        <w:tabs>
          <w:tab w:val="left" w:pos="1164"/>
          <w:tab w:val="right" w:pos="9355"/>
        </w:tabs>
        <w:outlineLvl w:val="1"/>
        <w:rPr>
          <w:rFonts w:ascii="Times New Roman" w:hAnsi="Times New Roman" w:cs="Times New Roman"/>
        </w:rPr>
      </w:pPr>
      <w:r w:rsidRPr="00EC6C54">
        <w:rPr>
          <w:rFonts w:ascii="Times New Roman" w:hAnsi="Times New Roman" w:cs="Times New Roman"/>
        </w:rPr>
        <w:t>Супруг(а): _________________________________</w:t>
      </w:r>
      <w:r w:rsidR="00A03792">
        <w:rPr>
          <w:rFonts w:ascii="Times New Roman" w:hAnsi="Times New Roman" w:cs="Times New Roman"/>
        </w:rPr>
        <w:t>_______________________________</w:t>
      </w:r>
    </w:p>
    <w:p w:rsidR="00EC6C54" w:rsidRPr="00EC6C54" w:rsidRDefault="00EC6C54" w:rsidP="00A03792">
      <w:pPr>
        <w:pStyle w:val="ConsPlusNormal"/>
        <w:tabs>
          <w:tab w:val="left" w:pos="1164"/>
          <w:tab w:val="right" w:pos="9355"/>
        </w:tabs>
        <w:outlineLvl w:val="1"/>
        <w:rPr>
          <w:rFonts w:ascii="Times New Roman" w:hAnsi="Times New Roman" w:cs="Times New Roman"/>
        </w:rPr>
      </w:pPr>
      <w:r w:rsidRPr="00EC6C54">
        <w:rPr>
          <w:rFonts w:ascii="Times New Roman" w:hAnsi="Times New Roman" w:cs="Times New Roman"/>
        </w:rPr>
        <w:t>(фамилия, имя, отчество (последнее - при наличии), дата рождения, СНИЛС)</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Документ, удостоверяющий личность супруга(и):</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наименование: _____________________________________________________________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серия, номер ______________________ дата выдачи: 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кем выдан: ________________________________________________________________</w:t>
      </w:r>
    </w:p>
    <w:p w:rsidR="00A03792" w:rsidRDefault="00EC6C54" w:rsidP="00A03792">
      <w:pPr>
        <w:pStyle w:val="ConsPlusNormal"/>
        <w:outlineLvl w:val="1"/>
        <w:rPr>
          <w:rFonts w:ascii="Times New Roman" w:hAnsi="Times New Roman" w:cs="Times New Roman"/>
        </w:rPr>
      </w:pPr>
      <w:r w:rsidRPr="00EC6C54">
        <w:rPr>
          <w:rFonts w:ascii="Times New Roman" w:hAnsi="Times New Roman" w:cs="Times New Roman"/>
        </w:rPr>
        <w:t>код подразделения: ________________________________________________________</w:t>
      </w:r>
    </w:p>
    <w:p w:rsidR="00A03792"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5. Проживаю с родителями</w:t>
      </w:r>
      <w:r w:rsidR="00A03792">
        <w:rPr>
          <w:rFonts w:ascii="Times New Roman" w:hAnsi="Times New Roman" w:cs="Times New Roman"/>
        </w:rPr>
        <w:t xml:space="preserve"> (родителями супруга (и) Ф.И.О. </w:t>
      </w:r>
      <w:r w:rsidRPr="00EC6C54">
        <w:rPr>
          <w:rFonts w:ascii="Times New Roman" w:hAnsi="Times New Roman" w:cs="Times New Roman"/>
        </w:rPr>
        <w:t>родителя_____________________________________________________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(фамилия, имя, отчество (последнее - при наличии),</w:t>
      </w:r>
      <w:r w:rsidR="00A03792">
        <w:rPr>
          <w:rFonts w:ascii="Times New Roman" w:hAnsi="Times New Roman" w:cs="Times New Roman"/>
        </w:rPr>
        <w:t xml:space="preserve"> </w:t>
      </w:r>
      <w:r w:rsidRPr="00EC6C54">
        <w:rPr>
          <w:rFonts w:ascii="Times New Roman" w:hAnsi="Times New Roman" w:cs="Times New Roman"/>
        </w:rPr>
        <w:t>дата рождения, СНИЛС)</w:t>
      </w:r>
    </w:p>
    <w:p w:rsidR="00EC6C54" w:rsidRPr="00EC6C54" w:rsidRDefault="00EC6C54" w:rsidP="00EC6C54">
      <w:pPr>
        <w:pStyle w:val="ConsPlusNormal"/>
        <w:jc w:val="right"/>
        <w:outlineLvl w:val="1"/>
        <w:rPr>
          <w:rFonts w:ascii="Times New Roman" w:hAnsi="Times New Roman" w:cs="Times New Roman"/>
        </w:rPr>
      </w:pP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Документ, удостоверяющий личность:</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наименование: _____________________________________________________________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серия, номер ________________________ дата выдачи: 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кем выдан: ________________________________________________________________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код подразделения: ________________________________________________________</w:t>
      </w:r>
    </w:p>
    <w:p w:rsidR="00EC6C54" w:rsidRPr="00EC6C54" w:rsidRDefault="00A03792" w:rsidP="00A03792">
      <w:pPr>
        <w:pStyle w:val="ConsPlusNormal"/>
        <w:tabs>
          <w:tab w:val="left" w:pos="1751"/>
          <w:tab w:val="right" w:pos="9355"/>
        </w:tabs>
        <w:outlineLvl w:val="1"/>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EC6C54" w:rsidRPr="00EC6C54">
        <w:rPr>
          <w:rFonts w:ascii="Times New Roman" w:hAnsi="Times New Roman" w:cs="Times New Roman"/>
        </w:rPr>
        <w:t xml:space="preserve">                    </w:t>
      </w:r>
    </w:p>
    <w:p w:rsidR="00C41E8D" w:rsidRPr="00C41E8D" w:rsidRDefault="00EC6C54" w:rsidP="00C41E8D">
      <w:pPr>
        <w:pStyle w:val="ConsPlusNormal"/>
        <w:outlineLvl w:val="1"/>
        <w:rPr>
          <w:rFonts w:ascii="Times New Roman" w:hAnsi="Times New Roman" w:cs="Times New Roman"/>
          <w:sz w:val="48"/>
          <w:szCs w:val="48"/>
        </w:rPr>
      </w:pPr>
      <w:r w:rsidRPr="00EC6C54">
        <w:rPr>
          <w:rFonts w:ascii="Times New Roman" w:hAnsi="Times New Roman" w:cs="Times New Roman"/>
        </w:rPr>
        <w:lastRenderedPageBreak/>
        <w:t xml:space="preserve"> 6. Имеются дети </w:t>
      </w:r>
      <w:r w:rsidR="00A03792">
        <w:rPr>
          <w:rFonts w:ascii="Times New Roman" w:hAnsi="Times New Roman" w:cs="Times New Roman"/>
        </w:rPr>
        <w:t xml:space="preserve"> </w:t>
      </w:r>
      <w:r w:rsidR="00C41E8D" w:rsidRPr="00C41E8D">
        <w:rPr>
          <w:rFonts w:ascii="Times New Roman" w:hAnsi="Times New Roman" w:cs="Times New Roman"/>
          <w:sz w:val="48"/>
          <w:szCs w:val="48"/>
        </w:rPr>
        <w:t>□</w:t>
      </w:r>
    </w:p>
    <w:p w:rsidR="00A03792" w:rsidRDefault="00A03792" w:rsidP="00A03792">
      <w:pPr>
        <w:pStyle w:val="ConsPlusNormal"/>
        <w:tabs>
          <w:tab w:val="left" w:pos="1682"/>
          <w:tab w:val="right" w:pos="9355"/>
        </w:tabs>
        <w:outlineLvl w:val="1"/>
        <w:rPr>
          <w:rFonts w:ascii="Times New Roman" w:hAnsi="Times New Roman" w:cs="Times New Roman"/>
        </w:rPr>
      </w:pPr>
      <w:r>
        <w:rPr>
          <w:rFonts w:ascii="Times New Roman" w:hAnsi="Times New Roman" w:cs="Times New Roman"/>
        </w:rPr>
        <w:tab/>
      </w:r>
    </w:p>
    <w:p w:rsidR="00EC6C54" w:rsidRPr="00EC6C54" w:rsidRDefault="00A03792" w:rsidP="00A03792">
      <w:pPr>
        <w:pStyle w:val="ConsPlusNormal"/>
        <w:tabs>
          <w:tab w:val="left" w:pos="1682"/>
          <w:tab w:val="right" w:pos="9355"/>
        </w:tabs>
        <w:outlineLvl w:val="1"/>
        <w:rPr>
          <w:rFonts w:ascii="Times New Roman" w:hAnsi="Times New Roman" w:cs="Times New Roman"/>
        </w:rPr>
      </w:pPr>
      <w:r>
        <w:rPr>
          <w:rFonts w:ascii="Times New Roman" w:hAnsi="Times New Roman" w:cs="Times New Roman"/>
        </w:rPr>
        <w:t>Ф.И.О. ребенка (до 14 лет)</w:t>
      </w:r>
      <w:r w:rsidR="00EC6C54" w:rsidRPr="00EC6C54">
        <w:rPr>
          <w:rFonts w:ascii="Times New Roman" w:hAnsi="Times New Roman" w:cs="Times New Roman"/>
        </w:rPr>
        <w:t>_________________________________________________________</w:t>
      </w:r>
    </w:p>
    <w:p w:rsidR="00EC6C54" w:rsidRPr="00EC6C54" w:rsidRDefault="00EC6C54" w:rsidP="00EC6C54">
      <w:pPr>
        <w:pStyle w:val="ConsPlusNormal"/>
        <w:jc w:val="right"/>
        <w:outlineLvl w:val="1"/>
        <w:rPr>
          <w:rFonts w:ascii="Times New Roman" w:hAnsi="Times New Roman" w:cs="Times New Roman"/>
        </w:rPr>
      </w:pPr>
      <w:r w:rsidRPr="00EC6C54">
        <w:rPr>
          <w:rFonts w:ascii="Times New Roman" w:hAnsi="Times New Roman" w:cs="Times New Roman"/>
        </w:rPr>
        <w:t xml:space="preserve">       (фамилия, имя, отчество (при наличии), дата рождения, СНИЛС)</w:t>
      </w:r>
    </w:p>
    <w:p w:rsidR="00EC6C54" w:rsidRPr="00EC6C54" w:rsidRDefault="00EC6C54" w:rsidP="00EC6C54">
      <w:pPr>
        <w:pStyle w:val="ConsPlusNormal"/>
        <w:jc w:val="right"/>
        <w:outlineLvl w:val="1"/>
        <w:rPr>
          <w:rFonts w:ascii="Times New Roman" w:hAnsi="Times New Roman" w:cs="Times New Roman"/>
        </w:rPr>
      </w:pP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Номер актовой записи о рождении _________________ дата 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место регистрации 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Ф.И.О. ребенка (старше 14 лет)</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___________________________________________________________________________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(фамилия, имя, отчество (при наличии), дата рождения, СНИЛС)</w:t>
      </w:r>
    </w:p>
    <w:p w:rsidR="00EC6C54" w:rsidRPr="00EC6C54" w:rsidRDefault="00EC6C54" w:rsidP="00A03792">
      <w:pPr>
        <w:pStyle w:val="ConsPlusNormal"/>
        <w:outlineLvl w:val="1"/>
        <w:rPr>
          <w:rFonts w:ascii="Times New Roman" w:hAnsi="Times New Roman" w:cs="Times New Roman"/>
        </w:rPr>
      </w:pP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Номер актовой записи о рождении _________________ дата 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место регистрации 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Документ, удостоверяющий личность:</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наименование: _____________________________________________________________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серия, номер ___________________ дата выдачи: 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кем выдан: ________________________________________________________________</w:t>
      </w:r>
    </w:p>
    <w:p w:rsidR="00EC6C54" w:rsidRPr="00EC6C54" w:rsidRDefault="00EC6C54" w:rsidP="00A03792">
      <w:pPr>
        <w:pStyle w:val="ConsPlusNormal"/>
        <w:outlineLvl w:val="1"/>
        <w:rPr>
          <w:rFonts w:ascii="Times New Roman" w:hAnsi="Times New Roman" w:cs="Times New Roman"/>
        </w:rPr>
      </w:pP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7. Имеются иные родственники, проживающие совместно</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Ф.И.О. родственника (до 14 лет)</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___________________________________________________________________________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(фамилия, имя, отчество (при наличии), дата рождения, СНИЛС)</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Номер актовой записи о рождении _______________ дата 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место регистрации 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Степень родства 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Ф.И.О. родственника (старше 14 лет) 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(фамили</w:t>
      </w:r>
      <w:r w:rsidR="00934843">
        <w:rPr>
          <w:rFonts w:ascii="Times New Roman" w:hAnsi="Times New Roman" w:cs="Times New Roman"/>
        </w:rPr>
        <w:t xml:space="preserve">я, имя, отчество (при наличии), </w:t>
      </w:r>
      <w:r w:rsidRPr="00EC6C54">
        <w:rPr>
          <w:rFonts w:ascii="Times New Roman" w:hAnsi="Times New Roman" w:cs="Times New Roman"/>
        </w:rPr>
        <w:t>дата рождения, СНИЛС)</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Степень родства 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Документ, удостоверяющий личность:</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наименование: _____________________________________________________________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серия, номер ______________________ дата выдачи: __________________________</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кем выдан: ________________________________________________________________</w:t>
      </w:r>
    </w:p>
    <w:p w:rsidR="00EC6C54" w:rsidRPr="00EC6C54" w:rsidRDefault="00EC6C54" w:rsidP="00A03792">
      <w:pPr>
        <w:pStyle w:val="ConsPlusNormal"/>
        <w:outlineLvl w:val="1"/>
        <w:rPr>
          <w:rFonts w:ascii="Times New Roman" w:hAnsi="Times New Roman" w:cs="Times New Roman"/>
        </w:rPr>
      </w:pP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Полноту и достоверность представленных в запросе сведений подтверждаю.</w:t>
      </w:r>
    </w:p>
    <w:p w:rsidR="00EC6C54" w:rsidRPr="00EC6C54" w:rsidRDefault="00EC6C54" w:rsidP="00A03792">
      <w:pPr>
        <w:pStyle w:val="ConsPlusNormal"/>
        <w:outlineLvl w:val="1"/>
        <w:rPr>
          <w:rFonts w:ascii="Times New Roman" w:hAnsi="Times New Roman" w:cs="Times New Roman"/>
        </w:rPr>
      </w:pPr>
      <w:r w:rsidRPr="00EC6C54">
        <w:rPr>
          <w:rFonts w:ascii="Times New Roman" w:hAnsi="Times New Roman" w:cs="Times New Roman"/>
        </w:rPr>
        <w:t xml:space="preserve">    Даю  свое согласие на получение, обработ</w:t>
      </w:r>
      <w:r w:rsidR="00A03792">
        <w:rPr>
          <w:rFonts w:ascii="Times New Roman" w:hAnsi="Times New Roman" w:cs="Times New Roman"/>
        </w:rPr>
        <w:t xml:space="preserve">ку и передачу моих персональных </w:t>
      </w:r>
      <w:r w:rsidRPr="00EC6C54">
        <w:rPr>
          <w:rFonts w:ascii="Times New Roman" w:hAnsi="Times New Roman" w:cs="Times New Roman"/>
        </w:rPr>
        <w:t xml:space="preserve">данных  согласно  Федеральному  закону  от  </w:t>
      </w:r>
      <w:r w:rsidR="00A03792">
        <w:rPr>
          <w:rFonts w:ascii="Times New Roman" w:hAnsi="Times New Roman" w:cs="Times New Roman"/>
        </w:rPr>
        <w:t xml:space="preserve">27  июля  2006 года N 152-ФЗ "О </w:t>
      </w:r>
      <w:r w:rsidRPr="00EC6C54">
        <w:rPr>
          <w:rFonts w:ascii="Times New Roman" w:hAnsi="Times New Roman" w:cs="Times New Roman"/>
        </w:rPr>
        <w:t>персональных данных".</w:t>
      </w:r>
    </w:p>
    <w:p w:rsidR="00EC6C54" w:rsidRPr="00EC6C54" w:rsidRDefault="00EC6C54" w:rsidP="00A03792">
      <w:pPr>
        <w:pStyle w:val="ConsPlusNormal"/>
        <w:outlineLvl w:val="1"/>
        <w:rPr>
          <w:rFonts w:ascii="Times New Roman" w:hAnsi="Times New Roman" w:cs="Times New Roman"/>
        </w:rPr>
      </w:pPr>
    </w:p>
    <w:p w:rsidR="00102530" w:rsidRDefault="00A03792" w:rsidP="00A03792">
      <w:pPr>
        <w:pStyle w:val="ConsPlusNormal"/>
        <w:outlineLvl w:val="1"/>
      </w:pPr>
      <w:r>
        <w:rPr>
          <w:rFonts w:ascii="Times New Roman" w:hAnsi="Times New Roman" w:cs="Times New Roman"/>
        </w:rPr>
        <w:t xml:space="preserve">               </w:t>
      </w:r>
      <w:r w:rsidR="00EC6C54" w:rsidRPr="00EC6C54">
        <w:rPr>
          <w:rFonts w:ascii="Times New Roman" w:hAnsi="Times New Roman" w:cs="Times New Roman"/>
        </w:rPr>
        <w:t xml:space="preserve">Дата                                                     </w:t>
      </w:r>
      <w:r>
        <w:rPr>
          <w:rFonts w:ascii="Times New Roman" w:hAnsi="Times New Roman" w:cs="Times New Roman"/>
        </w:rPr>
        <w:t xml:space="preserve">                                    </w:t>
      </w:r>
      <w:r w:rsidR="00EC6C54" w:rsidRPr="00EC6C54">
        <w:rPr>
          <w:rFonts w:ascii="Times New Roman" w:hAnsi="Times New Roman" w:cs="Times New Roman"/>
        </w:rPr>
        <w:t xml:space="preserve"> Подпись заявителя</w:t>
      </w:r>
    </w:p>
    <w:p w:rsidR="00102530" w:rsidRDefault="00102530">
      <w:pPr>
        <w:pStyle w:val="ConsPlusNormal"/>
        <w:jc w:val="right"/>
        <w:outlineLvl w:val="1"/>
      </w:pPr>
    </w:p>
    <w:p w:rsidR="00102530" w:rsidRDefault="00102530">
      <w:pPr>
        <w:pStyle w:val="ConsPlusNormal"/>
        <w:jc w:val="right"/>
        <w:outlineLvl w:val="1"/>
      </w:pPr>
    </w:p>
    <w:p w:rsidR="00102530" w:rsidRDefault="00102530">
      <w:pPr>
        <w:pStyle w:val="ConsPlusNormal"/>
        <w:jc w:val="right"/>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r>
        <w:rPr>
          <w:rFonts w:ascii="Times New Roman" w:hAnsi="Times New Roman" w:cs="Times New Roman"/>
        </w:rPr>
        <w:tab/>
      </w: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EC6C54" w:rsidRDefault="00EC6C54" w:rsidP="00EC6C54">
      <w:pPr>
        <w:pStyle w:val="ConsPlusNormal"/>
        <w:tabs>
          <w:tab w:val="left" w:pos="7707"/>
          <w:tab w:val="right" w:pos="9355"/>
        </w:tabs>
        <w:outlineLvl w:val="1"/>
        <w:rPr>
          <w:rFonts w:ascii="Times New Roman" w:hAnsi="Times New Roman" w:cs="Times New Roman"/>
        </w:rPr>
      </w:pPr>
    </w:p>
    <w:p w:rsidR="00A01618" w:rsidRDefault="00A01618" w:rsidP="00EC6C54">
      <w:pPr>
        <w:pStyle w:val="ConsPlusNormal"/>
        <w:tabs>
          <w:tab w:val="left" w:pos="7707"/>
          <w:tab w:val="right" w:pos="9355"/>
        </w:tabs>
        <w:jc w:val="right"/>
        <w:outlineLvl w:val="1"/>
        <w:rPr>
          <w:rFonts w:ascii="Times New Roman" w:hAnsi="Times New Roman" w:cs="Times New Roman"/>
        </w:rPr>
      </w:pPr>
    </w:p>
    <w:p w:rsidR="00A01618" w:rsidRDefault="00A01618" w:rsidP="00EC6C54">
      <w:pPr>
        <w:pStyle w:val="ConsPlusNormal"/>
        <w:tabs>
          <w:tab w:val="left" w:pos="7707"/>
          <w:tab w:val="right" w:pos="9355"/>
        </w:tabs>
        <w:jc w:val="right"/>
        <w:outlineLvl w:val="1"/>
        <w:rPr>
          <w:rFonts w:ascii="Times New Roman" w:hAnsi="Times New Roman" w:cs="Times New Roman"/>
        </w:rPr>
      </w:pPr>
    </w:p>
    <w:p w:rsidR="00A01618" w:rsidRDefault="00A01618" w:rsidP="00EC6C54">
      <w:pPr>
        <w:pStyle w:val="ConsPlusNormal"/>
        <w:tabs>
          <w:tab w:val="left" w:pos="7707"/>
          <w:tab w:val="right" w:pos="9355"/>
        </w:tabs>
        <w:jc w:val="right"/>
        <w:outlineLvl w:val="1"/>
        <w:rPr>
          <w:rFonts w:ascii="Times New Roman" w:hAnsi="Times New Roman" w:cs="Times New Roman"/>
        </w:rPr>
      </w:pPr>
    </w:p>
    <w:p w:rsidR="00934843" w:rsidRDefault="00934843" w:rsidP="00EC6C54">
      <w:pPr>
        <w:pStyle w:val="ConsPlusNormal"/>
        <w:tabs>
          <w:tab w:val="left" w:pos="7707"/>
          <w:tab w:val="right" w:pos="9355"/>
        </w:tabs>
        <w:jc w:val="right"/>
        <w:outlineLvl w:val="1"/>
        <w:rPr>
          <w:rFonts w:ascii="Times New Roman" w:hAnsi="Times New Roman" w:cs="Times New Roman"/>
        </w:rPr>
      </w:pPr>
    </w:p>
    <w:p w:rsidR="001A3795" w:rsidRPr="00102530" w:rsidRDefault="001A3795" w:rsidP="00EC6C54">
      <w:pPr>
        <w:pStyle w:val="ConsPlusNormal"/>
        <w:tabs>
          <w:tab w:val="left" w:pos="7707"/>
          <w:tab w:val="right" w:pos="9355"/>
        </w:tabs>
        <w:jc w:val="right"/>
        <w:outlineLvl w:val="1"/>
        <w:rPr>
          <w:rFonts w:ascii="Times New Roman" w:hAnsi="Times New Roman" w:cs="Times New Roman"/>
        </w:rPr>
      </w:pPr>
      <w:r w:rsidRPr="00102530">
        <w:rPr>
          <w:rFonts w:ascii="Times New Roman" w:hAnsi="Times New Roman" w:cs="Times New Roman"/>
        </w:rPr>
        <w:lastRenderedPageBreak/>
        <w:t>Приложение N 5</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к административному регламенту</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предоставления муниципальной услуги</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"Предоставление жилого помещения</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по договору социального найма"</w:t>
      </w:r>
    </w:p>
    <w:p w:rsidR="001A3795" w:rsidRDefault="001A3795">
      <w:pPr>
        <w:pStyle w:val="ConsPlusNormal"/>
        <w:jc w:val="both"/>
      </w:pPr>
    </w:p>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Форма</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center"/>
        <w:rPr>
          <w:rFonts w:ascii="Times New Roman" w:hAnsi="Times New Roman" w:cs="Times New Roman"/>
        </w:rPr>
      </w:pPr>
      <w:bookmarkStart w:id="25" w:name="P880"/>
      <w:bookmarkEnd w:id="25"/>
      <w:r w:rsidRPr="00102530">
        <w:rPr>
          <w:rFonts w:ascii="Times New Roman" w:hAnsi="Times New Roman" w:cs="Times New Roman"/>
        </w:rPr>
        <w:t>ДОГОВОР</w:t>
      </w:r>
    </w:p>
    <w:p w:rsidR="001A3795" w:rsidRPr="00102530" w:rsidRDefault="001A3795">
      <w:pPr>
        <w:pStyle w:val="ConsPlusNormal"/>
        <w:jc w:val="center"/>
        <w:rPr>
          <w:rFonts w:ascii="Times New Roman" w:hAnsi="Times New Roman" w:cs="Times New Roman"/>
        </w:rPr>
      </w:pPr>
      <w:r w:rsidRPr="00102530">
        <w:rPr>
          <w:rFonts w:ascii="Times New Roman" w:hAnsi="Times New Roman" w:cs="Times New Roman"/>
        </w:rPr>
        <w:t>социального найма жилого помещения</w:t>
      </w:r>
    </w:p>
    <w:p w:rsidR="001A3795" w:rsidRPr="00102530" w:rsidRDefault="001A3795">
      <w:pPr>
        <w:pStyle w:val="ConsPlusNormal"/>
        <w:jc w:val="both"/>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3266"/>
        <w:gridCol w:w="2970"/>
      </w:tblGrid>
      <w:tr w:rsidR="001A3795" w:rsidRPr="00102530">
        <w:tc>
          <w:tcPr>
            <w:tcW w:w="2835" w:type="dxa"/>
            <w:tcBorders>
              <w:top w:val="nil"/>
              <w:left w:val="nil"/>
              <w:right w:val="nil"/>
            </w:tcBorders>
          </w:tcPr>
          <w:p w:rsidR="001A3795" w:rsidRPr="00102530" w:rsidRDefault="001A3795">
            <w:pPr>
              <w:pStyle w:val="ConsPlusNormal"/>
              <w:rPr>
                <w:rFonts w:ascii="Times New Roman" w:hAnsi="Times New Roman" w:cs="Times New Roman"/>
              </w:rPr>
            </w:pPr>
          </w:p>
        </w:tc>
        <w:tc>
          <w:tcPr>
            <w:tcW w:w="3266"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2970" w:type="dxa"/>
            <w:tcBorders>
              <w:top w:val="nil"/>
              <w:left w:val="nil"/>
              <w:right w:val="nil"/>
            </w:tcBorders>
          </w:tcPr>
          <w:p w:rsidR="001A3795" w:rsidRPr="00102530" w:rsidRDefault="001A3795">
            <w:pPr>
              <w:pStyle w:val="ConsPlusNormal"/>
              <w:rPr>
                <w:rFonts w:ascii="Times New Roman" w:hAnsi="Times New Roman" w:cs="Times New Roman"/>
              </w:rPr>
            </w:pPr>
          </w:p>
        </w:tc>
      </w:tr>
      <w:tr w:rsidR="001A3795" w:rsidRPr="00102530">
        <w:tc>
          <w:tcPr>
            <w:tcW w:w="2835" w:type="dxa"/>
            <w:tcBorders>
              <w:left w:val="nil"/>
              <w:bottom w:val="nil"/>
              <w:right w:val="nil"/>
            </w:tcBorders>
          </w:tcPr>
          <w:p w:rsidR="001A3795" w:rsidRPr="00102530" w:rsidRDefault="001A3795">
            <w:pPr>
              <w:pStyle w:val="ConsPlusNormal"/>
              <w:jc w:val="center"/>
              <w:rPr>
                <w:rFonts w:ascii="Times New Roman" w:hAnsi="Times New Roman" w:cs="Times New Roman"/>
              </w:rPr>
            </w:pPr>
            <w:r w:rsidRPr="00102530">
              <w:rPr>
                <w:rFonts w:ascii="Times New Roman" w:hAnsi="Times New Roman" w:cs="Times New Roman"/>
              </w:rPr>
              <w:t>(Дата, месяц, год)</w:t>
            </w:r>
          </w:p>
        </w:tc>
        <w:tc>
          <w:tcPr>
            <w:tcW w:w="3266"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2970" w:type="dxa"/>
            <w:tcBorders>
              <w:left w:val="nil"/>
              <w:bottom w:val="nil"/>
              <w:right w:val="nil"/>
            </w:tcBorders>
          </w:tcPr>
          <w:p w:rsidR="001A3795" w:rsidRPr="00102530" w:rsidRDefault="001A3795">
            <w:pPr>
              <w:pStyle w:val="ConsPlusNormal"/>
              <w:jc w:val="center"/>
              <w:rPr>
                <w:rFonts w:ascii="Times New Roman" w:hAnsi="Times New Roman" w:cs="Times New Roman"/>
              </w:rPr>
            </w:pPr>
            <w:r w:rsidRPr="00102530">
              <w:rPr>
                <w:rFonts w:ascii="Times New Roman" w:hAnsi="Times New Roman" w:cs="Times New Roman"/>
              </w:rPr>
              <w:t>(Наименование МО)</w:t>
            </w:r>
          </w:p>
        </w:tc>
      </w:tr>
    </w:tbl>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both"/>
        <w:rPr>
          <w:rFonts w:ascii="Times New Roman" w:hAnsi="Times New Roman" w:cs="Times New Roman"/>
        </w:rPr>
      </w:pPr>
      <w:r w:rsidRPr="00102530">
        <w:rPr>
          <w:rFonts w:ascii="Times New Roman" w:hAnsi="Times New Roman" w:cs="Times New Roman"/>
        </w:rPr>
        <w:t>__________________, действующий от имени собственника жилого помещения _____________________ на основании ______________, именуемый в дальнейшем Наймодатель, с одной стороны, и гражданин ______________________ именуемый в дальнейшем Наниматель, с другой стороны, на основании решения о предоставлении жилого помещения от __________ N ______ заключили настоящий договор о нижеследующем.</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center"/>
        <w:outlineLvl w:val="2"/>
        <w:rPr>
          <w:rFonts w:ascii="Times New Roman" w:hAnsi="Times New Roman" w:cs="Times New Roman"/>
        </w:rPr>
      </w:pPr>
      <w:r w:rsidRPr="00102530">
        <w:rPr>
          <w:rFonts w:ascii="Times New Roman" w:hAnsi="Times New Roman" w:cs="Times New Roman"/>
        </w:rPr>
        <w:t>I. Предмет договора</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ind w:firstLine="540"/>
        <w:jc w:val="both"/>
        <w:rPr>
          <w:rFonts w:ascii="Times New Roman" w:hAnsi="Times New Roman" w:cs="Times New Roman"/>
        </w:rPr>
      </w:pPr>
      <w:r w:rsidRPr="00102530">
        <w:rPr>
          <w:rFonts w:ascii="Times New Roman" w:hAnsi="Times New Roman" w:cs="Times New Roman"/>
        </w:rPr>
        <w:t>1. Наймодатель передает Нанимателю и членам его семьи в бессрочное владение и пользование изолированное жилое помещение, находящееся в _______________ собственности, состоящее из ________ комнат(ы) в _____________________ общей площадью _________ кв. метров, в том числе жилой _________ кв. метров,</w:t>
      </w:r>
    </w:p>
    <w:p w:rsidR="001A3795" w:rsidRPr="00102530" w:rsidRDefault="001A3795">
      <w:pPr>
        <w:pStyle w:val="ConsPlusNormal"/>
        <w:spacing w:before="220"/>
        <w:jc w:val="both"/>
        <w:rPr>
          <w:rFonts w:ascii="Times New Roman" w:hAnsi="Times New Roman" w:cs="Times New Roman"/>
        </w:rPr>
      </w:pPr>
      <w:r w:rsidRPr="00102530">
        <w:rPr>
          <w:rFonts w:ascii="Times New Roman" w:hAnsi="Times New Roman" w:cs="Times New Roman"/>
        </w:rPr>
        <w:t>по адресу: _________________________________________________</w:t>
      </w:r>
    </w:p>
    <w:p w:rsidR="001A3795" w:rsidRPr="00102530" w:rsidRDefault="001A3795">
      <w:pPr>
        <w:pStyle w:val="ConsPlusNormal"/>
        <w:spacing w:before="220"/>
        <w:jc w:val="both"/>
        <w:rPr>
          <w:rFonts w:ascii="Times New Roman" w:hAnsi="Times New Roman" w:cs="Times New Roman"/>
        </w:rPr>
      </w:pPr>
      <w:r w:rsidRPr="00102530">
        <w:rPr>
          <w:rFonts w:ascii="Times New Roman" w:hAnsi="Times New Roman" w:cs="Times New Roman"/>
        </w:rPr>
        <w:t>для проживания в нем, а также обеспечивает предоставление за плату коммунальных услуг: _____________________</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3. Совместно с Нанимателем в жилое помещение вселяются следующие члены семьи:</w:t>
      </w:r>
    </w:p>
    <w:p w:rsidR="001A3795" w:rsidRPr="00102530" w:rsidRDefault="001A3795">
      <w:pPr>
        <w:pStyle w:val="ConsPlusNormal"/>
        <w:spacing w:before="220"/>
        <w:jc w:val="both"/>
        <w:rPr>
          <w:rFonts w:ascii="Times New Roman" w:hAnsi="Times New Roman" w:cs="Times New Roman"/>
        </w:rPr>
      </w:pPr>
      <w:r w:rsidRPr="00102530">
        <w:rPr>
          <w:rFonts w:ascii="Times New Roman" w:hAnsi="Times New Roman" w:cs="Times New Roman"/>
        </w:rPr>
        <w:t>1. _________________________________________________________</w:t>
      </w:r>
    </w:p>
    <w:p w:rsidR="001A3795" w:rsidRPr="00102530" w:rsidRDefault="001A3795">
      <w:pPr>
        <w:pStyle w:val="ConsPlusNormal"/>
        <w:spacing w:before="220"/>
        <w:jc w:val="both"/>
        <w:rPr>
          <w:rFonts w:ascii="Times New Roman" w:hAnsi="Times New Roman" w:cs="Times New Roman"/>
        </w:rPr>
      </w:pPr>
      <w:r w:rsidRPr="00102530">
        <w:rPr>
          <w:rFonts w:ascii="Times New Roman" w:hAnsi="Times New Roman" w:cs="Times New Roman"/>
        </w:rPr>
        <w:t>2. _________________________________________________________</w:t>
      </w:r>
    </w:p>
    <w:p w:rsidR="001A3795" w:rsidRPr="00102530" w:rsidRDefault="001A3795">
      <w:pPr>
        <w:pStyle w:val="ConsPlusNormal"/>
        <w:spacing w:before="220"/>
        <w:jc w:val="both"/>
        <w:rPr>
          <w:rFonts w:ascii="Times New Roman" w:hAnsi="Times New Roman" w:cs="Times New Roman"/>
        </w:rPr>
      </w:pPr>
      <w:r w:rsidRPr="00102530">
        <w:rPr>
          <w:rFonts w:ascii="Times New Roman" w:hAnsi="Times New Roman" w:cs="Times New Roman"/>
        </w:rPr>
        <w:t>3. _________________________________________________________</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4. Наниматель обязан:</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2) соблюдать правила пользования жилыми помещениями;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lastRenderedPageBreak/>
        <w:t>3) использовать жилое помещение в соответствии с его назначением;</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4)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5) содержать в чистоте и порядке жилое помещение, общее имущество в многоквартирном доме, объекты благоустройства;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6) 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7)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 xml:space="preserve">8)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w:t>
      </w:r>
      <w:hyperlink r:id="rId26">
        <w:r w:rsidRPr="00102530">
          <w:rPr>
            <w:rFonts w:ascii="Times New Roman" w:hAnsi="Times New Roman" w:cs="Times New Roman"/>
          </w:rPr>
          <w:t>кодексом</w:t>
        </w:r>
      </w:hyperlink>
      <w:r w:rsidRPr="00102530">
        <w:rPr>
          <w:rFonts w:ascii="Times New Roman" w:hAnsi="Times New Roman" w:cs="Times New Roman"/>
        </w:rPr>
        <w:t xml:space="preserve"> Российской Федерации, что не освобождает Нанимателя от уплаты причитающихся платежей;</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 xml:space="preserve">9) переселиться с членами своей семьи в порядке, установленном Жилищным </w:t>
      </w:r>
      <w:hyperlink r:id="rId27">
        <w:r w:rsidRPr="00102530">
          <w:rPr>
            <w:rFonts w:ascii="Times New Roman" w:hAnsi="Times New Roman" w:cs="Times New Roman"/>
          </w:rPr>
          <w:t>кодексом</w:t>
        </w:r>
      </w:hyperlink>
      <w:r w:rsidRPr="00102530">
        <w:rPr>
          <w:rFonts w:ascii="Times New Roman" w:hAnsi="Times New Roman" w:cs="Times New Roman"/>
        </w:rPr>
        <w:t xml:space="preserve">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10)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11)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12)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 xml:space="preserve">13) нести иные обязанности, предусмотренные Жилищным </w:t>
      </w:r>
      <w:hyperlink r:id="rId28">
        <w:r w:rsidRPr="00102530">
          <w:rPr>
            <w:rFonts w:ascii="Times New Roman" w:hAnsi="Times New Roman" w:cs="Times New Roman"/>
          </w:rPr>
          <w:t>кодексом</w:t>
        </w:r>
      </w:hyperlink>
      <w:r w:rsidRPr="00102530">
        <w:rPr>
          <w:rFonts w:ascii="Times New Roman" w:hAnsi="Times New Roman" w:cs="Times New Roman"/>
        </w:rPr>
        <w:t xml:space="preserve"> Российской Федерации </w:t>
      </w:r>
      <w:r w:rsidRPr="00102530">
        <w:rPr>
          <w:rFonts w:ascii="Times New Roman" w:hAnsi="Times New Roman" w:cs="Times New Roman"/>
        </w:rPr>
        <w:lastRenderedPageBreak/>
        <w:t>и федеральными законами.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5. Наймодатель обязан:</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2)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3) осуществлять капитальный ремонт жилого помещения. 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 xml:space="preserve">4) предоставить Нанимателю и членам его семьи в порядке, предусмотренном Жилищным </w:t>
      </w:r>
      <w:hyperlink r:id="rId29">
        <w:r w:rsidRPr="00102530">
          <w:rPr>
            <w:rFonts w:ascii="Times New Roman" w:hAnsi="Times New Roman" w:cs="Times New Roman"/>
          </w:rPr>
          <w:t>кодексом</w:t>
        </w:r>
      </w:hyperlink>
      <w:r w:rsidRPr="00102530">
        <w:rPr>
          <w:rFonts w:ascii="Times New Roman" w:hAnsi="Times New Roman" w:cs="Times New Roman"/>
        </w:rPr>
        <w:t xml:space="preserve">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5) информировать Нанимателя о проведении капитального ремонта или реконструкции дома не позднее чем за 30 дней до начала работ;</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6) 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7) обеспечивать предоставление Нанимателю предусмотренных в настоящем договоре коммунальных услуг надлежащего качества;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8) контролировать качество предоставляемых жилищно-коммунальных услуг;</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9)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10)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11) принять в установленные сроки жилое помещение у Нанимателя по акту сдачи жилого помещения после расторжения настоящего договора;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12) нести иные обязанности, предусмотренные законодательством Российской Федерации.</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center"/>
        <w:outlineLvl w:val="2"/>
        <w:rPr>
          <w:rFonts w:ascii="Times New Roman" w:hAnsi="Times New Roman" w:cs="Times New Roman"/>
        </w:rPr>
      </w:pPr>
      <w:r w:rsidRPr="00102530">
        <w:rPr>
          <w:rFonts w:ascii="Times New Roman" w:hAnsi="Times New Roman" w:cs="Times New Roman"/>
        </w:rPr>
        <w:t>II. Права сторон</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ind w:firstLine="540"/>
        <w:jc w:val="both"/>
        <w:rPr>
          <w:rFonts w:ascii="Times New Roman" w:hAnsi="Times New Roman" w:cs="Times New Roman"/>
        </w:rPr>
      </w:pPr>
      <w:r w:rsidRPr="00102530">
        <w:rPr>
          <w:rFonts w:ascii="Times New Roman" w:hAnsi="Times New Roman" w:cs="Times New Roman"/>
        </w:rPr>
        <w:t>6. Наниматель вправе:</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lastRenderedPageBreak/>
        <w:t>1) пользоваться общим имуществом многоквартирного дома;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2)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3) сохранить права на жилое помещение при временном отсутствии его и членов его семьи;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4)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5)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6) расторгнуть в любое время настоящий договор с письменного согласия проживающих совместно с Нанимателем членов семьи;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 xml:space="preserve">7) осуществлять другие права по пользованию жилым помещением, предусмотренные Жилищным </w:t>
      </w:r>
      <w:hyperlink r:id="rId30">
        <w:r w:rsidRPr="00102530">
          <w:rPr>
            <w:rFonts w:ascii="Times New Roman" w:hAnsi="Times New Roman" w:cs="Times New Roman"/>
          </w:rPr>
          <w:t>кодексом</w:t>
        </w:r>
      </w:hyperlink>
      <w:r w:rsidRPr="00102530">
        <w:rPr>
          <w:rFonts w:ascii="Times New Roman" w:hAnsi="Times New Roman" w:cs="Times New Roman"/>
        </w:rPr>
        <w:t xml:space="preserve"> Российской Федерации и федеральными законами.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8. Наймодатель вправе:</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 требовать своевременного внесения платы за жилое помещение и коммунальные услуги;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2)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3)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center"/>
        <w:outlineLvl w:val="2"/>
        <w:rPr>
          <w:rFonts w:ascii="Times New Roman" w:hAnsi="Times New Roman" w:cs="Times New Roman"/>
        </w:rPr>
      </w:pPr>
      <w:r w:rsidRPr="00102530">
        <w:rPr>
          <w:rFonts w:ascii="Times New Roman" w:hAnsi="Times New Roman" w:cs="Times New Roman"/>
        </w:rPr>
        <w:t>III. Порядок изменения, расторжения и прекращения договора</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ind w:firstLine="540"/>
        <w:jc w:val="both"/>
        <w:rPr>
          <w:rFonts w:ascii="Times New Roman" w:hAnsi="Times New Roman" w:cs="Times New Roman"/>
        </w:rPr>
      </w:pPr>
      <w:r w:rsidRPr="00102530">
        <w:rPr>
          <w:rFonts w:ascii="Times New Roman" w:hAnsi="Times New Roman" w:cs="Times New Roman"/>
        </w:rPr>
        <w:t>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10. При выезде Нанимателя и членов его семьи в другое место жительства настоящий договор считается расторгнутым со дня выезда.</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11. По требованию Наймодателя настоящий договор может быть расторгнут в судебном порядке в следующих случаях:</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1) использование Нанимателем жилого помещения не по назначению;</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2) разрушение или повреждение жилого помещения Нанимателем или другими гражданами, за действия которых он отвечает;</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lastRenderedPageBreak/>
        <w:t>3) систематическое нарушение прав и законных интересов соседей, которое делает невозможным совместное проживание в одном жилом помещении;</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4) невнесение Нанимателем платы за жилое помещение и (или) коммунальные услуги в течение более 6 месяцев.</w:t>
      </w:r>
    </w:p>
    <w:p w:rsidR="001A3795" w:rsidRPr="00102530" w:rsidRDefault="001A3795">
      <w:pPr>
        <w:pStyle w:val="ConsPlusNormal"/>
        <w:spacing w:before="220"/>
        <w:ind w:firstLine="540"/>
        <w:jc w:val="both"/>
        <w:rPr>
          <w:rFonts w:ascii="Times New Roman" w:hAnsi="Times New Roman" w:cs="Times New Roman"/>
        </w:rPr>
      </w:pPr>
      <w:r w:rsidRPr="00102530">
        <w:rPr>
          <w:rFonts w:ascii="Times New Roman" w:hAnsi="Times New Roman" w:cs="Times New Roman"/>
        </w:rPr>
        <w:t xml:space="preserve">12. Настоящий договор может быть расторгнут в судебном порядке в иных случаях, предусмотренных Жилищным </w:t>
      </w:r>
      <w:hyperlink r:id="rId31">
        <w:r w:rsidRPr="00102530">
          <w:rPr>
            <w:rFonts w:ascii="Times New Roman" w:hAnsi="Times New Roman" w:cs="Times New Roman"/>
          </w:rPr>
          <w:t>кодексом</w:t>
        </w:r>
      </w:hyperlink>
      <w:r w:rsidRPr="00102530">
        <w:rPr>
          <w:rFonts w:ascii="Times New Roman" w:hAnsi="Times New Roman" w:cs="Times New Roman"/>
        </w:rPr>
        <w:t xml:space="preserve"> Российской Федерации.</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jc w:val="center"/>
        <w:outlineLvl w:val="2"/>
        <w:rPr>
          <w:rFonts w:ascii="Times New Roman" w:hAnsi="Times New Roman" w:cs="Times New Roman"/>
        </w:rPr>
      </w:pPr>
      <w:r w:rsidRPr="00102530">
        <w:rPr>
          <w:rFonts w:ascii="Times New Roman" w:hAnsi="Times New Roman" w:cs="Times New Roman"/>
        </w:rPr>
        <w:t>IV. Прочие условия</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ind w:firstLine="540"/>
        <w:jc w:val="both"/>
        <w:rPr>
          <w:rFonts w:ascii="Times New Roman" w:hAnsi="Times New Roman" w:cs="Times New Roman"/>
        </w:rPr>
      </w:pPr>
      <w:r w:rsidRPr="00102530">
        <w:rPr>
          <w:rFonts w:ascii="Times New Roman" w:hAnsi="Times New Roman" w:cs="Times New Roman"/>
        </w:rPr>
        <w:t>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rsidR="001A3795" w:rsidRPr="00102530" w:rsidRDefault="001A3795">
      <w:pPr>
        <w:pStyle w:val="ConsPlusNormal"/>
        <w:jc w:val="both"/>
        <w:rPr>
          <w:rFonts w:ascii="Times New Roman" w:hAnsi="Times New Roman" w:cs="Times New Roman"/>
        </w:rPr>
      </w:pPr>
    </w:p>
    <w:p w:rsidR="001A3795" w:rsidRPr="00102530" w:rsidRDefault="001A3795">
      <w:pPr>
        <w:pStyle w:val="ConsPlusNormal"/>
        <w:ind w:firstLine="540"/>
        <w:jc w:val="both"/>
        <w:rPr>
          <w:rFonts w:ascii="Times New Roman" w:hAnsi="Times New Roman" w:cs="Times New Roman"/>
        </w:rPr>
      </w:pPr>
      <w:r w:rsidRPr="00102530">
        <w:rPr>
          <w:rFonts w:ascii="Times New Roman" w:hAnsi="Times New Roman" w:cs="Times New Roman"/>
        </w:rPr>
        <w:t>14. Настоящий договор составлен в 2 экземплярах, один из которых находится у Наймодателя, другой - у Нанимателя.</w:t>
      </w:r>
    </w:p>
    <w:p w:rsidR="001A3795" w:rsidRPr="00102530" w:rsidRDefault="001A3795">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91"/>
        <w:gridCol w:w="1757"/>
        <w:gridCol w:w="4422"/>
      </w:tblGrid>
      <w:tr w:rsidR="001A3795" w:rsidRPr="00102530">
        <w:tc>
          <w:tcPr>
            <w:tcW w:w="2891" w:type="dxa"/>
            <w:tcBorders>
              <w:top w:val="nil"/>
              <w:left w:val="nil"/>
              <w:bottom w:val="nil"/>
              <w:right w:val="nil"/>
            </w:tcBorders>
          </w:tcPr>
          <w:p w:rsidR="001A3795" w:rsidRPr="00102530" w:rsidRDefault="001A3795">
            <w:pPr>
              <w:pStyle w:val="ConsPlusNormal"/>
              <w:rPr>
                <w:rFonts w:ascii="Times New Roman" w:hAnsi="Times New Roman" w:cs="Times New Roman"/>
              </w:rPr>
            </w:pPr>
            <w:r w:rsidRPr="00102530">
              <w:rPr>
                <w:rFonts w:ascii="Times New Roman" w:hAnsi="Times New Roman" w:cs="Times New Roman"/>
              </w:rPr>
              <w:t>Наймодатель</w:t>
            </w:r>
          </w:p>
        </w:tc>
        <w:tc>
          <w:tcPr>
            <w:tcW w:w="1757"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4422" w:type="dxa"/>
            <w:tcBorders>
              <w:top w:val="nil"/>
              <w:left w:val="nil"/>
              <w:bottom w:val="nil"/>
              <w:right w:val="nil"/>
            </w:tcBorders>
          </w:tcPr>
          <w:p w:rsidR="001A3795" w:rsidRPr="00102530" w:rsidRDefault="001A3795">
            <w:pPr>
              <w:pStyle w:val="ConsPlusNormal"/>
              <w:rPr>
                <w:rFonts w:ascii="Times New Roman" w:hAnsi="Times New Roman" w:cs="Times New Roman"/>
              </w:rPr>
            </w:pPr>
            <w:r w:rsidRPr="00102530">
              <w:rPr>
                <w:rFonts w:ascii="Times New Roman" w:hAnsi="Times New Roman" w:cs="Times New Roman"/>
              </w:rPr>
              <w:t>Наниматель</w:t>
            </w:r>
          </w:p>
        </w:tc>
      </w:tr>
      <w:tr w:rsidR="001A3795" w:rsidRPr="00102530">
        <w:tc>
          <w:tcPr>
            <w:tcW w:w="2891" w:type="dxa"/>
            <w:tcBorders>
              <w:top w:val="nil"/>
              <w:left w:val="nil"/>
              <w:bottom w:val="single" w:sz="4" w:space="0" w:color="auto"/>
              <w:right w:val="nil"/>
            </w:tcBorders>
          </w:tcPr>
          <w:p w:rsidR="001A3795" w:rsidRPr="00102530" w:rsidRDefault="001A3795">
            <w:pPr>
              <w:pStyle w:val="ConsPlusNormal"/>
              <w:rPr>
                <w:rFonts w:ascii="Times New Roman" w:hAnsi="Times New Roman" w:cs="Times New Roman"/>
              </w:rPr>
            </w:pPr>
          </w:p>
        </w:tc>
        <w:tc>
          <w:tcPr>
            <w:tcW w:w="1757"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4422" w:type="dxa"/>
            <w:tcBorders>
              <w:top w:val="nil"/>
              <w:left w:val="nil"/>
              <w:bottom w:val="single" w:sz="4" w:space="0" w:color="auto"/>
              <w:right w:val="nil"/>
            </w:tcBorders>
          </w:tcPr>
          <w:p w:rsidR="001A3795" w:rsidRPr="00102530" w:rsidRDefault="001A3795">
            <w:pPr>
              <w:pStyle w:val="ConsPlusNormal"/>
              <w:rPr>
                <w:rFonts w:ascii="Times New Roman" w:hAnsi="Times New Roman" w:cs="Times New Roman"/>
              </w:rPr>
            </w:pPr>
          </w:p>
        </w:tc>
      </w:tr>
      <w:tr w:rsidR="001A3795" w:rsidRPr="00102530">
        <w:tc>
          <w:tcPr>
            <w:tcW w:w="2891" w:type="dxa"/>
            <w:tcBorders>
              <w:top w:val="single" w:sz="4" w:space="0" w:color="auto"/>
              <w:left w:val="nil"/>
              <w:bottom w:val="nil"/>
              <w:right w:val="nil"/>
            </w:tcBorders>
          </w:tcPr>
          <w:p w:rsidR="001A3795" w:rsidRPr="00102530" w:rsidRDefault="001A3795">
            <w:pPr>
              <w:pStyle w:val="ConsPlusNormal"/>
              <w:rPr>
                <w:rFonts w:ascii="Times New Roman" w:hAnsi="Times New Roman" w:cs="Times New Roman"/>
              </w:rPr>
            </w:pPr>
            <w:r w:rsidRPr="00102530">
              <w:rPr>
                <w:rFonts w:ascii="Times New Roman" w:hAnsi="Times New Roman" w:cs="Times New Roman"/>
              </w:rPr>
              <w:t>М.П.</w:t>
            </w:r>
          </w:p>
        </w:tc>
        <w:tc>
          <w:tcPr>
            <w:tcW w:w="1757"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4422" w:type="dxa"/>
            <w:tcBorders>
              <w:top w:val="single" w:sz="4" w:space="0" w:color="auto"/>
              <w:left w:val="nil"/>
              <w:bottom w:val="nil"/>
              <w:right w:val="nil"/>
            </w:tcBorders>
          </w:tcPr>
          <w:p w:rsidR="001A3795" w:rsidRPr="00102530" w:rsidRDefault="001A3795">
            <w:pPr>
              <w:pStyle w:val="ConsPlusNormal"/>
              <w:jc w:val="center"/>
              <w:rPr>
                <w:rFonts w:ascii="Times New Roman" w:hAnsi="Times New Roman" w:cs="Times New Roman"/>
              </w:rPr>
            </w:pPr>
            <w:r w:rsidRPr="00102530">
              <w:rPr>
                <w:rFonts w:ascii="Times New Roman" w:hAnsi="Times New Roman" w:cs="Times New Roman"/>
              </w:rPr>
              <w:t>(подпись)</w:t>
            </w:r>
          </w:p>
        </w:tc>
      </w:tr>
      <w:tr w:rsidR="001A3795" w:rsidRPr="00102530">
        <w:tc>
          <w:tcPr>
            <w:tcW w:w="2891"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1757"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4422"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r>
      <w:tr w:rsidR="001A3795" w:rsidRPr="00102530">
        <w:tc>
          <w:tcPr>
            <w:tcW w:w="2891"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1757" w:type="dxa"/>
            <w:tcBorders>
              <w:top w:val="nil"/>
              <w:left w:val="nil"/>
              <w:bottom w:val="nil"/>
              <w:right w:val="nil"/>
            </w:tcBorders>
          </w:tcPr>
          <w:p w:rsidR="001A3795" w:rsidRPr="00102530" w:rsidRDefault="001A3795">
            <w:pPr>
              <w:pStyle w:val="ConsPlusNormal"/>
              <w:rPr>
                <w:rFonts w:ascii="Times New Roman" w:hAnsi="Times New Roman" w:cs="Times New Roman"/>
              </w:rPr>
            </w:pPr>
          </w:p>
        </w:tc>
        <w:tc>
          <w:tcPr>
            <w:tcW w:w="4422" w:type="dxa"/>
            <w:tcBorders>
              <w:top w:val="nil"/>
              <w:left w:val="nil"/>
              <w:bottom w:val="nil"/>
              <w:right w:val="nil"/>
            </w:tcBorders>
          </w:tcPr>
          <w:p w:rsidR="001A3795" w:rsidRPr="00102530" w:rsidRDefault="001A3795">
            <w:pPr>
              <w:pStyle w:val="ConsPlusNormal"/>
              <w:jc w:val="center"/>
              <w:rPr>
                <w:rFonts w:ascii="Times New Roman" w:hAnsi="Times New Roman" w:cs="Times New Roman"/>
              </w:rPr>
            </w:pPr>
            <w:r w:rsidRPr="00102530">
              <w:rPr>
                <w:rFonts w:ascii="Times New Roman" w:hAnsi="Times New Roman" w:cs="Times New Roman"/>
              </w:rPr>
              <w:t>Сведения об электронной подписи</w:t>
            </w:r>
          </w:p>
        </w:tc>
      </w:tr>
    </w:tbl>
    <w:p w:rsidR="001A3795" w:rsidRDefault="001A3795">
      <w:pPr>
        <w:pStyle w:val="ConsPlusNormal"/>
        <w:jc w:val="both"/>
      </w:pPr>
    </w:p>
    <w:p w:rsidR="001A3795" w:rsidRDefault="001A3795">
      <w:pPr>
        <w:pStyle w:val="ConsPlusNormal"/>
        <w:jc w:val="both"/>
      </w:pPr>
    </w:p>
    <w:p w:rsidR="001A3795" w:rsidRDefault="001A3795">
      <w:pPr>
        <w:pStyle w:val="ConsPlusNormal"/>
        <w:jc w:val="both"/>
      </w:pPr>
    </w:p>
    <w:p w:rsidR="001A3795" w:rsidRDefault="001A3795">
      <w:pPr>
        <w:pStyle w:val="ConsPlusNormal"/>
        <w:jc w:val="both"/>
      </w:pPr>
    </w:p>
    <w:p w:rsidR="001A3795" w:rsidRDefault="001A3795">
      <w:pPr>
        <w:pStyle w:val="ConsPlusNormal"/>
        <w:jc w:val="both"/>
      </w:pPr>
    </w:p>
    <w:p w:rsidR="00E44C33" w:rsidRDefault="00E44C33" w:rsidP="00E44C33">
      <w:pPr>
        <w:pStyle w:val="ConsPlusNormal"/>
        <w:tabs>
          <w:tab w:val="left" w:pos="7418"/>
          <w:tab w:val="right" w:pos="9355"/>
        </w:tabs>
        <w:outlineLvl w:val="1"/>
      </w:pPr>
      <w:r>
        <w:tab/>
      </w:r>
    </w:p>
    <w:p w:rsidR="00E44C33" w:rsidRDefault="00E44C33" w:rsidP="00E44C33">
      <w:pPr>
        <w:pStyle w:val="ConsPlusNormal"/>
        <w:tabs>
          <w:tab w:val="left" w:pos="7418"/>
          <w:tab w:val="right" w:pos="9355"/>
        </w:tabs>
        <w:outlineLvl w:val="1"/>
      </w:pPr>
    </w:p>
    <w:p w:rsidR="00E44C33" w:rsidRDefault="00E44C33" w:rsidP="00E44C33">
      <w:pPr>
        <w:pStyle w:val="ConsPlusNormal"/>
        <w:tabs>
          <w:tab w:val="left" w:pos="7418"/>
          <w:tab w:val="right" w:pos="9355"/>
        </w:tabs>
        <w:outlineLvl w:val="1"/>
      </w:pPr>
    </w:p>
    <w:p w:rsidR="00E44C33" w:rsidRDefault="00E44C33" w:rsidP="00E44C33">
      <w:pPr>
        <w:pStyle w:val="ConsPlusNormal"/>
        <w:tabs>
          <w:tab w:val="left" w:pos="7418"/>
          <w:tab w:val="right" w:pos="9355"/>
        </w:tabs>
        <w:outlineLvl w:val="1"/>
      </w:pPr>
    </w:p>
    <w:p w:rsidR="00E44C33" w:rsidRDefault="00E44C33" w:rsidP="00E44C33">
      <w:pPr>
        <w:pStyle w:val="ConsPlusNormal"/>
        <w:tabs>
          <w:tab w:val="left" w:pos="7418"/>
          <w:tab w:val="right" w:pos="9355"/>
        </w:tabs>
        <w:outlineLvl w:val="1"/>
      </w:pPr>
    </w:p>
    <w:p w:rsidR="00E44C33" w:rsidRDefault="00E44C33" w:rsidP="00E44C33">
      <w:pPr>
        <w:pStyle w:val="ConsPlusNormal"/>
        <w:tabs>
          <w:tab w:val="left" w:pos="7418"/>
          <w:tab w:val="right" w:pos="9355"/>
        </w:tabs>
        <w:outlineLvl w:val="1"/>
      </w:pPr>
    </w:p>
    <w:p w:rsidR="00E44C33" w:rsidRDefault="00E44C33" w:rsidP="00E44C33">
      <w:pPr>
        <w:pStyle w:val="ConsPlusNormal"/>
        <w:tabs>
          <w:tab w:val="left" w:pos="7418"/>
          <w:tab w:val="right" w:pos="9355"/>
        </w:tabs>
        <w:outlineLvl w:val="1"/>
      </w:pPr>
    </w:p>
    <w:p w:rsidR="00E44C33" w:rsidRDefault="00E44C33" w:rsidP="00E44C33">
      <w:pPr>
        <w:pStyle w:val="ConsPlusNormal"/>
        <w:tabs>
          <w:tab w:val="left" w:pos="7418"/>
          <w:tab w:val="right" w:pos="9355"/>
        </w:tabs>
        <w:outlineLvl w:val="1"/>
      </w:pPr>
    </w:p>
    <w:p w:rsidR="00E44C33" w:rsidRDefault="00E44C33" w:rsidP="00E44C33">
      <w:pPr>
        <w:pStyle w:val="ConsPlusNormal"/>
        <w:tabs>
          <w:tab w:val="left" w:pos="7418"/>
          <w:tab w:val="right" w:pos="9355"/>
        </w:tabs>
        <w:outlineLvl w:val="1"/>
      </w:pPr>
    </w:p>
    <w:p w:rsidR="00102530" w:rsidRDefault="00E44C33" w:rsidP="00102530">
      <w:pPr>
        <w:pStyle w:val="ConsPlusNormal"/>
        <w:tabs>
          <w:tab w:val="left" w:pos="7281"/>
          <w:tab w:val="left" w:pos="7418"/>
          <w:tab w:val="right" w:pos="9355"/>
        </w:tabs>
        <w:outlineLvl w:val="1"/>
      </w:pPr>
      <w:r>
        <w:tab/>
      </w: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02530" w:rsidRDefault="00102530" w:rsidP="00102530">
      <w:pPr>
        <w:pStyle w:val="ConsPlusNormal"/>
        <w:tabs>
          <w:tab w:val="left" w:pos="7281"/>
          <w:tab w:val="left" w:pos="7418"/>
          <w:tab w:val="right" w:pos="9355"/>
        </w:tabs>
        <w:outlineLvl w:val="1"/>
      </w:pPr>
    </w:p>
    <w:p w:rsidR="001A3795" w:rsidRPr="00102530" w:rsidRDefault="00102530" w:rsidP="00102530">
      <w:pPr>
        <w:pStyle w:val="ConsPlusNormal"/>
        <w:tabs>
          <w:tab w:val="left" w:pos="7281"/>
          <w:tab w:val="left" w:pos="7418"/>
          <w:tab w:val="right" w:pos="9355"/>
        </w:tabs>
        <w:outlineLvl w:val="1"/>
        <w:rPr>
          <w:rFonts w:ascii="Times New Roman" w:hAnsi="Times New Roman" w:cs="Times New Roman"/>
        </w:rPr>
      </w:pPr>
      <w:r>
        <w:tab/>
      </w:r>
      <w:r w:rsidR="001A3795" w:rsidRPr="00102530">
        <w:rPr>
          <w:rFonts w:ascii="Times New Roman" w:hAnsi="Times New Roman" w:cs="Times New Roman"/>
        </w:rPr>
        <w:t>Приложение N 6</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к административному регламенту</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предоставления муниципальной услуги</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"Предоставление жилого помещения</w:t>
      </w:r>
    </w:p>
    <w:p w:rsidR="001A3795" w:rsidRPr="00102530" w:rsidRDefault="001A3795">
      <w:pPr>
        <w:pStyle w:val="ConsPlusNormal"/>
        <w:jc w:val="right"/>
        <w:rPr>
          <w:rFonts w:ascii="Times New Roman" w:hAnsi="Times New Roman" w:cs="Times New Roman"/>
        </w:rPr>
      </w:pPr>
      <w:r w:rsidRPr="00102530">
        <w:rPr>
          <w:rFonts w:ascii="Times New Roman" w:hAnsi="Times New Roman" w:cs="Times New Roman"/>
        </w:rPr>
        <w:t>по договору социального найма"</w:t>
      </w:r>
    </w:p>
    <w:p w:rsidR="001A3795" w:rsidRPr="00102530" w:rsidRDefault="001A3795">
      <w:pPr>
        <w:pStyle w:val="ConsPlusNormal"/>
        <w:jc w:val="both"/>
        <w:rPr>
          <w:rFonts w:ascii="Times New Roman" w:hAnsi="Times New Roman" w:cs="Times New Roman"/>
        </w:rPr>
      </w:pPr>
    </w:p>
    <w:p w:rsidR="001051E6" w:rsidRDefault="001051E6">
      <w:pPr>
        <w:pStyle w:val="ConsPlusTitle"/>
        <w:jc w:val="center"/>
        <w:rPr>
          <w:rFonts w:ascii="Times New Roman" w:hAnsi="Times New Roman" w:cs="Times New Roman"/>
          <w:b w:val="0"/>
          <w:sz w:val="24"/>
          <w:szCs w:val="24"/>
        </w:rPr>
      </w:pPr>
      <w:bookmarkStart w:id="26" w:name="P989"/>
      <w:bookmarkEnd w:id="26"/>
    </w:p>
    <w:p w:rsidR="001A3795" w:rsidRPr="001051E6" w:rsidRDefault="001A3795">
      <w:pPr>
        <w:pStyle w:val="ConsPlusTitle"/>
        <w:jc w:val="center"/>
        <w:rPr>
          <w:rFonts w:ascii="Times New Roman" w:hAnsi="Times New Roman" w:cs="Times New Roman"/>
          <w:b w:val="0"/>
          <w:sz w:val="24"/>
          <w:szCs w:val="24"/>
        </w:rPr>
      </w:pPr>
      <w:r w:rsidRPr="001051E6">
        <w:rPr>
          <w:rFonts w:ascii="Times New Roman" w:hAnsi="Times New Roman" w:cs="Times New Roman"/>
          <w:b w:val="0"/>
          <w:sz w:val="24"/>
          <w:szCs w:val="24"/>
        </w:rPr>
        <w:t>ОПИСАНИЕ</w:t>
      </w:r>
    </w:p>
    <w:p w:rsidR="001A3795" w:rsidRPr="001051E6" w:rsidRDefault="001A3795">
      <w:pPr>
        <w:pStyle w:val="ConsPlusTitle"/>
        <w:jc w:val="center"/>
        <w:rPr>
          <w:rFonts w:ascii="Times New Roman" w:hAnsi="Times New Roman" w:cs="Times New Roman"/>
          <w:b w:val="0"/>
          <w:sz w:val="24"/>
          <w:szCs w:val="24"/>
        </w:rPr>
      </w:pPr>
      <w:r w:rsidRPr="001051E6">
        <w:rPr>
          <w:rFonts w:ascii="Times New Roman" w:hAnsi="Times New Roman" w:cs="Times New Roman"/>
          <w:b w:val="0"/>
          <w:sz w:val="24"/>
          <w:szCs w:val="24"/>
        </w:rPr>
        <w:t>СВЯЗЕЙ АДМИНИСТРАТИВНЫХ ПРОЦЕДУР</w:t>
      </w:r>
    </w:p>
    <w:p w:rsidR="001A3795" w:rsidRPr="001051E6" w:rsidRDefault="001A3795">
      <w:pPr>
        <w:pStyle w:val="ConsPlusTitle"/>
        <w:jc w:val="center"/>
        <w:rPr>
          <w:rFonts w:ascii="Times New Roman" w:hAnsi="Times New Roman" w:cs="Times New Roman"/>
          <w:b w:val="0"/>
          <w:sz w:val="24"/>
          <w:szCs w:val="24"/>
        </w:rPr>
      </w:pPr>
      <w:r w:rsidRPr="001051E6">
        <w:rPr>
          <w:rFonts w:ascii="Times New Roman" w:hAnsi="Times New Roman" w:cs="Times New Roman"/>
          <w:b w:val="0"/>
          <w:sz w:val="24"/>
          <w:szCs w:val="24"/>
        </w:rPr>
        <w:t>И АДМИНИСТРАТИВНЫХ ДЕЙСТВИЙ С ИХ ХАРАКТЕРИСТИКАМИ</w:t>
      </w:r>
    </w:p>
    <w:p w:rsidR="001A3795" w:rsidRPr="001051E6" w:rsidRDefault="001A3795">
      <w:pPr>
        <w:pStyle w:val="ConsPlusNormal"/>
        <w:jc w:val="both"/>
        <w:rPr>
          <w:rFonts w:ascii="Times New Roman" w:hAnsi="Times New Roman" w:cs="Times New Roman"/>
          <w:sz w:val="24"/>
          <w:szCs w:val="24"/>
        </w:rPr>
      </w:pPr>
    </w:p>
    <w:p w:rsidR="001A3795" w:rsidRPr="001051E6" w:rsidRDefault="001A3795">
      <w:pPr>
        <w:pStyle w:val="ConsPlusTitle"/>
        <w:jc w:val="center"/>
        <w:outlineLvl w:val="2"/>
        <w:rPr>
          <w:rFonts w:ascii="Times New Roman" w:hAnsi="Times New Roman" w:cs="Times New Roman"/>
          <w:b w:val="0"/>
          <w:sz w:val="24"/>
          <w:szCs w:val="24"/>
        </w:rPr>
      </w:pPr>
      <w:r w:rsidRPr="001051E6">
        <w:rPr>
          <w:rFonts w:ascii="Times New Roman" w:hAnsi="Times New Roman" w:cs="Times New Roman"/>
          <w:b w:val="0"/>
          <w:sz w:val="24"/>
          <w:szCs w:val="24"/>
        </w:rPr>
        <w:t>Таблица 1. ОПИСАНИЕ СВЯЗЕЙ АДМИНИСТРАТИВНЫХ ПРОЦЕДУР</w:t>
      </w:r>
    </w:p>
    <w:p w:rsidR="001A3795" w:rsidRPr="001051E6" w:rsidRDefault="001A3795">
      <w:pPr>
        <w:pStyle w:val="ConsPlusTitle"/>
        <w:jc w:val="center"/>
        <w:rPr>
          <w:rFonts w:ascii="Times New Roman" w:hAnsi="Times New Roman" w:cs="Times New Roman"/>
          <w:b w:val="0"/>
          <w:sz w:val="24"/>
          <w:szCs w:val="24"/>
        </w:rPr>
      </w:pPr>
      <w:r w:rsidRPr="001051E6">
        <w:rPr>
          <w:rFonts w:ascii="Times New Roman" w:hAnsi="Times New Roman" w:cs="Times New Roman"/>
          <w:b w:val="0"/>
          <w:sz w:val="24"/>
          <w:szCs w:val="24"/>
        </w:rPr>
        <w:t>И АДМИНИСТРАТИВНЫХ ДЕЙСТВИЙ С ИХ ХАРАКТЕРИСТИКАМИ</w:t>
      </w:r>
    </w:p>
    <w:p w:rsidR="001A3795" w:rsidRPr="001051E6" w:rsidRDefault="001A3795">
      <w:pPr>
        <w:pStyle w:val="ConsPlusTitle"/>
        <w:jc w:val="center"/>
        <w:rPr>
          <w:rFonts w:ascii="Times New Roman" w:hAnsi="Times New Roman" w:cs="Times New Roman"/>
          <w:b w:val="0"/>
          <w:sz w:val="24"/>
          <w:szCs w:val="24"/>
        </w:rPr>
      </w:pPr>
      <w:r w:rsidRPr="001051E6">
        <w:rPr>
          <w:rFonts w:ascii="Times New Roman" w:hAnsi="Times New Roman" w:cs="Times New Roman"/>
          <w:b w:val="0"/>
          <w:sz w:val="24"/>
          <w:szCs w:val="24"/>
        </w:rPr>
        <w:t>ДЛЯ МУНИЦИПАЛЬНОЙ УСЛУГИ "ПРЕДОСТАВЛЕНИЕ ЖИЛОГО ПОМЕЩЕНИЯ</w:t>
      </w:r>
    </w:p>
    <w:p w:rsidR="001A3795" w:rsidRPr="001051E6" w:rsidRDefault="001A3795">
      <w:pPr>
        <w:pStyle w:val="ConsPlusTitle"/>
        <w:jc w:val="center"/>
        <w:rPr>
          <w:rFonts w:ascii="Times New Roman" w:hAnsi="Times New Roman" w:cs="Times New Roman"/>
          <w:b w:val="0"/>
          <w:sz w:val="24"/>
          <w:szCs w:val="24"/>
        </w:rPr>
      </w:pPr>
      <w:r w:rsidRPr="001051E6">
        <w:rPr>
          <w:rFonts w:ascii="Times New Roman" w:hAnsi="Times New Roman" w:cs="Times New Roman"/>
          <w:b w:val="0"/>
          <w:sz w:val="24"/>
          <w:szCs w:val="24"/>
        </w:rPr>
        <w:t>ПО ДОГОВОРУ СОЦИАЛЬНОГО НАЙМА"</w:t>
      </w:r>
    </w:p>
    <w:p w:rsidR="001A3795" w:rsidRPr="001051E6" w:rsidRDefault="001A3795">
      <w:pPr>
        <w:pStyle w:val="ConsPlusNormal"/>
        <w:jc w:val="both"/>
        <w:rPr>
          <w:rFonts w:ascii="Times New Roman" w:hAnsi="Times New Roman" w:cs="Times New Roman"/>
          <w:sz w:val="24"/>
          <w:szCs w:val="24"/>
        </w:rPr>
      </w:pPr>
    </w:p>
    <w:p w:rsidR="001A3795" w:rsidRDefault="001A3795">
      <w:pPr>
        <w:pStyle w:val="ConsPlusNormal"/>
        <w:sectPr w:rsidR="001A3795" w:rsidSect="00DB05C5">
          <w:pgSz w:w="11906" w:h="16838"/>
          <w:pgMar w:top="1134" w:right="850" w:bottom="1134" w:left="1701" w:header="708" w:footer="708" w:gutter="0"/>
          <w:cols w:space="708"/>
          <w:docGrid w:linePitch="360"/>
        </w:sectPr>
      </w:pPr>
    </w:p>
    <w:tbl>
      <w:tblPr>
        <w:tblW w:w="13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2075"/>
        <w:gridCol w:w="1843"/>
        <w:gridCol w:w="6683"/>
        <w:gridCol w:w="2041"/>
      </w:tblGrid>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lastRenderedPageBreak/>
              <w:t>Номер строки</w:t>
            </w:r>
          </w:p>
        </w:tc>
        <w:tc>
          <w:tcPr>
            <w:tcW w:w="2075"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Место выполнения действия/используемая ИС</w:t>
            </w:r>
          </w:p>
        </w:tc>
        <w:tc>
          <w:tcPr>
            <w:tcW w:w="1843" w:type="dxa"/>
          </w:tcPr>
          <w:p w:rsidR="001A3795" w:rsidRPr="00E21D3A" w:rsidRDefault="001A3795">
            <w:pPr>
              <w:pStyle w:val="ConsPlusNormal"/>
              <w:jc w:val="center"/>
              <w:rPr>
                <w:rFonts w:ascii="Times New Roman" w:hAnsi="Times New Roman" w:cs="Times New Roman"/>
                <w:sz w:val="16"/>
                <w:szCs w:val="16"/>
              </w:rPr>
            </w:pPr>
            <w:r w:rsidRPr="00E21D3A">
              <w:rPr>
                <w:rFonts w:ascii="Times New Roman" w:hAnsi="Times New Roman" w:cs="Times New Roman"/>
                <w:sz w:val="16"/>
                <w:szCs w:val="16"/>
              </w:rPr>
              <w:t xml:space="preserve">Процедуры </w:t>
            </w:r>
            <w:hyperlink w:anchor="P1057">
              <w:r w:rsidRPr="00E21D3A">
                <w:rPr>
                  <w:rFonts w:ascii="Times New Roman" w:hAnsi="Times New Roman" w:cs="Times New Roman"/>
                  <w:sz w:val="16"/>
                  <w:szCs w:val="16"/>
                </w:rPr>
                <w:t>&lt;1&gt;</w:t>
              </w:r>
            </w:hyperlink>
          </w:p>
        </w:tc>
        <w:tc>
          <w:tcPr>
            <w:tcW w:w="6683" w:type="dxa"/>
          </w:tcPr>
          <w:p w:rsidR="001A3795" w:rsidRPr="00E21D3A" w:rsidRDefault="001A3795">
            <w:pPr>
              <w:pStyle w:val="ConsPlusNormal"/>
              <w:jc w:val="center"/>
              <w:rPr>
                <w:rFonts w:ascii="Times New Roman" w:hAnsi="Times New Roman" w:cs="Times New Roman"/>
                <w:sz w:val="16"/>
                <w:szCs w:val="16"/>
              </w:rPr>
            </w:pPr>
            <w:r w:rsidRPr="00E21D3A">
              <w:rPr>
                <w:rFonts w:ascii="Times New Roman" w:hAnsi="Times New Roman" w:cs="Times New Roman"/>
                <w:sz w:val="16"/>
                <w:szCs w:val="16"/>
              </w:rPr>
              <w:t>Действия</w:t>
            </w:r>
          </w:p>
        </w:tc>
        <w:tc>
          <w:tcPr>
            <w:tcW w:w="2041" w:type="dxa"/>
          </w:tcPr>
          <w:p w:rsidR="001A3795" w:rsidRPr="00E21D3A" w:rsidRDefault="001A3795">
            <w:pPr>
              <w:pStyle w:val="ConsPlusNormal"/>
              <w:jc w:val="center"/>
              <w:rPr>
                <w:rFonts w:ascii="Times New Roman" w:hAnsi="Times New Roman" w:cs="Times New Roman"/>
                <w:sz w:val="16"/>
                <w:szCs w:val="16"/>
              </w:rPr>
            </w:pPr>
            <w:r w:rsidRPr="00E21D3A">
              <w:rPr>
                <w:rFonts w:ascii="Times New Roman" w:hAnsi="Times New Roman" w:cs="Times New Roman"/>
                <w:sz w:val="16"/>
                <w:szCs w:val="16"/>
              </w:rPr>
              <w:t>Максимальный срок</w:t>
            </w: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1</w:t>
            </w:r>
          </w:p>
        </w:tc>
        <w:tc>
          <w:tcPr>
            <w:tcW w:w="2075"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2</w:t>
            </w:r>
          </w:p>
        </w:tc>
        <w:tc>
          <w:tcPr>
            <w:tcW w:w="1843" w:type="dxa"/>
          </w:tcPr>
          <w:p w:rsidR="001A3795" w:rsidRPr="00E21D3A" w:rsidRDefault="001A3795">
            <w:pPr>
              <w:pStyle w:val="ConsPlusNormal"/>
              <w:jc w:val="center"/>
              <w:rPr>
                <w:rFonts w:ascii="Times New Roman" w:hAnsi="Times New Roman" w:cs="Times New Roman"/>
                <w:sz w:val="16"/>
                <w:szCs w:val="16"/>
              </w:rPr>
            </w:pPr>
            <w:r w:rsidRPr="00E21D3A">
              <w:rPr>
                <w:rFonts w:ascii="Times New Roman" w:hAnsi="Times New Roman" w:cs="Times New Roman"/>
                <w:sz w:val="16"/>
                <w:szCs w:val="16"/>
              </w:rPr>
              <w:t>3</w:t>
            </w:r>
          </w:p>
        </w:tc>
        <w:tc>
          <w:tcPr>
            <w:tcW w:w="6683" w:type="dxa"/>
          </w:tcPr>
          <w:p w:rsidR="001A3795" w:rsidRPr="00E21D3A" w:rsidRDefault="001A3795">
            <w:pPr>
              <w:pStyle w:val="ConsPlusNormal"/>
              <w:jc w:val="center"/>
              <w:rPr>
                <w:rFonts w:ascii="Times New Roman" w:hAnsi="Times New Roman" w:cs="Times New Roman"/>
                <w:sz w:val="16"/>
                <w:szCs w:val="16"/>
              </w:rPr>
            </w:pPr>
            <w:r w:rsidRPr="00E21D3A">
              <w:rPr>
                <w:rFonts w:ascii="Times New Roman" w:hAnsi="Times New Roman" w:cs="Times New Roman"/>
                <w:sz w:val="16"/>
                <w:szCs w:val="16"/>
              </w:rPr>
              <w:t>4</w:t>
            </w:r>
          </w:p>
        </w:tc>
        <w:tc>
          <w:tcPr>
            <w:tcW w:w="2041" w:type="dxa"/>
          </w:tcPr>
          <w:p w:rsidR="001A3795" w:rsidRPr="00E21D3A" w:rsidRDefault="00E44C33" w:rsidP="00E44C33">
            <w:pPr>
              <w:pStyle w:val="ConsPlusNormal"/>
              <w:tabs>
                <w:tab w:val="center" w:pos="958"/>
                <w:tab w:val="right" w:pos="1917"/>
              </w:tabs>
              <w:rPr>
                <w:rFonts w:ascii="Times New Roman" w:hAnsi="Times New Roman" w:cs="Times New Roman"/>
                <w:sz w:val="16"/>
                <w:szCs w:val="16"/>
              </w:rPr>
            </w:pPr>
            <w:r w:rsidRPr="00E21D3A">
              <w:rPr>
                <w:rFonts w:ascii="Times New Roman" w:hAnsi="Times New Roman" w:cs="Times New Roman"/>
                <w:sz w:val="16"/>
                <w:szCs w:val="16"/>
              </w:rPr>
              <w:tab/>
            </w:r>
            <w:r w:rsidR="001A3795" w:rsidRPr="00E21D3A">
              <w:rPr>
                <w:rFonts w:ascii="Times New Roman" w:hAnsi="Times New Roman" w:cs="Times New Roman"/>
                <w:sz w:val="16"/>
                <w:szCs w:val="16"/>
              </w:rPr>
              <w:t>5</w:t>
            </w:r>
            <w:r w:rsidRPr="00E21D3A">
              <w:rPr>
                <w:rFonts w:ascii="Times New Roman" w:hAnsi="Times New Roman" w:cs="Times New Roman"/>
                <w:sz w:val="16"/>
                <w:szCs w:val="16"/>
              </w:rPr>
              <w:tab/>
            </w: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1.</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val="restart"/>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АП1. Проверка документов и регистрация заявления</w:t>
            </w: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АД1.1. Контроль комплектности предоставленных документов</w:t>
            </w:r>
          </w:p>
        </w:tc>
        <w:tc>
          <w:tcPr>
            <w:tcW w:w="2041" w:type="dxa"/>
            <w:vMerge w:val="restart"/>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 xml:space="preserve">не позднее 1 рабочего дня </w:t>
            </w:r>
            <w:hyperlink w:anchor="P1058">
              <w:r w:rsidRPr="00E21D3A">
                <w:rPr>
                  <w:rFonts w:ascii="Times New Roman" w:hAnsi="Times New Roman" w:cs="Times New Roman"/>
                  <w:sz w:val="16"/>
                  <w:szCs w:val="16"/>
                </w:rPr>
                <w:t>&lt;2&gt;</w:t>
              </w:r>
            </w:hyperlink>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2.</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tcPr>
          <w:p w:rsidR="001A3795" w:rsidRPr="00E21D3A" w:rsidRDefault="001A3795">
            <w:pPr>
              <w:pStyle w:val="ConsPlusNormal"/>
              <w:rPr>
                <w:rFonts w:ascii="Times New Roman" w:hAnsi="Times New Roman" w:cs="Times New Roman"/>
                <w:sz w:val="16"/>
                <w:szCs w:val="16"/>
              </w:rPr>
            </w:pP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АД1.2. Подтверждение полномочий представителя Заявителя</w:t>
            </w:r>
          </w:p>
        </w:tc>
        <w:tc>
          <w:tcPr>
            <w:tcW w:w="2041" w:type="dxa"/>
            <w:vMerge/>
          </w:tcPr>
          <w:p w:rsidR="001A3795" w:rsidRPr="00E21D3A" w:rsidRDefault="001A3795">
            <w:pPr>
              <w:pStyle w:val="ConsPlusNormal"/>
              <w:rPr>
                <w:rFonts w:ascii="Times New Roman" w:hAnsi="Times New Roman" w:cs="Times New Roman"/>
                <w:sz w:val="16"/>
                <w:szCs w:val="16"/>
              </w:rPr>
            </w:pP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3.</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tcPr>
          <w:p w:rsidR="001A3795" w:rsidRPr="00E21D3A" w:rsidRDefault="001A3795">
            <w:pPr>
              <w:pStyle w:val="ConsPlusNormal"/>
              <w:rPr>
                <w:rFonts w:ascii="Times New Roman" w:hAnsi="Times New Roman" w:cs="Times New Roman"/>
                <w:sz w:val="16"/>
                <w:szCs w:val="16"/>
              </w:rPr>
            </w:pP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АД1.3. Регистрация заявления</w:t>
            </w:r>
          </w:p>
        </w:tc>
        <w:tc>
          <w:tcPr>
            <w:tcW w:w="2041" w:type="dxa"/>
            <w:vMerge/>
          </w:tcPr>
          <w:p w:rsidR="001A3795" w:rsidRPr="00E21D3A" w:rsidRDefault="001A3795">
            <w:pPr>
              <w:pStyle w:val="ConsPlusNormal"/>
              <w:rPr>
                <w:rFonts w:ascii="Times New Roman" w:hAnsi="Times New Roman" w:cs="Times New Roman"/>
                <w:sz w:val="16"/>
                <w:szCs w:val="16"/>
              </w:rPr>
            </w:pP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4.</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tcPr>
          <w:p w:rsidR="001A3795" w:rsidRPr="00E21D3A" w:rsidRDefault="001A3795">
            <w:pPr>
              <w:pStyle w:val="ConsPlusNormal"/>
              <w:rPr>
                <w:rFonts w:ascii="Times New Roman" w:hAnsi="Times New Roman" w:cs="Times New Roman"/>
                <w:sz w:val="16"/>
                <w:szCs w:val="16"/>
              </w:rPr>
            </w:pP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АД1.4. Принятие решения об отказе в приеме документов</w:t>
            </w:r>
          </w:p>
        </w:tc>
        <w:tc>
          <w:tcPr>
            <w:tcW w:w="2041" w:type="dxa"/>
            <w:vMerge/>
          </w:tcPr>
          <w:p w:rsidR="001A3795" w:rsidRPr="00E21D3A" w:rsidRDefault="001A3795">
            <w:pPr>
              <w:pStyle w:val="ConsPlusNormal"/>
              <w:rPr>
                <w:rFonts w:ascii="Times New Roman" w:hAnsi="Times New Roman" w:cs="Times New Roman"/>
                <w:sz w:val="16"/>
                <w:szCs w:val="16"/>
              </w:rPr>
            </w:pP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5.</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 СМЭВ</w:t>
            </w:r>
          </w:p>
        </w:tc>
        <w:tc>
          <w:tcPr>
            <w:tcW w:w="184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АП2. Получение сведений посредством СМЭВ</w:t>
            </w: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АД2.1. Формирование межведомственных запросов</w:t>
            </w:r>
          </w:p>
        </w:tc>
        <w:tc>
          <w:tcPr>
            <w:tcW w:w="2041" w:type="dxa"/>
            <w:vMerge w:val="restart"/>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до 5 рабочих дней</w:t>
            </w: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6.</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 СМЭВ</w:t>
            </w:r>
          </w:p>
        </w:tc>
        <w:tc>
          <w:tcPr>
            <w:tcW w:w="1843" w:type="dxa"/>
          </w:tcPr>
          <w:p w:rsidR="001A3795" w:rsidRPr="00E21D3A" w:rsidRDefault="001A3795">
            <w:pPr>
              <w:pStyle w:val="ConsPlusNormal"/>
              <w:rPr>
                <w:rFonts w:ascii="Times New Roman" w:hAnsi="Times New Roman" w:cs="Times New Roman"/>
                <w:sz w:val="16"/>
                <w:szCs w:val="16"/>
              </w:rPr>
            </w:pP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АД2.2. Получение ответов на межведомственные запросы</w:t>
            </w:r>
          </w:p>
        </w:tc>
        <w:tc>
          <w:tcPr>
            <w:tcW w:w="2041" w:type="dxa"/>
            <w:vMerge/>
          </w:tcPr>
          <w:p w:rsidR="001A3795" w:rsidRPr="00E21D3A" w:rsidRDefault="001A3795">
            <w:pPr>
              <w:pStyle w:val="ConsPlusNormal"/>
              <w:rPr>
                <w:rFonts w:ascii="Times New Roman" w:hAnsi="Times New Roman" w:cs="Times New Roman"/>
                <w:sz w:val="16"/>
                <w:szCs w:val="16"/>
              </w:rPr>
            </w:pP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7.</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АП3. Рассмотрение документов и сведений</w:t>
            </w: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АД3.1. Проверка соответствия документов и сведений установленным критериям для принятия решения</w:t>
            </w:r>
          </w:p>
        </w:tc>
        <w:tc>
          <w:tcPr>
            <w:tcW w:w="2041"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до 15 рабочих дней</w:t>
            </w: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8.</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val="restart"/>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АП4. Принятие решения о предоставлении услуги</w:t>
            </w:r>
          </w:p>
        </w:tc>
        <w:tc>
          <w:tcPr>
            <w:tcW w:w="6683" w:type="dxa"/>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АД4.1. Принятие решения о предоставлении услуги</w:t>
            </w:r>
          </w:p>
        </w:tc>
        <w:tc>
          <w:tcPr>
            <w:tcW w:w="2041" w:type="dxa"/>
            <w:vMerge w:val="restart"/>
          </w:tcPr>
          <w:p w:rsidR="001A3795" w:rsidRPr="00E21D3A" w:rsidRDefault="001A3795">
            <w:pPr>
              <w:pStyle w:val="ConsPlusNormal"/>
              <w:rPr>
                <w:rFonts w:ascii="Times New Roman" w:hAnsi="Times New Roman" w:cs="Times New Roman"/>
                <w:sz w:val="16"/>
                <w:szCs w:val="16"/>
              </w:rPr>
            </w:pPr>
            <w:r w:rsidRPr="00E21D3A">
              <w:rPr>
                <w:rFonts w:ascii="Times New Roman" w:hAnsi="Times New Roman" w:cs="Times New Roman"/>
                <w:sz w:val="16"/>
                <w:szCs w:val="16"/>
              </w:rPr>
              <w:t>до 5 рабочих дней</w:t>
            </w: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9.</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tcPr>
          <w:p w:rsidR="001A3795" w:rsidRPr="001051E6" w:rsidRDefault="001A3795">
            <w:pPr>
              <w:pStyle w:val="ConsPlusNormal"/>
              <w:rPr>
                <w:rFonts w:ascii="Times New Roman" w:hAnsi="Times New Roman" w:cs="Times New Roman"/>
                <w:sz w:val="16"/>
                <w:szCs w:val="16"/>
              </w:rPr>
            </w:pPr>
          </w:p>
        </w:tc>
        <w:tc>
          <w:tcPr>
            <w:tcW w:w="6683"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АД4.2. Формирование решения о предоставлении услуги, подготовка проекта договора социального найма жилого помещения</w:t>
            </w:r>
          </w:p>
        </w:tc>
        <w:tc>
          <w:tcPr>
            <w:tcW w:w="2041" w:type="dxa"/>
            <w:vMerge/>
          </w:tcPr>
          <w:p w:rsidR="001A3795" w:rsidRPr="001051E6" w:rsidRDefault="001A3795">
            <w:pPr>
              <w:pStyle w:val="ConsPlusNormal"/>
              <w:rPr>
                <w:rFonts w:ascii="Times New Roman" w:hAnsi="Times New Roman" w:cs="Times New Roman"/>
                <w:sz w:val="16"/>
                <w:szCs w:val="16"/>
              </w:rPr>
            </w:pP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10.</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tcPr>
          <w:p w:rsidR="001A3795" w:rsidRPr="001051E6" w:rsidRDefault="001A3795">
            <w:pPr>
              <w:pStyle w:val="ConsPlusNormal"/>
              <w:rPr>
                <w:rFonts w:ascii="Times New Roman" w:hAnsi="Times New Roman" w:cs="Times New Roman"/>
                <w:sz w:val="16"/>
                <w:szCs w:val="16"/>
              </w:rPr>
            </w:pPr>
          </w:p>
        </w:tc>
        <w:tc>
          <w:tcPr>
            <w:tcW w:w="6683"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АД4.3. Принятие решения об отказе в предоставлении услуги</w:t>
            </w:r>
          </w:p>
        </w:tc>
        <w:tc>
          <w:tcPr>
            <w:tcW w:w="2041" w:type="dxa"/>
            <w:vMerge/>
          </w:tcPr>
          <w:p w:rsidR="001A3795" w:rsidRPr="001051E6" w:rsidRDefault="001A3795">
            <w:pPr>
              <w:pStyle w:val="ConsPlusNormal"/>
              <w:rPr>
                <w:rFonts w:ascii="Times New Roman" w:hAnsi="Times New Roman" w:cs="Times New Roman"/>
                <w:sz w:val="16"/>
                <w:szCs w:val="16"/>
              </w:rPr>
            </w:pP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11.</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Ведомство/ПГС</w:t>
            </w:r>
          </w:p>
        </w:tc>
        <w:tc>
          <w:tcPr>
            <w:tcW w:w="1843" w:type="dxa"/>
            <w:vMerge/>
          </w:tcPr>
          <w:p w:rsidR="001A3795" w:rsidRPr="001051E6" w:rsidRDefault="001A3795">
            <w:pPr>
              <w:pStyle w:val="ConsPlusNormal"/>
              <w:rPr>
                <w:rFonts w:ascii="Times New Roman" w:hAnsi="Times New Roman" w:cs="Times New Roman"/>
                <w:sz w:val="16"/>
                <w:szCs w:val="16"/>
              </w:rPr>
            </w:pPr>
          </w:p>
        </w:tc>
        <w:tc>
          <w:tcPr>
            <w:tcW w:w="6683"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АД4.4. Формирование отказа в предоставлении услуги</w:t>
            </w:r>
          </w:p>
        </w:tc>
        <w:tc>
          <w:tcPr>
            <w:tcW w:w="2041" w:type="dxa"/>
            <w:vMerge/>
          </w:tcPr>
          <w:p w:rsidR="001A3795" w:rsidRPr="001051E6" w:rsidRDefault="001A3795">
            <w:pPr>
              <w:pStyle w:val="ConsPlusNormal"/>
              <w:rPr>
                <w:rFonts w:ascii="Times New Roman" w:hAnsi="Times New Roman" w:cs="Times New Roman"/>
                <w:sz w:val="16"/>
                <w:szCs w:val="16"/>
              </w:rPr>
            </w:pPr>
          </w:p>
        </w:tc>
      </w:tr>
      <w:tr w:rsidR="001A3795" w:rsidRPr="001051E6" w:rsidTr="00E44C33">
        <w:tc>
          <w:tcPr>
            <w:tcW w:w="964" w:type="dxa"/>
          </w:tcPr>
          <w:p w:rsidR="001A3795" w:rsidRPr="001051E6" w:rsidRDefault="001A3795">
            <w:pPr>
              <w:pStyle w:val="ConsPlusNormal"/>
              <w:jc w:val="center"/>
              <w:rPr>
                <w:rFonts w:ascii="Times New Roman" w:hAnsi="Times New Roman" w:cs="Times New Roman"/>
                <w:sz w:val="16"/>
                <w:szCs w:val="16"/>
              </w:rPr>
            </w:pPr>
            <w:r w:rsidRPr="001051E6">
              <w:rPr>
                <w:rFonts w:ascii="Times New Roman" w:hAnsi="Times New Roman" w:cs="Times New Roman"/>
                <w:sz w:val="16"/>
                <w:szCs w:val="16"/>
              </w:rPr>
              <w:t>12.</w:t>
            </w:r>
          </w:p>
        </w:tc>
        <w:tc>
          <w:tcPr>
            <w:tcW w:w="2075"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Модуль МФЦ/ Ведомство/ПГС</w:t>
            </w:r>
          </w:p>
        </w:tc>
        <w:tc>
          <w:tcPr>
            <w:tcW w:w="1843"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АП5. Выдача результата</w:t>
            </w:r>
          </w:p>
        </w:tc>
        <w:tc>
          <w:tcPr>
            <w:tcW w:w="6683"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АД5.1. Выдача результата в виде экземпляра электронного документа, распечатанного на бумажном носителе, заверенного подписью и печатью МФЦ/Ведомство</w:t>
            </w:r>
          </w:p>
        </w:tc>
        <w:tc>
          <w:tcPr>
            <w:tcW w:w="2041" w:type="dxa"/>
          </w:tcPr>
          <w:p w:rsidR="001A3795" w:rsidRPr="001051E6" w:rsidRDefault="001A3795">
            <w:pPr>
              <w:pStyle w:val="ConsPlusNormal"/>
              <w:rPr>
                <w:rFonts w:ascii="Times New Roman" w:hAnsi="Times New Roman" w:cs="Times New Roman"/>
                <w:sz w:val="16"/>
                <w:szCs w:val="16"/>
              </w:rPr>
            </w:pPr>
            <w:r w:rsidRPr="001051E6">
              <w:rPr>
                <w:rFonts w:ascii="Times New Roman" w:hAnsi="Times New Roman" w:cs="Times New Roman"/>
                <w:sz w:val="16"/>
                <w:szCs w:val="16"/>
              </w:rPr>
              <w:t>после окончания процедуры принятия решения</w:t>
            </w:r>
          </w:p>
        </w:tc>
      </w:tr>
    </w:tbl>
    <w:p w:rsidR="00E44C33" w:rsidRPr="001051E6" w:rsidRDefault="00E44C33">
      <w:pPr>
        <w:pStyle w:val="ConsPlusNormal"/>
        <w:rPr>
          <w:rFonts w:ascii="Times New Roman" w:hAnsi="Times New Roman" w:cs="Times New Roman"/>
        </w:rPr>
      </w:pPr>
    </w:p>
    <w:p w:rsidR="001A3795" w:rsidRPr="00E44C33" w:rsidRDefault="001A3795" w:rsidP="00E21D3A">
      <w:pPr>
        <w:tabs>
          <w:tab w:val="left" w:pos="3840"/>
        </w:tabs>
        <w:rPr>
          <w:rFonts w:ascii="Times New Roman" w:hAnsi="Times New Roman" w:cs="Times New Roman"/>
          <w:sz w:val="20"/>
          <w:szCs w:val="20"/>
        </w:rPr>
      </w:pPr>
      <w:bookmarkStart w:id="27" w:name="P1057"/>
      <w:bookmarkEnd w:id="27"/>
      <w:r w:rsidRPr="00E44C33">
        <w:rPr>
          <w:rFonts w:ascii="Times New Roman" w:hAnsi="Times New Roman" w:cs="Times New Roman"/>
          <w:sz w:val="20"/>
          <w:szCs w:val="20"/>
        </w:rPr>
        <w:t>&lt;1&gt; Полный перечень административных процедур и действий содержится в соответствующем справочнике.</w:t>
      </w:r>
    </w:p>
    <w:p w:rsidR="001A3795" w:rsidRPr="00E44C33" w:rsidRDefault="001A3795" w:rsidP="00E21D3A">
      <w:pPr>
        <w:pStyle w:val="ConsPlusNormal"/>
        <w:spacing w:before="220"/>
        <w:jc w:val="both"/>
        <w:rPr>
          <w:rFonts w:ascii="Times New Roman" w:hAnsi="Times New Roman" w:cs="Times New Roman"/>
          <w:sz w:val="20"/>
          <w:szCs w:val="20"/>
        </w:rPr>
      </w:pPr>
      <w:bookmarkStart w:id="28" w:name="P1058"/>
      <w:bookmarkEnd w:id="28"/>
      <w:r w:rsidRPr="00E44C33">
        <w:rPr>
          <w:rFonts w:ascii="Times New Roman" w:hAnsi="Times New Roman" w:cs="Times New Roman"/>
          <w:sz w:val="20"/>
          <w:szCs w:val="20"/>
        </w:rPr>
        <w:t>&lt;2&gt; Не включается в общий срок предоставления услуги.</w:t>
      </w:r>
    </w:p>
    <w:p w:rsidR="001A3795" w:rsidRDefault="00E21D3A" w:rsidP="00E21D3A">
      <w:pPr>
        <w:pStyle w:val="ConsPlusNormal"/>
        <w:tabs>
          <w:tab w:val="left" w:pos="1129"/>
        </w:tabs>
        <w:jc w:val="both"/>
      </w:pPr>
      <w:r>
        <w:tab/>
      </w:r>
    </w:p>
    <w:p w:rsidR="004E4513" w:rsidRPr="00E21D3A" w:rsidRDefault="00E21D3A">
      <w:pPr>
        <w:rPr>
          <w:rFonts w:ascii="Times New Roman" w:hAnsi="Times New Roman" w:cs="Times New Roman"/>
          <w:sz w:val="20"/>
          <w:szCs w:val="20"/>
        </w:rPr>
      </w:pPr>
      <w:r>
        <w:rPr>
          <w:rFonts w:ascii="Times New Roman" w:hAnsi="Times New Roman" w:cs="Times New Roman"/>
          <w:sz w:val="20"/>
          <w:szCs w:val="20"/>
        </w:rPr>
        <w:t xml:space="preserve">       </w:t>
      </w:r>
      <w:r w:rsidRPr="00E21D3A">
        <w:rPr>
          <w:rFonts w:ascii="Times New Roman" w:hAnsi="Times New Roman" w:cs="Times New Roman"/>
          <w:sz w:val="20"/>
          <w:szCs w:val="20"/>
        </w:rPr>
        <w:t>Платформа государственных сервисов (ПГС) – система, предназначенная для приема и обработки заявлений о предоставлении услуг, поступающих с Единого портала государственных и муниципальных услуг (сервисов). Оператором ПГС является Министерство цифрового развития, связи и массовых коммуникаций Российской Федерации.</w:t>
      </w:r>
    </w:p>
    <w:sectPr w:rsidR="004E4513" w:rsidRPr="00E21D3A" w:rsidSect="001051E6">
      <w:pgSz w:w="16838" w:h="11905" w:orient="landscape"/>
      <w:pgMar w:top="1701" w:right="1134" w:bottom="850" w:left="1134"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12C" w:rsidRDefault="00D2312C" w:rsidP="00E44C33">
      <w:pPr>
        <w:spacing w:after="0" w:line="240" w:lineRule="auto"/>
      </w:pPr>
      <w:r>
        <w:separator/>
      </w:r>
    </w:p>
  </w:endnote>
  <w:endnote w:type="continuationSeparator" w:id="0">
    <w:p w:rsidR="00D2312C" w:rsidRDefault="00D2312C" w:rsidP="00E44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12C" w:rsidRDefault="00D2312C" w:rsidP="00E44C33">
      <w:pPr>
        <w:spacing w:after="0" w:line="240" w:lineRule="auto"/>
      </w:pPr>
      <w:r>
        <w:separator/>
      </w:r>
    </w:p>
  </w:footnote>
  <w:footnote w:type="continuationSeparator" w:id="0">
    <w:p w:rsidR="00D2312C" w:rsidRDefault="00D2312C" w:rsidP="00E44C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795"/>
    <w:rsid w:val="00013A49"/>
    <w:rsid w:val="00102530"/>
    <w:rsid w:val="001051E6"/>
    <w:rsid w:val="001225EA"/>
    <w:rsid w:val="00140E47"/>
    <w:rsid w:val="001A3795"/>
    <w:rsid w:val="0021744A"/>
    <w:rsid w:val="00230E34"/>
    <w:rsid w:val="00230FCB"/>
    <w:rsid w:val="003561E6"/>
    <w:rsid w:val="0043662A"/>
    <w:rsid w:val="004857E2"/>
    <w:rsid w:val="004E4513"/>
    <w:rsid w:val="005142C0"/>
    <w:rsid w:val="005C0397"/>
    <w:rsid w:val="006D43CE"/>
    <w:rsid w:val="008822C2"/>
    <w:rsid w:val="008C5225"/>
    <w:rsid w:val="00934843"/>
    <w:rsid w:val="00945A93"/>
    <w:rsid w:val="00951CB5"/>
    <w:rsid w:val="00987519"/>
    <w:rsid w:val="00A01618"/>
    <w:rsid w:val="00A03792"/>
    <w:rsid w:val="00A41C12"/>
    <w:rsid w:val="00A92D7A"/>
    <w:rsid w:val="00A947C8"/>
    <w:rsid w:val="00AD7834"/>
    <w:rsid w:val="00BB3DB5"/>
    <w:rsid w:val="00C41E8D"/>
    <w:rsid w:val="00CA2861"/>
    <w:rsid w:val="00CA34A3"/>
    <w:rsid w:val="00D2312C"/>
    <w:rsid w:val="00DB05C5"/>
    <w:rsid w:val="00E21D3A"/>
    <w:rsid w:val="00E44C33"/>
    <w:rsid w:val="00E47D3B"/>
    <w:rsid w:val="00E62456"/>
    <w:rsid w:val="00EC6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379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A37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A379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A37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A37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A379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A379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A3795"/>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DB05C5"/>
    <w:rPr>
      <w:color w:val="0000FF" w:themeColor="hyperlink"/>
      <w:u w:val="single"/>
    </w:rPr>
  </w:style>
  <w:style w:type="paragraph" w:styleId="a4">
    <w:name w:val="header"/>
    <w:basedOn w:val="a"/>
    <w:link w:val="a5"/>
    <w:uiPriority w:val="99"/>
    <w:unhideWhenUsed/>
    <w:rsid w:val="00E44C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4C33"/>
  </w:style>
  <w:style w:type="paragraph" w:styleId="a6">
    <w:name w:val="footer"/>
    <w:basedOn w:val="a"/>
    <w:link w:val="a7"/>
    <w:uiPriority w:val="99"/>
    <w:unhideWhenUsed/>
    <w:rsid w:val="00E44C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4C33"/>
  </w:style>
  <w:style w:type="paragraph" w:styleId="a8">
    <w:name w:val="Balloon Text"/>
    <w:basedOn w:val="a"/>
    <w:link w:val="a9"/>
    <w:uiPriority w:val="99"/>
    <w:semiHidden/>
    <w:unhideWhenUsed/>
    <w:rsid w:val="005C03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C03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379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A37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A379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A37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A37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A379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A379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A3795"/>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DB05C5"/>
    <w:rPr>
      <w:color w:val="0000FF" w:themeColor="hyperlink"/>
      <w:u w:val="single"/>
    </w:rPr>
  </w:style>
  <w:style w:type="paragraph" w:styleId="a4">
    <w:name w:val="header"/>
    <w:basedOn w:val="a"/>
    <w:link w:val="a5"/>
    <w:uiPriority w:val="99"/>
    <w:unhideWhenUsed/>
    <w:rsid w:val="00E44C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4C33"/>
  </w:style>
  <w:style w:type="paragraph" w:styleId="a6">
    <w:name w:val="footer"/>
    <w:basedOn w:val="a"/>
    <w:link w:val="a7"/>
    <w:uiPriority w:val="99"/>
    <w:unhideWhenUsed/>
    <w:rsid w:val="00E44C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4C33"/>
  </w:style>
  <w:style w:type="paragraph" w:styleId="a8">
    <w:name w:val="Balloon Text"/>
    <w:basedOn w:val="a"/>
    <w:link w:val="a9"/>
    <w:uiPriority w:val="99"/>
    <w:semiHidden/>
    <w:unhideWhenUsed/>
    <w:rsid w:val="005C03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C03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4996&amp;dst=43" TargetMode="External"/><Relationship Id="rId18" Type="http://schemas.openxmlformats.org/officeDocument/2006/relationships/hyperlink" Target="https://login.consultant.ru/link/?req=doc&amp;base=LAW&amp;n=494996" TargetMode="External"/><Relationship Id="rId26" Type="http://schemas.openxmlformats.org/officeDocument/2006/relationships/hyperlink" Target="https://login.consultant.ru/link/?req=doc&amp;base=LAW&amp;n=493210"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75220" TargetMode="External"/><Relationship Id="rId7" Type="http://schemas.openxmlformats.org/officeDocument/2006/relationships/endnotes" Target="endnotes.xml"/><Relationship Id="rId12" Type="http://schemas.openxmlformats.org/officeDocument/2006/relationships/hyperlink" Target="https://nizhneomskij-r52.gosweb.gosuslugi.ru/" TargetMode="External"/><Relationship Id="rId17" Type="http://schemas.openxmlformats.org/officeDocument/2006/relationships/hyperlink" Target="https://login.consultant.ru/link/?req=doc&amp;base=LAW&amp;n=311791" TargetMode="External"/><Relationship Id="rId25" Type="http://schemas.openxmlformats.org/officeDocument/2006/relationships/hyperlink" Target="https://login.consultant.ru/link/?req=doc&amp;base=LAW&amp;n=49321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94996&amp;dst=107" TargetMode="External"/><Relationship Id="rId20" Type="http://schemas.openxmlformats.org/officeDocument/2006/relationships/hyperlink" Target="https://login.consultant.ru/link/?req=doc&amp;base=LAW&amp;n=475220" TargetMode="External"/><Relationship Id="rId29" Type="http://schemas.openxmlformats.org/officeDocument/2006/relationships/hyperlink" Target="https://login.consultant.ru/link/?req=doc&amp;base=LAW&amp;n=4932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uslugi.ru/600208/1/info" TargetMode="External"/><Relationship Id="rId24" Type="http://schemas.openxmlformats.org/officeDocument/2006/relationships/hyperlink" Target="https://login.consultant.ru/link/?req=doc&amp;base=LAW&amp;n=49321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43427&amp;dst=49" TargetMode="External"/><Relationship Id="rId23" Type="http://schemas.openxmlformats.org/officeDocument/2006/relationships/hyperlink" Target="https://login.consultant.ru/link/?req=doc&amp;base=LAW&amp;n=493210&amp;dst=100349" TargetMode="External"/><Relationship Id="rId28" Type="http://schemas.openxmlformats.org/officeDocument/2006/relationships/hyperlink" Target="https://login.consultant.ru/link/?req=doc&amp;base=LAW&amp;n=493210" TargetMode="External"/><Relationship Id="rId10" Type="http://schemas.openxmlformats.org/officeDocument/2006/relationships/hyperlink" Target="https://login.consultant.ru/link/?req=doc&amp;base=LAW&amp;n=494960" TargetMode="External"/><Relationship Id="rId19" Type="http://schemas.openxmlformats.org/officeDocument/2006/relationships/hyperlink" Target="https://login.consultant.ru/link/?req=doc&amp;base=LAW&amp;n=494996&amp;dst=100352" TargetMode="External"/><Relationship Id="rId31" Type="http://schemas.openxmlformats.org/officeDocument/2006/relationships/hyperlink" Target="https://login.consultant.ru/link/?req=doc&amp;base=LAW&amp;n=493210" TargetMode="External"/><Relationship Id="rId4" Type="http://schemas.openxmlformats.org/officeDocument/2006/relationships/settings" Target="settings.xml"/><Relationship Id="rId9" Type="http://schemas.openxmlformats.org/officeDocument/2006/relationships/hyperlink" Target="https://nizhneomskij-r52.gosweb.gosuslugi.ru/" TargetMode="External"/><Relationship Id="rId14" Type="http://schemas.openxmlformats.org/officeDocument/2006/relationships/hyperlink" Target="https://login.consultant.ru/link/?req=doc&amp;base=LAW&amp;n=494996&amp;dst=359" TargetMode="External"/><Relationship Id="rId22" Type="http://schemas.openxmlformats.org/officeDocument/2006/relationships/hyperlink" Target="https://login.consultant.ru/link/?req=doc&amp;base=LAW&amp;n=493210&amp;dst=100396" TargetMode="External"/><Relationship Id="rId27" Type="http://schemas.openxmlformats.org/officeDocument/2006/relationships/hyperlink" Target="https://login.consultant.ru/link/?req=doc&amp;base=LAW&amp;n=493210" TargetMode="External"/><Relationship Id="rId30" Type="http://schemas.openxmlformats.org/officeDocument/2006/relationships/hyperlink" Target="https://login.consultant.ru/link/?req=doc&amp;base=LAW&amp;n=493210" TargetMode="External"/><Relationship Id="rId8"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EEB2C-F07B-4C89-9E22-A4787ECDD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43</Pages>
  <Words>13737</Words>
  <Characters>78305</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2025-04-03T09:55:00Z</cp:lastPrinted>
  <dcterms:created xsi:type="dcterms:W3CDTF">2025-04-02T05:48:00Z</dcterms:created>
  <dcterms:modified xsi:type="dcterms:W3CDTF">2025-04-11T09:55:00Z</dcterms:modified>
</cp:coreProperties>
</file>